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A5F" w:rsidRPr="00085865" w:rsidRDefault="00421A5F" w:rsidP="00421A5F">
      <w:pPr>
        <w:tabs>
          <w:tab w:val="left" w:pos="0"/>
        </w:tabs>
        <w:suppressAutoHyphens/>
        <w:autoSpaceDN w:val="0"/>
        <w:spacing w:after="0" w:line="240" w:lineRule="auto"/>
        <w:jc w:val="center"/>
        <w:rPr>
          <w:rFonts w:ascii="Arial" w:eastAsia="Times New Roman" w:hAnsi="Arial" w:cs="Arial"/>
          <w:b/>
          <w:sz w:val="22"/>
          <w:szCs w:val="22"/>
          <w:lang w:val="es-MX" w:eastAsia="ar-SA"/>
        </w:rPr>
      </w:pPr>
      <w:r w:rsidRPr="00085865">
        <w:rPr>
          <w:rFonts w:ascii="Arial" w:hAnsi="Arial" w:cs="Arial"/>
          <w:b/>
          <w:noProof/>
          <w:sz w:val="22"/>
          <w:szCs w:val="22"/>
          <w:lang w:eastAsia="es-CO"/>
        </w:rPr>
        <w:drawing>
          <wp:anchor distT="0" distB="0" distL="114300" distR="114300" simplePos="0" relativeHeight="251660288" behindDoc="0" locked="0" layoutInCell="1" allowOverlap="1" wp14:anchorId="5CB9274F" wp14:editId="4625E0EF">
            <wp:simplePos x="0" y="0"/>
            <wp:positionH relativeFrom="margin">
              <wp:posOffset>5316220</wp:posOffset>
            </wp:positionH>
            <wp:positionV relativeFrom="paragraph">
              <wp:posOffset>15240</wp:posOffset>
            </wp:positionV>
            <wp:extent cx="680085" cy="581025"/>
            <wp:effectExtent l="0" t="0" r="5715" b="8892"/>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b="18292"/>
                    <a:stretch>
                      <a:fillRect/>
                    </a:stretch>
                  </pic:blipFill>
                  <pic:spPr>
                    <a:xfrm>
                      <a:off x="0" y="0"/>
                      <a:ext cx="680085" cy="581025"/>
                    </a:xfrm>
                    <a:prstGeom prst="rect">
                      <a:avLst/>
                    </a:prstGeom>
                    <a:solidFill>
                      <a:srgbClr val="FFFFFF"/>
                    </a:solidFill>
                    <a:ln>
                      <a:noFill/>
                      <a:prstDash/>
                    </a:ln>
                  </pic:spPr>
                </pic:pic>
              </a:graphicData>
            </a:graphic>
          </wp:anchor>
        </w:drawing>
      </w:r>
      <w:r w:rsidRPr="00085865">
        <w:rPr>
          <w:rFonts w:ascii="Arial" w:hAnsi="Arial" w:cs="Arial"/>
          <w:b/>
          <w:noProof/>
          <w:sz w:val="22"/>
          <w:szCs w:val="22"/>
          <w:lang w:eastAsia="es-CO"/>
        </w:rPr>
        <w:drawing>
          <wp:anchor distT="0" distB="0" distL="114300" distR="114300" simplePos="0" relativeHeight="251659264" behindDoc="0" locked="0" layoutInCell="1" allowOverlap="1" wp14:anchorId="2C98C13F" wp14:editId="7B3A67CC">
            <wp:simplePos x="0" y="0"/>
            <wp:positionH relativeFrom="column">
              <wp:posOffset>-530491</wp:posOffset>
            </wp:positionH>
            <wp:positionV relativeFrom="paragraph">
              <wp:posOffset>15299</wp:posOffset>
            </wp:positionV>
            <wp:extent cx="581658" cy="557527"/>
            <wp:effectExtent l="0" t="0" r="8892" b="0"/>
            <wp:wrapSquare wrapText="bothSides"/>
            <wp:docPr id="1"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5435" t="5589"/>
                    <a:stretch>
                      <a:fillRect/>
                    </a:stretch>
                  </pic:blipFill>
                  <pic:spPr>
                    <a:xfrm>
                      <a:off x="0" y="0"/>
                      <a:ext cx="581658" cy="557527"/>
                    </a:xfrm>
                    <a:prstGeom prst="rect">
                      <a:avLst/>
                    </a:prstGeom>
                    <a:solidFill>
                      <a:srgbClr val="FFFFFF"/>
                    </a:solidFill>
                    <a:ln>
                      <a:noFill/>
                      <a:prstDash/>
                    </a:ln>
                  </pic:spPr>
                </pic:pic>
              </a:graphicData>
            </a:graphic>
          </wp:anchor>
        </w:drawing>
      </w:r>
      <w:r w:rsidR="0029321D">
        <w:t xml:space="preserve"> </w:t>
      </w:r>
      <w:r w:rsidR="00EB755D">
        <w:t xml:space="preserve"> </w:t>
      </w:r>
    </w:p>
    <w:p w:rsidR="006C4532" w:rsidRDefault="006C4532" w:rsidP="00421A5F">
      <w:pPr>
        <w:tabs>
          <w:tab w:val="left" w:pos="0"/>
        </w:tabs>
        <w:suppressAutoHyphens/>
        <w:autoSpaceDN w:val="0"/>
        <w:spacing w:after="0" w:line="240" w:lineRule="auto"/>
        <w:jc w:val="center"/>
        <w:rPr>
          <w:rFonts w:ascii="Arial" w:eastAsia="Times New Roman" w:hAnsi="Arial" w:cs="Arial"/>
          <w:b/>
          <w:sz w:val="28"/>
          <w:szCs w:val="28"/>
          <w:lang w:val="es-MX" w:eastAsia="ar-SA"/>
        </w:rPr>
      </w:pPr>
    </w:p>
    <w:p w:rsidR="00421A5F" w:rsidRPr="006C4532" w:rsidRDefault="00421A5F" w:rsidP="00421A5F">
      <w:pPr>
        <w:tabs>
          <w:tab w:val="left" w:pos="0"/>
        </w:tabs>
        <w:suppressAutoHyphens/>
        <w:autoSpaceDN w:val="0"/>
        <w:spacing w:after="0" w:line="240" w:lineRule="auto"/>
        <w:jc w:val="center"/>
        <w:rPr>
          <w:rFonts w:ascii="Arial Black" w:eastAsia="Times New Roman" w:hAnsi="Arial Black" w:cs="Arial"/>
          <w:sz w:val="28"/>
          <w:szCs w:val="28"/>
          <w:lang w:val="es-MX" w:eastAsia="ar-SA"/>
        </w:rPr>
      </w:pPr>
      <w:r w:rsidRPr="006C4532">
        <w:rPr>
          <w:rFonts w:ascii="Arial Black" w:eastAsia="Times New Roman" w:hAnsi="Arial Black" w:cs="Arial"/>
          <w:sz w:val="28"/>
          <w:szCs w:val="28"/>
          <w:lang w:val="es-MX" w:eastAsia="ar-SA"/>
        </w:rPr>
        <w:t>REPUBLICA DE COLOMBIA</w:t>
      </w:r>
    </w:p>
    <w:p w:rsidR="00421A5F" w:rsidRPr="006C4532" w:rsidRDefault="00421A5F" w:rsidP="00421A5F">
      <w:pPr>
        <w:tabs>
          <w:tab w:val="left" w:pos="0"/>
        </w:tabs>
        <w:suppressAutoHyphens/>
        <w:autoSpaceDN w:val="0"/>
        <w:spacing w:after="0" w:line="240" w:lineRule="auto"/>
        <w:jc w:val="center"/>
        <w:rPr>
          <w:rFonts w:ascii="Arial Black" w:eastAsia="Times New Roman" w:hAnsi="Arial Black" w:cs="Arial"/>
          <w:sz w:val="28"/>
          <w:szCs w:val="28"/>
          <w:lang w:val="es-ES" w:eastAsia="ar-SA"/>
        </w:rPr>
      </w:pPr>
      <w:r w:rsidRPr="006C4532">
        <w:rPr>
          <w:rFonts w:ascii="Arial Black" w:eastAsia="Times New Roman" w:hAnsi="Arial Black" w:cs="Arial"/>
          <w:sz w:val="28"/>
          <w:szCs w:val="28"/>
          <w:lang w:val="es-ES" w:eastAsia="ar-SA"/>
        </w:rPr>
        <w:t>DEPARTAMENTO NORTE DE SANTANDER</w:t>
      </w:r>
    </w:p>
    <w:p w:rsidR="00F70943" w:rsidRPr="006C4532" w:rsidRDefault="00421A5F" w:rsidP="00421A5F">
      <w:pPr>
        <w:pStyle w:val="Puesto"/>
        <w:jc w:val="center"/>
        <w:rPr>
          <w:rFonts w:ascii="Arial Black" w:hAnsi="Arial Black"/>
          <w:sz w:val="28"/>
          <w:szCs w:val="28"/>
        </w:rPr>
      </w:pPr>
      <w:r w:rsidRPr="006C4532">
        <w:rPr>
          <w:rFonts w:ascii="Arial Black" w:eastAsia="Times New Roman" w:hAnsi="Arial Black" w:cs="Arial"/>
          <w:sz w:val="28"/>
          <w:szCs w:val="28"/>
          <w:lang w:val="es-ES" w:eastAsia="ar-SA"/>
        </w:rPr>
        <w:t>MUNICIPIO DE BUCARASICA</w:t>
      </w:r>
    </w:p>
    <w:p w:rsidR="00B41B10" w:rsidRPr="006C4532" w:rsidRDefault="00B41B10" w:rsidP="006C4532">
      <w:pPr>
        <w:tabs>
          <w:tab w:val="left" w:pos="0"/>
        </w:tabs>
        <w:spacing w:after="0" w:line="240" w:lineRule="auto"/>
        <w:jc w:val="center"/>
        <w:rPr>
          <w:rFonts w:ascii="Arial Black" w:hAnsi="Arial Black" w:cs="Arial"/>
          <w:sz w:val="28"/>
          <w:szCs w:val="28"/>
        </w:rPr>
      </w:pPr>
      <w:r w:rsidRPr="006C4532">
        <w:rPr>
          <w:rFonts w:ascii="Arial Black" w:hAnsi="Arial Black" w:cs="Arial"/>
          <w:sz w:val="28"/>
          <w:szCs w:val="28"/>
        </w:rPr>
        <w:t xml:space="preserve">       </w:t>
      </w:r>
      <w:r w:rsidRPr="006C4532">
        <w:rPr>
          <w:rFonts w:ascii="Arial Black" w:eastAsia="Times New Roman" w:hAnsi="Arial Black" w:cs="Arial"/>
          <w:sz w:val="28"/>
          <w:szCs w:val="28"/>
          <w:lang w:val="es-ES" w:eastAsia="ar-SA"/>
        </w:rPr>
        <w:t>CENTRO EDUCATIVO RURAL SANTA RITA</w:t>
      </w:r>
    </w:p>
    <w:p w:rsidR="00B41B10" w:rsidRPr="006C4532" w:rsidRDefault="00B41B10" w:rsidP="00421A5F">
      <w:pPr>
        <w:tabs>
          <w:tab w:val="left" w:pos="0"/>
        </w:tabs>
        <w:suppressAutoHyphens/>
        <w:autoSpaceDN w:val="0"/>
        <w:spacing w:after="0" w:line="240" w:lineRule="auto"/>
        <w:jc w:val="center"/>
        <w:rPr>
          <w:rFonts w:ascii="Arial Black" w:eastAsia="Times New Roman" w:hAnsi="Arial Black" w:cs="Arial"/>
          <w:sz w:val="28"/>
          <w:szCs w:val="28"/>
          <w:lang w:val="es-ES" w:eastAsia="ar-SA"/>
        </w:rPr>
      </w:pPr>
      <w:r w:rsidRPr="006C4532">
        <w:rPr>
          <w:rFonts w:ascii="Arial Black" w:eastAsia="Times New Roman" w:hAnsi="Arial Black" w:cs="Arial"/>
          <w:sz w:val="28"/>
          <w:szCs w:val="28"/>
          <w:lang w:val="es-ES" w:eastAsia="ar-SA"/>
        </w:rPr>
        <w:t>DANE No 254109000045</w:t>
      </w:r>
    </w:p>
    <w:p w:rsidR="00B41B10" w:rsidRPr="006C4532" w:rsidRDefault="00B41B10" w:rsidP="00421A5F">
      <w:pPr>
        <w:tabs>
          <w:tab w:val="left" w:pos="0"/>
        </w:tabs>
        <w:suppressAutoHyphens/>
        <w:autoSpaceDN w:val="0"/>
        <w:spacing w:after="0" w:line="240" w:lineRule="auto"/>
        <w:jc w:val="center"/>
        <w:rPr>
          <w:rFonts w:ascii="Arial Black" w:eastAsia="Times New Roman" w:hAnsi="Arial Black" w:cs="Arial"/>
          <w:sz w:val="28"/>
          <w:szCs w:val="28"/>
          <w:lang w:val="es-ES" w:eastAsia="ar-SA"/>
        </w:rPr>
      </w:pPr>
    </w:p>
    <w:p w:rsidR="00B41B10" w:rsidRPr="006C4532" w:rsidRDefault="00B41B10" w:rsidP="00B41B10">
      <w:pPr>
        <w:tabs>
          <w:tab w:val="left" w:pos="0"/>
        </w:tabs>
        <w:suppressAutoHyphens/>
        <w:autoSpaceDN w:val="0"/>
        <w:spacing w:after="0" w:line="240" w:lineRule="auto"/>
        <w:jc w:val="center"/>
        <w:rPr>
          <w:rFonts w:ascii="Arial Black" w:eastAsia="Times New Roman" w:hAnsi="Arial Black" w:cs="Arial"/>
          <w:sz w:val="22"/>
          <w:szCs w:val="22"/>
          <w:lang w:val="es-ES" w:eastAsia="ar-SA"/>
        </w:rPr>
      </w:pPr>
    </w:p>
    <w:p w:rsidR="00B41B10" w:rsidRPr="006C4532" w:rsidRDefault="00B41B10" w:rsidP="00B41B10">
      <w:pPr>
        <w:tabs>
          <w:tab w:val="left" w:pos="0"/>
        </w:tabs>
        <w:suppressAutoHyphens/>
        <w:autoSpaceDN w:val="0"/>
        <w:spacing w:after="0" w:line="240" w:lineRule="auto"/>
        <w:jc w:val="center"/>
        <w:rPr>
          <w:rFonts w:ascii="Arial Black" w:eastAsia="Times New Roman" w:hAnsi="Arial Black" w:cs="Arial"/>
          <w:sz w:val="22"/>
          <w:szCs w:val="22"/>
          <w:lang w:val="es-ES" w:eastAsia="ar-SA"/>
        </w:rPr>
      </w:pPr>
    </w:p>
    <w:p w:rsidR="00722535" w:rsidRDefault="00B135A5" w:rsidP="00722535">
      <w:pPr>
        <w:jc w:val="center"/>
        <w:rPr>
          <w:rFonts w:ascii="Arial Black" w:hAnsi="Arial Black" w:cs="Arial"/>
          <w:sz w:val="28"/>
          <w:szCs w:val="28"/>
        </w:rPr>
      </w:pPr>
      <w:r w:rsidRPr="006C4532">
        <w:rPr>
          <w:rFonts w:ascii="Arial Black" w:eastAsia="Times New Roman" w:hAnsi="Arial Black" w:cs="Arial"/>
          <w:sz w:val="28"/>
          <w:szCs w:val="28"/>
          <w:lang w:val="es-ES" w:eastAsia="ar-SA"/>
        </w:rPr>
        <w:t>“</w:t>
      </w:r>
      <w:r w:rsidR="00B41B10" w:rsidRPr="006C4532">
        <w:rPr>
          <w:rFonts w:ascii="Arial Black" w:eastAsia="Times New Roman" w:hAnsi="Arial Black" w:cs="Arial"/>
          <w:sz w:val="28"/>
          <w:szCs w:val="28"/>
          <w:lang w:val="es-ES" w:eastAsia="ar-SA"/>
        </w:rPr>
        <w:t xml:space="preserve">PLAN DE ÁREA DE </w:t>
      </w:r>
      <w:r w:rsidR="00B41B10" w:rsidRPr="006C4532">
        <w:rPr>
          <w:rFonts w:ascii="Arial Black" w:hAnsi="Arial Black" w:cs="Arial"/>
          <w:sz w:val="28"/>
          <w:szCs w:val="28"/>
        </w:rPr>
        <w:t>EDUCACION RELIGIOSA</w:t>
      </w:r>
      <w:r w:rsidRPr="006C4532">
        <w:rPr>
          <w:rFonts w:ascii="Arial Black" w:hAnsi="Arial Black" w:cs="Arial"/>
          <w:sz w:val="28"/>
          <w:szCs w:val="28"/>
        </w:rPr>
        <w:t>”</w:t>
      </w:r>
    </w:p>
    <w:p w:rsidR="00B41B10" w:rsidRPr="00722535" w:rsidRDefault="00FB1A5E" w:rsidP="00722535">
      <w:pPr>
        <w:jc w:val="center"/>
        <w:rPr>
          <w:rFonts w:ascii="Arial Black" w:hAnsi="Arial Black" w:cs="Arial"/>
          <w:sz w:val="28"/>
          <w:szCs w:val="28"/>
        </w:rPr>
      </w:pPr>
      <w:r>
        <w:rPr>
          <w:rFonts w:ascii="Arial Black" w:eastAsia="Times New Roman" w:hAnsi="Arial Black" w:cs="Arial"/>
          <w:sz w:val="22"/>
          <w:szCs w:val="22"/>
          <w:lang w:val="es-ES" w:eastAsia="ar-SA"/>
        </w:rPr>
        <w:t>NIVEL BÁ</w:t>
      </w:r>
      <w:r w:rsidR="00B41B10" w:rsidRPr="006C4532">
        <w:rPr>
          <w:rFonts w:ascii="Arial Black" w:eastAsia="Times New Roman" w:hAnsi="Arial Black" w:cs="Arial"/>
          <w:sz w:val="22"/>
          <w:szCs w:val="22"/>
          <w:lang w:val="es-ES" w:eastAsia="ar-SA"/>
        </w:rPr>
        <w:t>SICA PRIMARIA</w:t>
      </w:r>
    </w:p>
    <w:p w:rsidR="00B41B10" w:rsidRPr="006C4532" w:rsidRDefault="00B41B10" w:rsidP="00B41B10">
      <w:pPr>
        <w:tabs>
          <w:tab w:val="left" w:pos="0"/>
        </w:tabs>
        <w:suppressAutoHyphens/>
        <w:autoSpaceDN w:val="0"/>
        <w:spacing w:after="0" w:line="240" w:lineRule="auto"/>
        <w:jc w:val="center"/>
        <w:rPr>
          <w:rFonts w:ascii="Arial Black" w:eastAsia="Times New Roman" w:hAnsi="Arial Black" w:cs="Arial"/>
          <w:sz w:val="22"/>
          <w:szCs w:val="22"/>
          <w:lang w:val="es-ES" w:eastAsia="ar-SA"/>
        </w:rPr>
      </w:pPr>
    </w:p>
    <w:p w:rsidR="00B41B10" w:rsidRPr="00C049E4" w:rsidRDefault="00B41B10" w:rsidP="00C049E4">
      <w:pPr>
        <w:tabs>
          <w:tab w:val="left" w:pos="0"/>
        </w:tabs>
        <w:suppressAutoHyphens/>
        <w:autoSpaceDN w:val="0"/>
        <w:spacing w:after="0" w:line="240" w:lineRule="auto"/>
        <w:rPr>
          <w:rFonts w:ascii="Arial Black" w:eastAsia="Times New Roman" w:hAnsi="Arial Black" w:cs="Arial"/>
          <w:sz w:val="24"/>
          <w:szCs w:val="24"/>
          <w:lang w:val="es-ES" w:eastAsia="ar-SA"/>
        </w:rPr>
      </w:pPr>
      <w:r w:rsidRPr="00C049E4">
        <w:rPr>
          <w:rFonts w:ascii="Arial Black" w:eastAsia="Times New Roman" w:hAnsi="Arial Black" w:cs="Arial"/>
          <w:sz w:val="24"/>
          <w:szCs w:val="24"/>
          <w:lang w:val="es-ES" w:eastAsia="ar-SA"/>
        </w:rPr>
        <w:t>DIRECTOR</w:t>
      </w:r>
    </w:p>
    <w:p w:rsidR="00B41B10" w:rsidRPr="00C049E4" w:rsidRDefault="00B41B10" w:rsidP="00C049E4">
      <w:pPr>
        <w:tabs>
          <w:tab w:val="left" w:pos="0"/>
        </w:tabs>
        <w:suppressAutoHyphens/>
        <w:autoSpaceDN w:val="0"/>
        <w:spacing w:after="0" w:line="240" w:lineRule="auto"/>
        <w:rPr>
          <w:rFonts w:ascii="Arial Black" w:eastAsia="Times New Roman" w:hAnsi="Arial Black" w:cs="Arial"/>
          <w:sz w:val="22"/>
          <w:szCs w:val="22"/>
          <w:lang w:eastAsia="es-CO"/>
        </w:rPr>
      </w:pPr>
      <w:r w:rsidRPr="00C049E4">
        <w:rPr>
          <w:rFonts w:ascii="Arial Black" w:eastAsia="Times New Roman" w:hAnsi="Arial Black" w:cs="Arial"/>
          <w:sz w:val="22"/>
          <w:szCs w:val="22"/>
          <w:shd w:val="clear" w:color="auto" w:fill="FFFFFF"/>
          <w:lang w:val="es" w:eastAsia="ar-SA"/>
        </w:rPr>
        <w:t>ESP</w:t>
      </w:r>
      <w:r w:rsidRPr="00C049E4">
        <w:rPr>
          <w:rFonts w:ascii="Arial Black" w:eastAsia="Times New Roman" w:hAnsi="Arial Black" w:cs="Arial"/>
          <w:sz w:val="22"/>
          <w:szCs w:val="22"/>
          <w:lang w:val="es" w:eastAsia="ar-SA"/>
        </w:rPr>
        <w:t xml:space="preserve">. VICTOR MANUEL GRANADOS OSORIO </w:t>
      </w:r>
    </w:p>
    <w:p w:rsidR="00B41B10" w:rsidRPr="006C4532" w:rsidRDefault="00B41B10" w:rsidP="00C049E4">
      <w:pPr>
        <w:tabs>
          <w:tab w:val="left" w:pos="0"/>
        </w:tabs>
        <w:suppressAutoHyphens/>
        <w:autoSpaceDN w:val="0"/>
        <w:spacing w:after="0" w:line="240" w:lineRule="auto"/>
        <w:rPr>
          <w:rFonts w:ascii="Arial Black" w:eastAsia="Times New Roman" w:hAnsi="Arial Black" w:cs="Arial"/>
          <w:sz w:val="22"/>
          <w:szCs w:val="22"/>
          <w:lang w:val="es" w:eastAsia="ar-SA"/>
        </w:rPr>
      </w:pPr>
      <w:r w:rsidRPr="006C4532">
        <w:rPr>
          <w:rFonts w:ascii="Arial Black" w:eastAsia="Times New Roman" w:hAnsi="Arial Black" w:cs="Arial"/>
          <w:sz w:val="22"/>
          <w:szCs w:val="22"/>
          <w:lang w:val="es" w:eastAsia="ar-SA"/>
        </w:rPr>
        <w:tab/>
      </w:r>
      <w:r w:rsidRPr="006C4532">
        <w:rPr>
          <w:rFonts w:ascii="Arial Black" w:eastAsia="Times New Roman" w:hAnsi="Arial Black" w:cs="Arial"/>
          <w:sz w:val="22"/>
          <w:szCs w:val="22"/>
          <w:lang w:val="es" w:eastAsia="ar-SA"/>
        </w:rPr>
        <w:tab/>
      </w:r>
      <w:r w:rsidRPr="006C4532">
        <w:rPr>
          <w:rFonts w:ascii="Arial Black" w:eastAsia="Times New Roman" w:hAnsi="Arial Black" w:cs="Arial"/>
          <w:sz w:val="22"/>
          <w:szCs w:val="22"/>
          <w:lang w:val="es" w:eastAsia="ar-SA"/>
        </w:rPr>
        <w:tab/>
      </w:r>
      <w:r w:rsidRPr="006C4532">
        <w:rPr>
          <w:rFonts w:ascii="Arial Black" w:eastAsia="Times New Roman" w:hAnsi="Arial Black" w:cs="Arial"/>
          <w:sz w:val="22"/>
          <w:szCs w:val="22"/>
          <w:lang w:val="es" w:eastAsia="ar-SA"/>
        </w:rPr>
        <w:tab/>
      </w:r>
    </w:p>
    <w:p w:rsidR="00B41B10" w:rsidRPr="008025BB" w:rsidRDefault="00FB1A5E" w:rsidP="00C049E4">
      <w:pPr>
        <w:tabs>
          <w:tab w:val="left" w:pos="0"/>
        </w:tabs>
        <w:suppressAutoHyphens/>
        <w:autoSpaceDN w:val="0"/>
        <w:spacing w:after="0" w:line="240" w:lineRule="auto"/>
        <w:rPr>
          <w:rFonts w:ascii="Arial Black" w:eastAsia="Times New Roman" w:hAnsi="Arial Black" w:cs="Arial"/>
          <w:sz w:val="22"/>
          <w:szCs w:val="22"/>
          <w:u w:val="single"/>
          <w:lang w:val="es-ES" w:eastAsia="ar-SA"/>
        </w:rPr>
      </w:pPr>
      <w:r w:rsidRPr="008025BB">
        <w:rPr>
          <w:rFonts w:ascii="Arial Black" w:eastAsia="Times New Roman" w:hAnsi="Arial Black" w:cs="Arial"/>
          <w:sz w:val="22"/>
          <w:szCs w:val="22"/>
          <w:u w:val="single"/>
          <w:lang w:val="es-ES" w:eastAsia="ar-SA"/>
        </w:rPr>
        <w:t>DOCENTES</w:t>
      </w:r>
      <w:r w:rsidR="00C049E4" w:rsidRPr="008025BB">
        <w:rPr>
          <w:rFonts w:ascii="Arial Black" w:eastAsia="Times New Roman" w:hAnsi="Arial Black" w:cs="Arial"/>
          <w:sz w:val="22"/>
          <w:szCs w:val="22"/>
          <w:u w:val="single"/>
          <w:lang w:val="es-ES" w:eastAsia="ar-SA"/>
        </w:rPr>
        <w:t xml:space="preserve"> DEL CER</w:t>
      </w:r>
      <w:r w:rsidRPr="008025BB">
        <w:rPr>
          <w:rFonts w:ascii="Arial Black" w:eastAsia="Times New Roman" w:hAnsi="Arial Black" w:cs="Arial"/>
          <w:sz w:val="22"/>
          <w:szCs w:val="22"/>
          <w:u w:val="single"/>
          <w:lang w:val="es-ES" w:eastAsia="ar-SA"/>
        </w:rPr>
        <w:t>:</w:t>
      </w:r>
    </w:p>
    <w:p w:rsidR="00B41B10" w:rsidRPr="008025BB" w:rsidRDefault="00B41B10" w:rsidP="00B41B10">
      <w:pPr>
        <w:tabs>
          <w:tab w:val="left" w:pos="0"/>
        </w:tabs>
        <w:suppressAutoHyphens/>
        <w:autoSpaceDN w:val="0"/>
        <w:spacing w:after="0" w:line="240" w:lineRule="auto"/>
        <w:jc w:val="center"/>
        <w:rPr>
          <w:rFonts w:ascii="Arial Black" w:eastAsia="Times New Roman" w:hAnsi="Arial Black" w:cs="Arial"/>
          <w:sz w:val="24"/>
          <w:szCs w:val="24"/>
          <w:lang w:val="es-ES" w:eastAsia="ar-SA"/>
        </w:rPr>
      </w:pPr>
      <w:bookmarkStart w:id="0" w:name="_GoBack"/>
      <w:bookmarkEnd w:id="0"/>
    </w:p>
    <w:p w:rsidR="00B41B10" w:rsidRPr="008025BB"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MARY ESTHER VELANDIA BLANCO</w:t>
      </w:r>
      <w:r w:rsidR="00C049E4" w:rsidRPr="008025BB">
        <w:rPr>
          <w:rFonts w:ascii="Arial Black" w:eastAsia="Times New Roman" w:hAnsi="Arial Black" w:cs="Arial"/>
          <w:sz w:val="22"/>
          <w:szCs w:val="22"/>
          <w:lang w:val="es-ES" w:eastAsia="ar-SA"/>
        </w:rPr>
        <w:t>.</w:t>
      </w:r>
    </w:p>
    <w:p w:rsidR="00B41B10" w:rsidRPr="008025BB"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ESPERANZA MENDOZA QUINTERO</w:t>
      </w:r>
      <w:r w:rsidR="00C049E4" w:rsidRPr="008025BB">
        <w:rPr>
          <w:rFonts w:ascii="Arial Black" w:eastAsia="Times New Roman" w:hAnsi="Arial Black" w:cs="Arial"/>
          <w:sz w:val="22"/>
          <w:szCs w:val="22"/>
          <w:lang w:val="es-ES" w:eastAsia="ar-SA"/>
        </w:rPr>
        <w:t>.</w:t>
      </w:r>
    </w:p>
    <w:p w:rsidR="00B41B10" w:rsidRPr="008025BB"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CLAUDIA YANETH ORTIZ CABADIAS</w:t>
      </w:r>
      <w:r w:rsidR="00C049E4" w:rsidRPr="008025BB">
        <w:rPr>
          <w:rFonts w:ascii="Arial Black" w:eastAsia="Times New Roman" w:hAnsi="Arial Black" w:cs="Arial"/>
          <w:sz w:val="22"/>
          <w:szCs w:val="22"/>
          <w:lang w:val="es-ES" w:eastAsia="ar-SA"/>
        </w:rPr>
        <w:t>.</w:t>
      </w:r>
    </w:p>
    <w:p w:rsidR="00B41B10" w:rsidRPr="008025BB"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DILMA TORRADO BAYONA</w:t>
      </w:r>
      <w:r w:rsidR="00C049E4" w:rsidRPr="008025BB">
        <w:rPr>
          <w:rFonts w:ascii="Arial Black" w:eastAsia="Times New Roman" w:hAnsi="Arial Black" w:cs="Arial"/>
          <w:sz w:val="22"/>
          <w:szCs w:val="22"/>
          <w:lang w:val="es-ES" w:eastAsia="ar-SA"/>
        </w:rPr>
        <w:t>.</w:t>
      </w:r>
    </w:p>
    <w:p w:rsidR="00B41B10" w:rsidRPr="008025BB"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EUDELIO ORTEGA CORREDOR</w:t>
      </w:r>
      <w:r w:rsidR="00C049E4" w:rsidRPr="008025BB">
        <w:rPr>
          <w:rFonts w:ascii="Arial Black" w:eastAsia="Times New Roman" w:hAnsi="Arial Black" w:cs="Arial"/>
          <w:sz w:val="22"/>
          <w:szCs w:val="22"/>
          <w:lang w:val="es-ES" w:eastAsia="ar-SA"/>
        </w:rPr>
        <w:t>.</w:t>
      </w:r>
    </w:p>
    <w:p w:rsidR="00B41B10" w:rsidRPr="008025BB" w:rsidRDefault="00B41B10" w:rsidP="00C049E4">
      <w:pPr>
        <w:suppressAutoHyphens/>
        <w:autoSpaceDN w:val="0"/>
        <w:spacing w:after="0" w:line="240" w:lineRule="auto"/>
        <w:textAlignment w:val="baseline"/>
        <w:rPr>
          <w:rFonts w:ascii="Arial Black" w:eastAsia="Times New Roman" w:hAnsi="Arial Black" w:cs="Arial"/>
          <w:sz w:val="22"/>
          <w:szCs w:val="22"/>
          <w:lang w:eastAsia="es-CO"/>
        </w:rPr>
      </w:pPr>
      <w:r w:rsidRPr="008025BB">
        <w:rPr>
          <w:rFonts w:ascii="Arial Black" w:eastAsia="Times New Roman" w:hAnsi="Arial Black" w:cs="Arial"/>
          <w:sz w:val="22"/>
          <w:szCs w:val="22"/>
          <w:lang w:eastAsia="es-CO"/>
        </w:rPr>
        <w:t>MARGELY ROLÓN JIMENEZ</w:t>
      </w:r>
      <w:r w:rsidR="00C049E4" w:rsidRPr="008025BB">
        <w:rPr>
          <w:rFonts w:ascii="Arial Black" w:eastAsia="Times New Roman" w:hAnsi="Arial Black" w:cs="Arial"/>
          <w:sz w:val="22"/>
          <w:szCs w:val="22"/>
          <w:lang w:eastAsia="es-CO"/>
        </w:rPr>
        <w:t>.</w:t>
      </w:r>
    </w:p>
    <w:p w:rsidR="00B41B10" w:rsidRPr="008025BB"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ARELIS RIOS VARGAS</w:t>
      </w:r>
      <w:r w:rsidR="00C049E4" w:rsidRPr="008025BB">
        <w:rPr>
          <w:rFonts w:ascii="Arial Black" w:eastAsia="Times New Roman" w:hAnsi="Arial Black" w:cs="Arial"/>
          <w:sz w:val="22"/>
          <w:szCs w:val="22"/>
          <w:lang w:val="es-ES" w:eastAsia="ar-SA"/>
        </w:rPr>
        <w:t>.</w:t>
      </w:r>
    </w:p>
    <w:p w:rsidR="00B41B10" w:rsidRPr="008025BB"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NANCY TORRES HERNÁNDEZ</w:t>
      </w:r>
      <w:r w:rsidR="00C049E4" w:rsidRPr="008025BB">
        <w:rPr>
          <w:rFonts w:ascii="Arial Black" w:eastAsia="Times New Roman" w:hAnsi="Arial Black" w:cs="Arial"/>
          <w:sz w:val="22"/>
          <w:szCs w:val="22"/>
          <w:lang w:val="es-ES" w:eastAsia="ar-SA"/>
        </w:rPr>
        <w:t>.</w:t>
      </w:r>
    </w:p>
    <w:p w:rsidR="00B41B10" w:rsidRDefault="00B41B10"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sidRPr="008025BB">
        <w:rPr>
          <w:rFonts w:ascii="Arial Black" w:eastAsia="Times New Roman" w:hAnsi="Arial Black" w:cs="Arial"/>
          <w:sz w:val="22"/>
          <w:szCs w:val="22"/>
          <w:lang w:val="es-ES" w:eastAsia="ar-SA"/>
        </w:rPr>
        <w:t>GUMERCINDA CHIA CASTRO</w:t>
      </w:r>
      <w:r w:rsidR="00C049E4" w:rsidRPr="008025BB">
        <w:rPr>
          <w:rFonts w:ascii="Arial Black" w:eastAsia="Times New Roman" w:hAnsi="Arial Black" w:cs="Arial"/>
          <w:sz w:val="22"/>
          <w:szCs w:val="22"/>
          <w:lang w:val="es-ES" w:eastAsia="ar-SA"/>
        </w:rPr>
        <w:t>.</w:t>
      </w:r>
    </w:p>
    <w:p w:rsidR="008025BB" w:rsidRDefault="008025BB"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p>
    <w:p w:rsidR="008025BB" w:rsidRPr="008025BB" w:rsidRDefault="008025BB" w:rsidP="00C049E4">
      <w:pPr>
        <w:tabs>
          <w:tab w:val="left" w:pos="0"/>
        </w:tabs>
        <w:suppressAutoHyphens/>
        <w:autoSpaceDN w:val="0"/>
        <w:spacing w:after="0" w:line="240" w:lineRule="auto"/>
        <w:rPr>
          <w:rFonts w:ascii="Arial Black" w:eastAsia="Times New Roman" w:hAnsi="Arial Black" w:cs="Arial"/>
          <w:sz w:val="24"/>
          <w:szCs w:val="24"/>
          <w:u w:val="single"/>
          <w:lang w:val="es-ES" w:eastAsia="ar-SA"/>
        </w:rPr>
      </w:pPr>
      <w:r w:rsidRPr="008025BB">
        <w:rPr>
          <w:rFonts w:ascii="Arial Black" w:eastAsia="Times New Roman" w:hAnsi="Arial Black" w:cs="Arial"/>
          <w:sz w:val="24"/>
          <w:szCs w:val="24"/>
          <w:u w:val="single"/>
          <w:lang w:val="es-ES" w:eastAsia="ar-SA"/>
        </w:rPr>
        <w:t>EQUIPO DE TRABAJO:</w:t>
      </w:r>
    </w:p>
    <w:p w:rsidR="008025BB" w:rsidRPr="008025BB" w:rsidRDefault="008025BB" w:rsidP="00C049E4">
      <w:pPr>
        <w:tabs>
          <w:tab w:val="left" w:pos="0"/>
        </w:tabs>
        <w:suppressAutoHyphens/>
        <w:autoSpaceDN w:val="0"/>
        <w:spacing w:after="0" w:line="240" w:lineRule="auto"/>
        <w:rPr>
          <w:rFonts w:ascii="Arial Black" w:eastAsia="Times New Roman" w:hAnsi="Arial Black" w:cs="Arial"/>
          <w:sz w:val="22"/>
          <w:szCs w:val="22"/>
          <w:u w:val="single"/>
          <w:lang w:val="es-ES" w:eastAsia="ar-SA"/>
        </w:rPr>
      </w:pPr>
    </w:p>
    <w:p w:rsidR="008025BB" w:rsidRDefault="008025BB"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Pr>
          <w:rFonts w:ascii="Arial Black" w:eastAsia="Times New Roman" w:hAnsi="Arial Black" w:cs="Arial"/>
          <w:sz w:val="22"/>
          <w:szCs w:val="22"/>
          <w:lang w:val="es-ES" w:eastAsia="ar-SA"/>
        </w:rPr>
        <w:t>MARY ESTHER VELANDIA BLANCO.</w:t>
      </w:r>
    </w:p>
    <w:p w:rsidR="008025BB" w:rsidRPr="008025BB" w:rsidRDefault="008025BB" w:rsidP="00C049E4">
      <w:pPr>
        <w:tabs>
          <w:tab w:val="left" w:pos="0"/>
        </w:tabs>
        <w:suppressAutoHyphens/>
        <w:autoSpaceDN w:val="0"/>
        <w:spacing w:after="0" w:line="240" w:lineRule="auto"/>
        <w:rPr>
          <w:rFonts w:ascii="Arial Black" w:eastAsia="Times New Roman" w:hAnsi="Arial Black" w:cs="Arial"/>
          <w:sz w:val="22"/>
          <w:szCs w:val="22"/>
          <w:lang w:val="es-ES" w:eastAsia="ar-SA"/>
        </w:rPr>
      </w:pPr>
      <w:r>
        <w:rPr>
          <w:rFonts w:ascii="Arial Black" w:eastAsia="Times New Roman" w:hAnsi="Arial Black" w:cs="Arial"/>
          <w:sz w:val="22"/>
          <w:szCs w:val="22"/>
          <w:lang w:val="es-ES" w:eastAsia="ar-SA"/>
        </w:rPr>
        <w:t>ESPERANZA MENDOZA QJUINTERO.</w:t>
      </w:r>
    </w:p>
    <w:p w:rsidR="00722535" w:rsidRDefault="00722535" w:rsidP="00722535">
      <w:pPr>
        <w:jc w:val="center"/>
        <w:rPr>
          <w:rFonts w:ascii="Arial" w:eastAsia="Times New Roman" w:hAnsi="Arial" w:cs="Arial"/>
          <w:b/>
          <w:sz w:val="22"/>
          <w:szCs w:val="22"/>
          <w:lang w:val="es-ES" w:eastAsia="ar-SA"/>
        </w:rPr>
      </w:pPr>
    </w:p>
    <w:p w:rsidR="00C049E4" w:rsidRDefault="00C049E4" w:rsidP="00722535">
      <w:pPr>
        <w:jc w:val="center"/>
        <w:rPr>
          <w:rFonts w:ascii="Arial" w:eastAsia="Times New Roman" w:hAnsi="Arial" w:cs="Arial"/>
          <w:b/>
          <w:sz w:val="22"/>
          <w:szCs w:val="22"/>
          <w:lang w:val="es-ES" w:eastAsia="ar-SA"/>
        </w:rPr>
      </w:pPr>
    </w:p>
    <w:p w:rsidR="00C049E4" w:rsidRDefault="00C049E4" w:rsidP="00722535">
      <w:pPr>
        <w:jc w:val="center"/>
        <w:rPr>
          <w:rFonts w:ascii="Arial" w:eastAsia="Times New Roman" w:hAnsi="Arial" w:cs="Arial"/>
          <w:b/>
          <w:sz w:val="22"/>
          <w:szCs w:val="22"/>
          <w:lang w:val="es-ES" w:eastAsia="ar-SA"/>
        </w:rPr>
      </w:pPr>
    </w:p>
    <w:p w:rsidR="00B41B10" w:rsidRPr="008025BB" w:rsidRDefault="00B41B10" w:rsidP="00722535">
      <w:pPr>
        <w:jc w:val="center"/>
        <w:rPr>
          <w:rFonts w:ascii="Arial" w:eastAsia="Times New Roman" w:hAnsi="Arial" w:cs="Arial"/>
          <w:b/>
          <w:sz w:val="22"/>
          <w:szCs w:val="22"/>
          <w:lang w:val="es-ES" w:eastAsia="ar-SA"/>
        </w:rPr>
      </w:pPr>
      <w:r w:rsidRPr="008025BB">
        <w:rPr>
          <w:rFonts w:ascii="Arial" w:eastAsia="Times New Roman" w:hAnsi="Arial" w:cs="Arial"/>
          <w:b/>
          <w:sz w:val="22"/>
          <w:szCs w:val="22"/>
          <w:lang w:val="es-ES" w:eastAsia="ar-SA"/>
        </w:rPr>
        <w:t>AÑO DE ACTUALIZACION 2018</w:t>
      </w:r>
    </w:p>
    <w:p w:rsidR="002916CC" w:rsidRDefault="002916C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2916CC" w:rsidRDefault="002916C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sdt>
      <w:sdtPr>
        <w:rPr>
          <w:rFonts w:asciiTheme="minorHAnsi" w:eastAsiaTheme="minorEastAsia" w:hAnsiTheme="minorHAnsi" w:cstheme="minorBidi"/>
          <w:color w:val="auto"/>
          <w:sz w:val="21"/>
          <w:szCs w:val="21"/>
          <w:lang w:val="es-ES" w:eastAsia="en-US"/>
        </w:rPr>
        <w:id w:val="921828361"/>
        <w:docPartObj>
          <w:docPartGallery w:val="Table of Contents"/>
          <w:docPartUnique/>
        </w:docPartObj>
      </w:sdtPr>
      <w:sdtEndPr>
        <w:rPr>
          <w:b/>
          <w:bCs/>
        </w:rPr>
      </w:sdtEndPr>
      <w:sdtContent>
        <w:p w:rsidR="00AC2C6D" w:rsidRDefault="00AC2C6D" w:rsidP="00AC2C6D">
          <w:pPr>
            <w:pStyle w:val="TtulodeTDC"/>
            <w:jc w:val="center"/>
            <w:rPr>
              <w:b/>
              <w:color w:val="auto"/>
              <w:lang w:val="es-ES"/>
            </w:rPr>
          </w:pPr>
          <w:r>
            <w:rPr>
              <w:lang w:val="es-ES"/>
            </w:rPr>
            <w:t xml:space="preserve"> </w:t>
          </w:r>
          <w:r w:rsidRPr="00AC2C6D">
            <w:rPr>
              <w:b/>
              <w:color w:val="auto"/>
              <w:lang w:val="es-ES"/>
            </w:rPr>
            <w:t>TABLA DE CONTENIDO</w:t>
          </w:r>
        </w:p>
        <w:p w:rsidR="00AC2C6D" w:rsidRDefault="00AC2C6D" w:rsidP="00AC2C6D">
          <w:pPr>
            <w:rPr>
              <w:lang w:val="es-ES" w:eastAsia="es-CO"/>
            </w:rPr>
          </w:pPr>
        </w:p>
        <w:p w:rsidR="00AC2C6D" w:rsidRPr="00AC2C6D" w:rsidRDefault="00AC2C6D" w:rsidP="00AC2C6D">
          <w:pPr>
            <w:rPr>
              <w:lang w:val="es-ES" w:eastAsia="es-CO"/>
            </w:rPr>
          </w:pPr>
        </w:p>
        <w:p w:rsidR="00EB7CE2" w:rsidRDefault="00AC2C6D">
          <w:pPr>
            <w:pStyle w:val="TDC1"/>
            <w:tabs>
              <w:tab w:val="left" w:pos="440"/>
              <w:tab w:val="right" w:leader="dot" w:pos="8828"/>
            </w:tabs>
            <w:rPr>
              <w:noProof/>
              <w:sz w:val="22"/>
              <w:szCs w:val="22"/>
              <w:lang w:eastAsia="es-CO"/>
            </w:rPr>
          </w:pPr>
          <w:r>
            <w:fldChar w:fldCharType="begin"/>
          </w:r>
          <w:r>
            <w:instrText xml:space="preserve"> TOC \o "1-3" \h \z \u </w:instrText>
          </w:r>
          <w:r>
            <w:fldChar w:fldCharType="separate"/>
          </w:r>
          <w:hyperlink w:anchor="_Toc510946455" w:history="1">
            <w:r w:rsidR="00EB7CE2" w:rsidRPr="005363CB">
              <w:rPr>
                <w:rStyle w:val="Hipervnculo"/>
                <w:rFonts w:ascii="Arial" w:eastAsia="Times New Roman" w:hAnsi="Arial" w:cs="Arial"/>
                <w:b/>
                <w:noProof/>
              </w:rPr>
              <w:t>1.</w:t>
            </w:r>
            <w:r w:rsidR="00EB7CE2">
              <w:rPr>
                <w:noProof/>
                <w:sz w:val="22"/>
                <w:szCs w:val="22"/>
                <w:lang w:eastAsia="es-CO"/>
              </w:rPr>
              <w:tab/>
            </w:r>
            <w:r w:rsidR="00EB7CE2" w:rsidRPr="005363CB">
              <w:rPr>
                <w:rStyle w:val="Hipervnculo"/>
                <w:rFonts w:ascii="Arial" w:eastAsia="Times New Roman" w:hAnsi="Arial" w:cs="Arial"/>
                <w:b/>
                <w:noProof/>
              </w:rPr>
              <w:t>INTRODUCCION</w:t>
            </w:r>
            <w:r w:rsidR="00EB7CE2">
              <w:rPr>
                <w:noProof/>
                <w:webHidden/>
              </w:rPr>
              <w:tab/>
            </w:r>
            <w:r w:rsidR="00EB7CE2">
              <w:rPr>
                <w:noProof/>
                <w:webHidden/>
              </w:rPr>
              <w:fldChar w:fldCharType="begin"/>
            </w:r>
            <w:r w:rsidR="00EB7CE2">
              <w:rPr>
                <w:noProof/>
                <w:webHidden/>
              </w:rPr>
              <w:instrText xml:space="preserve"> PAGEREF _Toc510946455 \h </w:instrText>
            </w:r>
            <w:r w:rsidR="00EB7CE2">
              <w:rPr>
                <w:noProof/>
                <w:webHidden/>
              </w:rPr>
            </w:r>
            <w:r w:rsidR="00EB7CE2">
              <w:rPr>
                <w:noProof/>
                <w:webHidden/>
              </w:rPr>
              <w:fldChar w:fldCharType="separate"/>
            </w:r>
            <w:r w:rsidR="00EB7CE2">
              <w:rPr>
                <w:noProof/>
                <w:webHidden/>
              </w:rPr>
              <w:t>3</w:t>
            </w:r>
            <w:r w:rsidR="00EB7CE2">
              <w:rPr>
                <w:noProof/>
                <w:webHidden/>
              </w:rPr>
              <w:fldChar w:fldCharType="end"/>
            </w:r>
          </w:hyperlink>
        </w:p>
        <w:p w:rsidR="00EB7CE2" w:rsidRDefault="006B027F">
          <w:pPr>
            <w:pStyle w:val="TDC1"/>
            <w:tabs>
              <w:tab w:val="left" w:pos="440"/>
              <w:tab w:val="right" w:leader="dot" w:pos="8828"/>
            </w:tabs>
            <w:rPr>
              <w:noProof/>
              <w:sz w:val="22"/>
              <w:szCs w:val="22"/>
              <w:lang w:eastAsia="es-CO"/>
            </w:rPr>
          </w:pPr>
          <w:hyperlink w:anchor="_Toc510946456" w:history="1">
            <w:r w:rsidR="00EB7CE2" w:rsidRPr="005363CB">
              <w:rPr>
                <w:rStyle w:val="Hipervnculo"/>
                <w:rFonts w:ascii="Arial" w:eastAsia="Times New Roman" w:hAnsi="Arial" w:cs="Arial"/>
                <w:b/>
                <w:noProof/>
              </w:rPr>
              <w:t>2.</w:t>
            </w:r>
            <w:r w:rsidR="00EB7CE2">
              <w:rPr>
                <w:noProof/>
                <w:sz w:val="22"/>
                <w:szCs w:val="22"/>
                <w:lang w:eastAsia="es-CO"/>
              </w:rPr>
              <w:tab/>
            </w:r>
            <w:r w:rsidR="00EB7CE2" w:rsidRPr="005363CB">
              <w:rPr>
                <w:rStyle w:val="Hipervnculo"/>
                <w:rFonts w:ascii="Arial" w:eastAsia="Times New Roman" w:hAnsi="Arial" w:cs="Arial"/>
                <w:b/>
                <w:noProof/>
              </w:rPr>
              <w:t>JUSTIFICACION</w:t>
            </w:r>
            <w:r w:rsidR="00EB7CE2">
              <w:rPr>
                <w:noProof/>
                <w:webHidden/>
              </w:rPr>
              <w:tab/>
            </w:r>
            <w:r w:rsidR="00EB7CE2">
              <w:rPr>
                <w:noProof/>
                <w:webHidden/>
              </w:rPr>
              <w:fldChar w:fldCharType="begin"/>
            </w:r>
            <w:r w:rsidR="00EB7CE2">
              <w:rPr>
                <w:noProof/>
                <w:webHidden/>
              </w:rPr>
              <w:instrText xml:space="preserve"> PAGEREF _Toc510946456 \h </w:instrText>
            </w:r>
            <w:r w:rsidR="00EB7CE2">
              <w:rPr>
                <w:noProof/>
                <w:webHidden/>
              </w:rPr>
            </w:r>
            <w:r w:rsidR="00EB7CE2">
              <w:rPr>
                <w:noProof/>
                <w:webHidden/>
              </w:rPr>
              <w:fldChar w:fldCharType="separate"/>
            </w:r>
            <w:r w:rsidR="00EB7CE2">
              <w:rPr>
                <w:noProof/>
                <w:webHidden/>
              </w:rPr>
              <w:t>4</w:t>
            </w:r>
            <w:r w:rsidR="00EB7CE2">
              <w:rPr>
                <w:noProof/>
                <w:webHidden/>
              </w:rPr>
              <w:fldChar w:fldCharType="end"/>
            </w:r>
          </w:hyperlink>
        </w:p>
        <w:p w:rsidR="00EB7CE2" w:rsidRDefault="006B027F">
          <w:pPr>
            <w:pStyle w:val="TDC1"/>
            <w:tabs>
              <w:tab w:val="left" w:pos="440"/>
              <w:tab w:val="right" w:leader="dot" w:pos="8828"/>
            </w:tabs>
            <w:rPr>
              <w:noProof/>
              <w:sz w:val="22"/>
              <w:szCs w:val="22"/>
              <w:lang w:eastAsia="es-CO"/>
            </w:rPr>
          </w:pPr>
          <w:hyperlink w:anchor="_Toc510946457" w:history="1">
            <w:r w:rsidR="00EB7CE2" w:rsidRPr="005363CB">
              <w:rPr>
                <w:rStyle w:val="Hipervnculo"/>
                <w:rFonts w:ascii="Arial" w:eastAsia="Times New Roman" w:hAnsi="Arial" w:cs="Arial"/>
                <w:b/>
                <w:noProof/>
              </w:rPr>
              <w:t>3.</w:t>
            </w:r>
            <w:r w:rsidR="00EB7CE2">
              <w:rPr>
                <w:noProof/>
                <w:sz w:val="22"/>
                <w:szCs w:val="22"/>
                <w:lang w:eastAsia="es-CO"/>
              </w:rPr>
              <w:tab/>
            </w:r>
            <w:r w:rsidR="00EB7CE2" w:rsidRPr="005363CB">
              <w:rPr>
                <w:rStyle w:val="Hipervnculo"/>
                <w:rFonts w:ascii="Arial" w:eastAsia="Times New Roman" w:hAnsi="Arial" w:cs="Arial"/>
                <w:b/>
                <w:noProof/>
              </w:rPr>
              <w:t>OBJETIVOS Y METAS DE APRENDIZAJE</w:t>
            </w:r>
            <w:r w:rsidR="00EB7CE2">
              <w:rPr>
                <w:noProof/>
                <w:webHidden/>
              </w:rPr>
              <w:tab/>
            </w:r>
            <w:r w:rsidR="00EB7CE2">
              <w:rPr>
                <w:noProof/>
                <w:webHidden/>
              </w:rPr>
              <w:fldChar w:fldCharType="begin"/>
            </w:r>
            <w:r w:rsidR="00EB7CE2">
              <w:rPr>
                <w:noProof/>
                <w:webHidden/>
              </w:rPr>
              <w:instrText xml:space="preserve"> PAGEREF _Toc510946457 \h </w:instrText>
            </w:r>
            <w:r w:rsidR="00EB7CE2">
              <w:rPr>
                <w:noProof/>
                <w:webHidden/>
              </w:rPr>
            </w:r>
            <w:r w:rsidR="00EB7CE2">
              <w:rPr>
                <w:noProof/>
                <w:webHidden/>
              </w:rPr>
              <w:fldChar w:fldCharType="separate"/>
            </w:r>
            <w:r w:rsidR="00EB7CE2">
              <w:rPr>
                <w:noProof/>
                <w:webHidden/>
              </w:rPr>
              <w:t>4</w:t>
            </w:r>
            <w:r w:rsidR="00EB7CE2">
              <w:rPr>
                <w:noProof/>
                <w:webHidden/>
              </w:rPr>
              <w:fldChar w:fldCharType="end"/>
            </w:r>
          </w:hyperlink>
        </w:p>
        <w:p w:rsidR="00EB7CE2" w:rsidRDefault="006B027F">
          <w:pPr>
            <w:pStyle w:val="TDC1"/>
            <w:tabs>
              <w:tab w:val="right" w:leader="dot" w:pos="8828"/>
            </w:tabs>
            <w:rPr>
              <w:noProof/>
              <w:sz w:val="22"/>
              <w:szCs w:val="22"/>
              <w:lang w:eastAsia="es-CO"/>
            </w:rPr>
          </w:pPr>
          <w:hyperlink w:anchor="_Toc510946458" w:history="1">
            <w:r w:rsidR="00EB7CE2" w:rsidRPr="005363CB">
              <w:rPr>
                <w:rStyle w:val="Hipervnculo"/>
                <w:rFonts w:ascii="Arial" w:eastAsia="Times New Roman" w:hAnsi="Arial" w:cs="Arial"/>
                <w:b/>
                <w:noProof/>
              </w:rPr>
              <w:t>OBJETIVO GENERAL</w:t>
            </w:r>
            <w:r w:rsidR="00EB7CE2">
              <w:rPr>
                <w:noProof/>
                <w:webHidden/>
              </w:rPr>
              <w:tab/>
            </w:r>
            <w:r w:rsidR="00EB7CE2">
              <w:rPr>
                <w:noProof/>
                <w:webHidden/>
              </w:rPr>
              <w:fldChar w:fldCharType="begin"/>
            </w:r>
            <w:r w:rsidR="00EB7CE2">
              <w:rPr>
                <w:noProof/>
                <w:webHidden/>
              </w:rPr>
              <w:instrText xml:space="preserve"> PAGEREF _Toc510946458 \h </w:instrText>
            </w:r>
            <w:r w:rsidR="00EB7CE2">
              <w:rPr>
                <w:noProof/>
                <w:webHidden/>
              </w:rPr>
            </w:r>
            <w:r w:rsidR="00EB7CE2">
              <w:rPr>
                <w:noProof/>
                <w:webHidden/>
              </w:rPr>
              <w:fldChar w:fldCharType="separate"/>
            </w:r>
            <w:r w:rsidR="00EB7CE2">
              <w:rPr>
                <w:noProof/>
                <w:webHidden/>
              </w:rPr>
              <w:t>4</w:t>
            </w:r>
            <w:r w:rsidR="00EB7CE2">
              <w:rPr>
                <w:noProof/>
                <w:webHidden/>
              </w:rPr>
              <w:fldChar w:fldCharType="end"/>
            </w:r>
          </w:hyperlink>
        </w:p>
        <w:p w:rsidR="00EB7CE2" w:rsidRDefault="006B027F">
          <w:pPr>
            <w:pStyle w:val="TDC1"/>
            <w:tabs>
              <w:tab w:val="left" w:pos="440"/>
              <w:tab w:val="right" w:leader="dot" w:pos="8828"/>
            </w:tabs>
            <w:rPr>
              <w:noProof/>
              <w:sz w:val="22"/>
              <w:szCs w:val="22"/>
              <w:lang w:eastAsia="es-CO"/>
            </w:rPr>
          </w:pPr>
          <w:hyperlink w:anchor="_Toc510946459" w:history="1">
            <w:r w:rsidR="00EB7CE2" w:rsidRPr="005363CB">
              <w:rPr>
                <w:rStyle w:val="Hipervnculo"/>
                <w:rFonts w:ascii="Arial" w:hAnsi="Arial" w:cs="Arial"/>
                <w:b/>
                <w:noProof/>
              </w:rPr>
              <w:t>8.</w:t>
            </w:r>
            <w:r w:rsidR="00EB7CE2">
              <w:rPr>
                <w:noProof/>
                <w:sz w:val="22"/>
                <w:szCs w:val="22"/>
                <w:lang w:eastAsia="es-CO"/>
              </w:rPr>
              <w:tab/>
            </w:r>
            <w:r w:rsidR="00EB7CE2" w:rsidRPr="005363CB">
              <w:rPr>
                <w:rStyle w:val="Hipervnculo"/>
                <w:rFonts w:ascii="Arial" w:hAnsi="Arial" w:cs="Arial"/>
                <w:b/>
                <w:noProof/>
              </w:rPr>
              <w:t>DISEÑO CURRICULAR</w:t>
            </w:r>
            <w:r w:rsidR="00EB7CE2">
              <w:rPr>
                <w:noProof/>
                <w:webHidden/>
              </w:rPr>
              <w:tab/>
            </w:r>
            <w:r w:rsidR="00EB7CE2">
              <w:rPr>
                <w:noProof/>
                <w:webHidden/>
              </w:rPr>
              <w:fldChar w:fldCharType="begin"/>
            </w:r>
            <w:r w:rsidR="00EB7CE2">
              <w:rPr>
                <w:noProof/>
                <w:webHidden/>
              </w:rPr>
              <w:instrText xml:space="preserve"> PAGEREF _Toc510946459 \h </w:instrText>
            </w:r>
            <w:r w:rsidR="00EB7CE2">
              <w:rPr>
                <w:noProof/>
                <w:webHidden/>
              </w:rPr>
            </w:r>
            <w:r w:rsidR="00EB7CE2">
              <w:rPr>
                <w:noProof/>
                <w:webHidden/>
              </w:rPr>
              <w:fldChar w:fldCharType="separate"/>
            </w:r>
            <w:r w:rsidR="00EB7CE2">
              <w:rPr>
                <w:noProof/>
                <w:webHidden/>
              </w:rPr>
              <w:t>9</w:t>
            </w:r>
            <w:r w:rsidR="00EB7CE2">
              <w:rPr>
                <w:noProof/>
                <w:webHidden/>
              </w:rPr>
              <w:fldChar w:fldCharType="end"/>
            </w:r>
          </w:hyperlink>
        </w:p>
        <w:p w:rsidR="00EB7CE2" w:rsidRDefault="006B027F">
          <w:pPr>
            <w:pStyle w:val="TDC1"/>
            <w:tabs>
              <w:tab w:val="left" w:pos="440"/>
              <w:tab w:val="right" w:leader="dot" w:pos="8828"/>
            </w:tabs>
            <w:rPr>
              <w:noProof/>
              <w:sz w:val="22"/>
              <w:szCs w:val="22"/>
              <w:lang w:eastAsia="es-CO"/>
            </w:rPr>
          </w:pPr>
          <w:hyperlink w:anchor="_Toc510946460" w:history="1">
            <w:r w:rsidR="00EB7CE2" w:rsidRPr="005363CB">
              <w:rPr>
                <w:rStyle w:val="Hipervnculo"/>
                <w:rFonts w:ascii="Arial" w:hAnsi="Arial" w:cs="Arial"/>
                <w:b/>
                <w:noProof/>
              </w:rPr>
              <w:t>9.</w:t>
            </w:r>
            <w:r w:rsidR="00EB7CE2">
              <w:rPr>
                <w:noProof/>
                <w:sz w:val="22"/>
                <w:szCs w:val="22"/>
                <w:lang w:eastAsia="es-CO"/>
              </w:rPr>
              <w:tab/>
            </w:r>
            <w:r w:rsidR="00EB7CE2" w:rsidRPr="005363CB">
              <w:rPr>
                <w:rStyle w:val="Hipervnculo"/>
                <w:rFonts w:ascii="Arial" w:hAnsi="Arial" w:cs="Arial"/>
                <w:b/>
                <w:noProof/>
              </w:rPr>
              <w:t>METODOLOGIA</w:t>
            </w:r>
            <w:r w:rsidR="00EB7CE2">
              <w:rPr>
                <w:noProof/>
                <w:webHidden/>
              </w:rPr>
              <w:tab/>
            </w:r>
            <w:r w:rsidR="00EB7CE2">
              <w:rPr>
                <w:noProof/>
                <w:webHidden/>
              </w:rPr>
              <w:fldChar w:fldCharType="begin"/>
            </w:r>
            <w:r w:rsidR="00EB7CE2">
              <w:rPr>
                <w:noProof/>
                <w:webHidden/>
              </w:rPr>
              <w:instrText xml:space="preserve"> PAGEREF _Toc510946460 \h </w:instrText>
            </w:r>
            <w:r w:rsidR="00EB7CE2">
              <w:rPr>
                <w:noProof/>
                <w:webHidden/>
              </w:rPr>
            </w:r>
            <w:r w:rsidR="00EB7CE2">
              <w:rPr>
                <w:noProof/>
                <w:webHidden/>
              </w:rPr>
              <w:fldChar w:fldCharType="separate"/>
            </w:r>
            <w:r w:rsidR="00EB7CE2">
              <w:rPr>
                <w:noProof/>
                <w:webHidden/>
              </w:rPr>
              <w:t>22</w:t>
            </w:r>
            <w:r w:rsidR="00EB7CE2">
              <w:rPr>
                <w:noProof/>
                <w:webHidden/>
              </w:rPr>
              <w:fldChar w:fldCharType="end"/>
            </w:r>
          </w:hyperlink>
        </w:p>
        <w:p w:rsidR="00EB7CE2" w:rsidRDefault="006B027F">
          <w:pPr>
            <w:pStyle w:val="TDC1"/>
            <w:tabs>
              <w:tab w:val="left" w:pos="660"/>
              <w:tab w:val="right" w:leader="dot" w:pos="8828"/>
            </w:tabs>
            <w:rPr>
              <w:noProof/>
              <w:sz w:val="22"/>
              <w:szCs w:val="22"/>
              <w:lang w:eastAsia="es-CO"/>
            </w:rPr>
          </w:pPr>
          <w:hyperlink w:anchor="_Toc510946461" w:history="1">
            <w:r w:rsidR="00EB7CE2" w:rsidRPr="005363CB">
              <w:rPr>
                <w:rStyle w:val="Hipervnculo"/>
                <w:rFonts w:ascii="Arial" w:hAnsi="Arial" w:cs="Arial"/>
                <w:b/>
                <w:noProof/>
              </w:rPr>
              <w:t>10.</w:t>
            </w:r>
            <w:r w:rsidR="00EB7CE2">
              <w:rPr>
                <w:noProof/>
                <w:sz w:val="22"/>
                <w:szCs w:val="22"/>
                <w:lang w:eastAsia="es-CO"/>
              </w:rPr>
              <w:tab/>
            </w:r>
            <w:r w:rsidR="00EB7CE2" w:rsidRPr="005363CB">
              <w:rPr>
                <w:rStyle w:val="Hipervnculo"/>
                <w:rFonts w:ascii="Arial" w:hAnsi="Arial" w:cs="Arial"/>
                <w:b/>
                <w:noProof/>
              </w:rPr>
              <w:t>RECURSOS Y AMBIENTES DE APRENDIZAJE</w:t>
            </w:r>
            <w:r w:rsidR="00EB7CE2">
              <w:rPr>
                <w:noProof/>
                <w:webHidden/>
              </w:rPr>
              <w:tab/>
            </w:r>
            <w:r w:rsidR="00EB7CE2">
              <w:rPr>
                <w:noProof/>
                <w:webHidden/>
              </w:rPr>
              <w:fldChar w:fldCharType="begin"/>
            </w:r>
            <w:r w:rsidR="00EB7CE2">
              <w:rPr>
                <w:noProof/>
                <w:webHidden/>
              </w:rPr>
              <w:instrText xml:space="preserve"> PAGEREF _Toc510946461 \h </w:instrText>
            </w:r>
            <w:r w:rsidR="00EB7CE2">
              <w:rPr>
                <w:noProof/>
                <w:webHidden/>
              </w:rPr>
            </w:r>
            <w:r w:rsidR="00EB7CE2">
              <w:rPr>
                <w:noProof/>
                <w:webHidden/>
              </w:rPr>
              <w:fldChar w:fldCharType="separate"/>
            </w:r>
            <w:r w:rsidR="00EB7CE2">
              <w:rPr>
                <w:noProof/>
                <w:webHidden/>
              </w:rPr>
              <w:t>24</w:t>
            </w:r>
            <w:r w:rsidR="00EB7CE2">
              <w:rPr>
                <w:noProof/>
                <w:webHidden/>
              </w:rPr>
              <w:fldChar w:fldCharType="end"/>
            </w:r>
          </w:hyperlink>
        </w:p>
        <w:p w:rsidR="00EB7CE2" w:rsidRDefault="006B027F">
          <w:pPr>
            <w:pStyle w:val="TDC1"/>
            <w:tabs>
              <w:tab w:val="left" w:pos="660"/>
              <w:tab w:val="right" w:leader="dot" w:pos="8828"/>
            </w:tabs>
            <w:rPr>
              <w:noProof/>
              <w:sz w:val="22"/>
              <w:szCs w:val="22"/>
              <w:lang w:eastAsia="es-CO"/>
            </w:rPr>
          </w:pPr>
          <w:hyperlink w:anchor="_Toc510946462" w:history="1">
            <w:r w:rsidR="00EB7CE2" w:rsidRPr="005363CB">
              <w:rPr>
                <w:rStyle w:val="Hipervnculo"/>
                <w:rFonts w:ascii="Arial" w:hAnsi="Arial" w:cs="Arial"/>
                <w:b/>
                <w:noProof/>
              </w:rPr>
              <w:t>11.</w:t>
            </w:r>
            <w:r w:rsidR="00EB7CE2">
              <w:rPr>
                <w:noProof/>
                <w:sz w:val="22"/>
                <w:szCs w:val="22"/>
                <w:lang w:eastAsia="es-CO"/>
              </w:rPr>
              <w:tab/>
            </w:r>
            <w:r w:rsidR="00EB7CE2" w:rsidRPr="005363CB">
              <w:rPr>
                <w:rStyle w:val="Hipervnculo"/>
                <w:rFonts w:ascii="Arial" w:hAnsi="Arial" w:cs="Arial"/>
                <w:b/>
                <w:noProof/>
              </w:rPr>
              <w:t>INTENSIDAD HORARIA</w:t>
            </w:r>
            <w:r w:rsidR="00EB7CE2">
              <w:rPr>
                <w:noProof/>
                <w:webHidden/>
              </w:rPr>
              <w:tab/>
            </w:r>
            <w:r w:rsidR="00EB7CE2">
              <w:rPr>
                <w:noProof/>
                <w:webHidden/>
              </w:rPr>
              <w:fldChar w:fldCharType="begin"/>
            </w:r>
            <w:r w:rsidR="00EB7CE2">
              <w:rPr>
                <w:noProof/>
                <w:webHidden/>
              </w:rPr>
              <w:instrText xml:space="preserve"> PAGEREF _Toc510946462 \h </w:instrText>
            </w:r>
            <w:r w:rsidR="00EB7CE2">
              <w:rPr>
                <w:noProof/>
                <w:webHidden/>
              </w:rPr>
            </w:r>
            <w:r w:rsidR="00EB7CE2">
              <w:rPr>
                <w:noProof/>
                <w:webHidden/>
              </w:rPr>
              <w:fldChar w:fldCharType="separate"/>
            </w:r>
            <w:r w:rsidR="00EB7CE2">
              <w:rPr>
                <w:noProof/>
                <w:webHidden/>
              </w:rPr>
              <w:t>25</w:t>
            </w:r>
            <w:r w:rsidR="00EB7CE2">
              <w:rPr>
                <w:noProof/>
                <w:webHidden/>
              </w:rPr>
              <w:fldChar w:fldCharType="end"/>
            </w:r>
          </w:hyperlink>
        </w:p>
        <w:p w:rsidR="00EB7CE2" w:rsidRDefault="006B027F">
          <w:pPr>
            <w:pStyle w:val="TDC1"/>
            <w:tabs>
              <w:tab w:val="left" w:pos="660"/>
              <w:tab w:val="right" w:leader="dot" w:pos="8828"/>
            </w:tabs>
            <w:rPr>
              <w:noProof/>
              <w:sz w:val="22"/>
              <w:szCs w:val="22"/>
              <w:lang w:eastAsia="es-CO"/>
            </w:rPr>
          </w:pPr>
          <w:hyperlink w:anchor="_Toc510946463" w:history="1">
            <w:r w:rsidR="00EB7CE2" w:rsidRPr="005363CB">
              <w:rPr>
                <w:rStyle w:val="Hipervnculo"/>
                <w:rFonts w:ascii="Arial" w:hAnsi="Arial" w:cs="Arial"/>
                <w:b/>
                <w:noProof/>
              </w:rPr>
              <w:t>12.</w:t>
            </w:r>
            <w:r w:rsidR="00EB7CE2">
              <w:rPr>
                <w:noProof/>
                <w:sz w:val="22"/>
                <w:szCs w:val="22"/>
                <w:lang w:eastAsia="es-CO"/>
              </w:rPr>
              <w:tab/>
            </w:r>
            <w:r w:rsidR="00EB7CE2" w:rsidRPr="005363CB">
              <w:rPr>
                <w:rStyle w:val="Hipervnculo"/>
                <w:rFonts w:ascii="Arial" w:hAnsi="Arial" w:cs="Arial"/>
                <w:b/>
                <w:noProof/>
              </w:rPr>
              <w:t>EVALUACION</w:t>
            </w:r>
            <w:r w:rsidR="00EB7CE2">
              <w:rPr>
                <w:noProof/>
                <w:webHidden/>
              </w:rPr>
              <w:tab/>
            </w:r>
            <w:r w:rsidR="00EB7CE2">
              <w:rPr>
                <w:noProof/>
                <w:webHidden/>
              </w:rPr>
              <w:fldChar w:fldCharType="begin"/>
            </w:r>
            <w:r w:rsidR="00EB7CE2">
              <w:rPr>
                <w:noProof/>
                <w:webHidden/>
              </w:rPr>
              <w:instrText xml:space="preserve"> PAGEREF _Toc510946463 \h </w:instrText>
            </w:r>
            <w:r w:rsidR="00EB7CE2">
              <w:rPr>
                <w:noProof/>
                <w:webHidden/>
              </w:rPr>
            </w:r>
            <w:r w:rsidR="00EB7CE2">
              <w:rPr>
                <w:noProof/>
                <w:webHidden/>
              </w:rPr>
              <w:fldChar w:fldCharType="separate"/>
            </w:r>
            <w:r w:rsidR="00EB7CE2">
              <w:rPr>
                <w:noProof/>
                <w:webHidden/>
              </w:rPr>
              <w:t>25</w:t>
            </w:r>
            <w:r w:rsidR="00EB7CE2">
              <w:rPr>
                <w:noProof/>
                <w:webHidden/>
              </w:rPr>
              <w:fldChar w:fldCharType="end"/>
            </w:r>
          </w:hyperlink>
        </w:p>
        <w:p w:rsidR="00EB7CE2" w:rsidRDefault="006B027F">
          <w:pPr>
            <w:pStyle w:val="TDC1"/>
            <w:tabs>
              <w:tab w:val="left" w:pos="660"/>
              <w:tab w:val="right" w:leader="dot" w:pos="8828"/>
            </w:tabs>
            <w:rPr>
              <w:noProof/>
              <w:sz w:val="22"/>
              <w:szCs w:val="22"/>
              <w:lang w:eastAsia="es-CO"/>
            </w:rPr>
          </w:pPr>
          <w:hyperlink w:anchor="_Toc510946464" w:history="1">
            <w:r w:rsidR="00EB7CE2" w:rsidRPr="005363CB">
              <w:rPr>
                <w:rStyle w:val="Hipervnculo"/>
                <w:rFonts w:ascii="Arial" w:hAnsi="Arial" w:cs="Arial"/>
                <w:b/>
                <w:noProof/>
              </w:rPr>
              <w:t>13.</w:t>
            </w:r>
            <w:r w:rsidR="00EB7CE2">
              <w:rPr>
                <w:noProof/>
                <w:sz w:val="22"/>
                <w:szCs w:val="22"/>
                <w:lang w:eastAsia="es-CO"/>
              </w:rPr>
              <w:tab/>
            </w:r>
            <w:r w:rsidR="00EB7CE2" w:rsidRPr="005363CB">
              <w:rPr>
                <w:rStyle w:val="Hipervnculo"/>
                <w:rFonts w:ascii="Arial" w:hAnsi="Arial" w:cs="Arial"/>
                <w:b/>
                <w:noProof/>
              </w:rPr>
              <w:t>ACTIVIDADES DE APOYO PARA ESTUDIANTES CON DIFICULTADES EN SU PROCESO DE APRENDIZAJE.</w:t>
            </w:r>
            <w:r w:rsidR="00EB7CE2">
              <w:rPr>
                <w:noProof/>
                <w:webHidden/>
              </w:rPr>
              <w:tab/>
            </w:r>
            <w:r w:rsidR="00EB7CE2">
              <w:rPr>
                <w:noProof/>
                <w:webHidden/>
              </w:rPr>
              <w:fldChar w:fldCharType="begin"/>
            </w:r>
            <w:r w:rsidR="00EB7CE2">
              <w:rPr>
                <w:noProof/>
                <w:webHidden/>
              </w:rPr>
              <w:instrText xml:space="preserve"> PAGEREF _Toc510946464 \h </w:instrText>
            </w:r>
            <w:r w:rsidR="00EB7CE2">
              <w:rPr>
                <w:noProof/>
                <w:webHidden/>
              </w:rPr>
            </w:r>
            <w:r w:rsidR="00EB7CE2">
              <w:rPr>
                <w:noProof/>
                <w:webHidden/>
              </w:rPr>
              <w:fldChar w:fldCharType="separate"/>
            </w:r>
            <w:r w:rsidR="00EB7CE2">
              <w:rPr>
                <w:noProof/>
                <w:webHidden/>
              </w:rPr>
              <w:t>28</w:t>
            </w:r>
            <w:r w:rsidR="00EB7CE2">
              <w:rPr>
                <w:noProof/>
                <w:webHidden/>
              </w:rPr>
              <w:fldChar w:fldCharType="end"/>
            </w:r>
          </w:hyperlink>
        </w:p>
        <w:p w:rsidR="00EB7CE2" w:rsidRDefault="006B027F">
          <w:pPr>
            <w:pStyle w:val="TDC1"/>
            <w:tabs>
              <w:tab w:val="left" w:pos="660"/>
              <w:tab w:val="right" w:leader="dot" w:pos="8828"/>
            </w:tabs>
            <w:rPr>
              <w:noProof/>
              <w:sz w:val="22"/>
              <w:szCs w:val="22"/>
              <w:lang w:eastAsia="es-CO"/>
            </w:rPr>
          </w:pPr>
          <w:hyperlink w:anchor="_Toc510946465" w:history="1">
            <w:r w:rsidR="00EB7CE2" w:rsidRPr="005363CB">
              <w:rPr>
                <w:rStyle w:val="Hipervnculo"/>
                <w:rFonts w:ascii="Arial" w:hAnsi="Arial" w:cs="Arial"/>
                <w:b/>
                <w:noProof/>
              </w:rPr>
              <w:t>14.</w:t>
            </w:r>
            <w:r w:rsidR="00EB7CE2">
              <w:rPr>
                <w:noProof/>
                <w:sz w:val="22"/>
                <w:szCs w:val="22"/>
                <w:lang w:eastAsia="es-CO"/>
              </w:rPr>
              <w:tab/>
            </w:r>
            <w:r w:rsidR="00EB7CE2" w:rsidRPr="005363CB">
              <w:rPr>
                <w:rStyle w:val="Hipervnculo"/>
                <w:rFonts w:ascii="Arial" w:hAnsi="Arial" w:cs="Arial"/>
                <w:b/>
                <w:noProof/>
              </w:rPr>
              <w:t>ARTICULACION CON PROYECTOS TRANSVERSALES</w:t>
            </w:r>
            <w:r w:rsidR="00EB7CE2">
              <w:rPr>
                <w:noProof/>
                <w:webHidden/>
              </w:rPr>
              <w:tab/>
            </w:r>
            <w:r w:rsidR="00EB7CE2">
              <w:rPr>
                <w:noProof/>
                <w:webHidden/>
              </w:rPr>
              <w:fldChar w:fldCharType="begin"/>
            </w:r>
            <w:r w:rsidR="00EB7CE2">
              <w:rPr>
                <w:noProof/>
                <w:webHidden/>
              </w:rPr>
              <w:instrText xml:space="preserve"> PAGEREF _Toc510946465 \h </w:instrText>
            </w:r>
            <w:r w:rsidR="00EB7CE2">
              <w:rPr>
                <w:noProof/>
                <w:webHidden/>
              </w:rPr>
            </w:r>
            <w:r w:rsidR="00EB7CE2">
              <w:rPr>
                <w:noProof/>
                <w:webHidden/>
              </w:rPr>
              <w:fldChar w:fldCharType="separate"/>
            </w:r>
            <w:r w:rsidR="00EB7CE2">
              <w:rPr>
                <w:noProof/>
                <w:webHidden/>
              </w:rPr>
              <w:t>29</w:t>
            </w:r>
            <w:r w:rsidR="00EB7CE2">
              <w:rPr>
                <w:noProof/>
                <w:webHidden/>
              </w:rPr>
              <w:fldChar w:fldCharType="end"/>
            </w:r>
          </w:hyperlink>
        </w:p>
        <w:p w:rsidR="00EB7CE2" w:rsidRDefault="006B027F">
          <w:pPr>
            <w:pStyle w:val="TDC1"/>
            <w:tabs>
              <w:tab w:val="right" w:leader="dot" w:pos="8828"/>
            </w:tabs>
            <w:rPr>
              <w:noProof/>
              <w:sz w:val="22"/>
              <w:szCs w:val="22"/>
              <w:lang w:eastAsia="es-CO"/>
            </w:rPr>
          </w:pPr>
          <w:hyperlink w:anchor="_Toc510946466" w:history="1">
            <w:r w:rsidR="00EB7CE2" w:rsidRPr="005363CB">
              <w:rPr>
                <w:rStyle w:val="Hipervnculo"/>
                <w:rFonts w:ascii="Arial" w:hAnsi="Arial" w:cs="Arial"/>
                <w:b/>
                <w:noProof/>
              </w:rPr>
              <w:t>BIBLIOGRAFIA</w:t>
            </w:r>
            <w:r w:rsidR="00EB7CE2">
              <w:rPr>
                <w:noProof/>
                <w:webHidden/>
              </w:rPr>
              <w:tab/>
            </w:r>
            <w:r w:rsidR="00EB7CE2">
              <w:rPr>
                <w:noProof/>
                <w:webHidden/>
              </w:rPr>
              <w:fldChar w:fldCharType="begin"/>
            </w:r>
            <w:r w:rsidR="00EB7CE2">
              <w:rPr>
                <w:noProof/>
                <w:webHidden/>
              </w:rPr>
              <w:instrText xml:space="preserve"> PAGEREF _Toc510946466 \h </w:instrText>
            </w:r>
            <w:r w:rsidR="00EB7CE2">
              <w:rPr>
                <w:noProof/>
                <w:webHidden/>
              </w:rPr>
            </w:r>
            <w:r w:rsidR="00EB7CE2">
              <w:rPr>
                <w:noProof/>
                <w:webHidden/>
              </w:rPr>
              <w:fldChar w:fldCharType="separate"/>
            </w:r>
            <w:r w:rsidR="00EB7CE2">
              <w:rPr>
                <w:noProof/>
                <w:webHidden/>
              </w:rPr>
              <w:t>30</w:t>
            </w:r>
            <w:r w:rsidR="00EB7CE2">
              <w:rPr>
                <w:noProof/>
                <w:webHidden/>
              </w:rPr>
              <w:fldChar w:fldCharType="end"/>
            </w:r>
          </w:hyperlink>
        </w:p>
        <w:p w:rsidR="00AC2C6D" w:rsidRDefault="00AC2C6D">
          <w:r>
            <w:rPr>
              <w:b/>
              <w:bCs/>
              <w:lang w:val="es-ES"/>
            </w:rPr>
            <w:fldChar w:fldCharType="end"/>
          </w:r>
        </w:p>
      </w:sdtContent>
    </w:sdt>
    <w:p w:rsidR="002916CC" w:rsidRDefault="002916C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AC2C6D">
      <w:pPr>
        <w:tabs>
          <w:tab w:val="left" w:pos="708"/>
          <w:tab w:val="left" w:pos="1416"/>
          <w:tab w:val="left" w:pos="2124"/>
          <w:tab w:val="left" w:pos="2832"/>
          <w:tab w:val="left" w:pos="3540"/>
          <w:tab w:val="left" w:pos="4248"/>
          <w:tab w:val="left" w:pos="4956"/>
          <w:tab w:val="left" w:pos="5664"/>
        </w:tabs>
        <w:spacing w:after="0" w:line="240" w:lineRule="auto"/>
        <w:ind w:left="708" w:hanging="708"/>
        <w:rPr>
          <w:rFonts w:ascii="Arial" w:eastAsia="Times New Roman" w:hAnsi="Arial" w:cs="Arial"/>
          <w:b/>
          <w:bCs/>
          <w:sz w:val="22"/>
          <w:szCs w:val="22"/>
        </w:rPr>
      </w:pPr>
      <w:r>
        <w:rPr>
          <w:rFonts w:ascii="Arial" w:eastAsia="Times New Roman" w:hAnsi="Arial" w:cs="Arial"/>
          <w:b/>
          <w:bCs/>
          <w:sz w:val="22"/>
          <w:szCs w:val="22"/>
        </w:rPr>
        <w:tab/>
      </w:r>
      <w:r>
        <w:rPr>
          <w:rFonts w:ascii="Arial" w:eastAsia="Times New Roman" w:hAnsi="Arial" w:cs="Arial"/>
          <w:b/>
          <w:bCs/>
          <w:sz w:val="22"/>
          <w:szCs w:val="22"/>
        </w:rPr>
        <w:tab/>
      </w:r>
      <w:r>
        <w:rPr>
          <w:rFonts w:ascii="Arial" w:eastAsia="Times New Roman" w:hAnsi="Arial" w:cs="Arial"/>
          <w:b/>
          <w:bCs/>
          <w:sz w:val="22"/>
          <w:szCs w:val="22"/>
        </w:rPr>
        <w:tab/>
      </w:r>
      <w:r>
        <w:rPr>
          <w:rFonts w:ascii="Arial" w:eastAsia="Times New Roman" w:hAnsi="Arial" w:cs="Arial"/>
          <w:b/>
          <w:bCs/>
          <w:sz w:val="22"/>
          <w:szCs w:val="22"/>
        </w:rPr>
        <w:tab/>
      </w:r>
      <w:r>
        <w:rPr>
          <w:rFonts w:ascii="Arial" w:eastAsia="Times New Roman" w:hAnsi="Arial" w:cs="Arial"/>
          <w:b/>
          <w:bCs/>
          <w:sz w:val="22"/>
          <w:szCs w:val="22"/>
        </w:rPr>
        <w:tab/>
      </w:r>
      <w:r>
        <w:rPr>
          <w:rFonts w:ascii="Arial" w:eastAsia="Times New Roman" w:hAnsi="Arial" w:cs="Arial"/>
          <w:b/>
          <w:bCs/>
          <w:sz w:val="22"/>
          <w:szCs w:val="22"/>
        </w:rPr>
        <w:tab/>
      </w:r>
      <w:r>
        <w:rPr>
          <w:rFonts w:ascii="Arial" w:eastAsia="Times New Roman" w:hAnsi="Arial" w:cs="Arial"/>
          <w:b/>
          <w:bCs/>
          <w:sz w:val="22"/>
          <w:szCs w:val="22"/>
        </w:rPr>
        <w:tab/>
      </w:r>
      <w:r>
        <w:rPr>
          <w:rFonts w:ascii="Arial" w:eastAsia="Times New Roman" w:hAnsi="Arial" w:cs="Arial"/>
          <w:b/>
          <w:bCs/>
          <w:sz w:val="22"/>
          <w:szCs w:val="22"/>
        </w:rPr>
        <w:tab/>
      </w:r>
      <w:r>
        <w:rPr>
          <w:rFonts w:ascii="Arial" w:eastAsia="Times New Roman" w:hAnsi="Arial" w:cs="Arial"/>
          <w:b/>
          <w:bCs/>
          <w:sz w:val="22"/>
          <w:szCs w:val="22"/>
        </w:rPr>
        <w:tab/>
      </w: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F2766C" w:rsidRDefault="00F2766C"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AC2C6D" w:rsidRDefault="00AC2C6D"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2"/>
          <w:szCs w:val="22"/>
        </w:rPr>
      </w:pPr>
    </w:p>
    <w:p w:rsidR="00B36A18" w:rsidRPr="00B36A18" w:rsidRDefault="00B36A18" w:rsidP="00AC2C6D">
      <w:pPr>
        <w:pStyle w:val="Prrafodelist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eastAsia="Times New Roman" w:hAnsi="Arial" w:cs="Arial"/>
          <w:b/>
          <w:sz w:val="22"/>
          <w:szCs w:val="22"/>
        </w:rPr>
      </w:pPr>
      <w:bookmarkStart w:id="1" w:name="_Toc510946455"/>
      <w:r>
        <w:rPr>
          <w:rFonts w:ascii="Arial" w:eastAsia="Times New Roman" w:hAnsi="Arial" w:cs="Arial"/>
          <w:b/>
          <w:sz w:val="22"/>
          <w:szCs w:val="22"/>
        </w:rPr>
        <w:t>INTRODUCCION</w:t>
      </w:r>
      <w:bookmarkEnd w:id="1"/>
    </w:p>
    <w:p w:rsidR="00413343" w:rsidRDefault="00413343" w:rsidP="00B3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r>
        <w:rPr>
          <w:rFonts w:ascii="Arial" w:eastAsia="Times New Roman" w:hAnsi="Arial" w:cs="Arial"/>
          <w:b/>
          <w:sz w:val="22"/>
          <w:szCs w:val="22"/>
        </w:rPr>
        <w:t xml:space="preserve"> </w:t>
      </w:r>
    </w:p>
    <w:p w:rsidR="00B36A18" w:rsidRDefault="00B36A18" w:rsidP="00B3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F2385F" w:rsidRPr="00F2385F" w:rsidRDefault="00F2385F" w:rsidP="00166C43">
      <w:pPr>
        <w:jc w:val="both"/>
        <w:rPr>
          <w:rFonts w:ascii="Arial" w:hAnsi="Arial" w:cs="Arial"/>
          <w:sz w:val="24"/>
          <w:szCs w:val="24"/>
        </w:rPr>
      </w:pPr>
      <w:r w:rsidRPr="00F2385F">
        <w:rPr>
          <w:rFonts w:ascii="Arial" w:hAnsi="Arial" w:cs="Arial"/>
          <w:sz w:val="24"/>
          <w:szCs w:val="24"/>
        </w:rPr>
        <w:t>La situación fa</w:t>
      </w:r>
      <w:r w:rsidR="00166C43">
        <w:rPr>
          <w:rFonts w:ascii="Arial" w:hAnsi="Arial" w:cs="Arial"/>
          <w:sz w:val="24"/>
          <w:szCs w:val="24"/>
        </w:rPr>
        <w:t>miliar y social de Colombia, hoy</w:t>
      </w:r>
      <w:r w:rsidRPr="00F2385F">
        <w:rPr>
          <w:rFonts w:ascii="Arial" w:hAnsi="Arial" w:cs="Arial"/>
          <w:sz w:val="24"/>
          <w:szCs w:val="24"/>
        </w:rPr>
        <w:t xml:space="preserve"> demanda un fortalecimiento de los valores humanos, cívicos - sociales, éticos - religiosos y estéticos; esto se podría lograr en un espacio como la escuela y con una formación integral. </w:t>
      </w:r>
    </w:p>
    <w:p w:rsidR="00F2385F" w:rsidRDefault="00F2385F" w:rsidP="00166C43">
      <w:pPr>
        <w:jc w:val="both"/>
        <w:rPr>
          <w:rFonts w:ascii="Arial" w:hAnsi="Arial" w:cs="Arial"/>
          <w:sz w:val="24"/>
          <w:szCs w:val="24"/>
        </w:rPr>
      </w:pPr>
      <w:r w:rsidRPr="00F2385F">
        <w:rPr>
          <w:rFonts w:ascii="Arial" w:hAnsi="Arial" w:cs="Arial"/>
          <w:sz w:val="24"/>
          <w:szCs w:val="24"/>
        </w:rPr>
        <w:t xml:space="preserve">Por esto el área de educación religiosa ofrece al alumno según su edad y su grado unos contenidos que le ayudan a confrontar sus realidades, a crecer como persona y a responder por los problemas relacionados con la búsqueda del sentido de la existencia y su dimensión trascendente; a manejar las fuentes del ser cristiano, a la construcción de valores para su obrar ético-moral; y a adquirir los elementos para una visión objetiva de la experiencia religiosa, y su valoración como camino para la orientación de la propia vida. Y al mismo tiempo el reconocimiento y respeto de la pluralidad cultural y religiosa, la resolución pacífica de conflictos, el respeto de los derechos humanos, la protección del medio ambiente y la participación en la sociedad democrática. </w:t>
      </w:r>
    </w:p>
    <w:p w:rsidR="00F2385F" w:rsidRDefault="00F2385F" w:rsidP="00166C43">
      <w:pPr>
        <w:jc w:val="both"/>
        <w:rPr>
          <w:rFonts w:ascii="Arial" w:hAnsi="Arial" w:cs="Arial"/>
          <w:sz w:val="24"/>
          <w:szCs w:val="24"/>
        </w:rPr>
      </w:pPr>
      <w:r w:rsidRPr="00F2385F">
        <w:rPr>
          <w:rFonts w:ascii="Arial" w:hAnsi="Arial" w:cs="Arial"/>
          <w:sz w:val="24"/>
          <w:szCs w:val="24"/>
        </w:rPr>
        <w:t xml:space="preserve">La enseñanza religiosa escolar responde a las dimensiones antropológica, histórica, cultural, ética, psicológica y social, constitutivas de la persona humana y su relación con la escuela en sus dimensiones pedagógica, epistemológica y legal </w:t>
      </w:r>
      <w:r w:rsidR="00B33AFF">
        <w:rPr>
          <w:rFonts w:ascii="Arial" w:hAnsi="Arial" w:cs="Arial"/>
          <w:sz w:val="24"/>
          <w:szCs w:val="24"/>
        </w:rPr>
        <w:t>a</w:t>
      </w:r>
      <w:r w:rsidRPr="00F2385F">
        <w:rPr>
          <w:rFonts w:ascii="Arial" w:hAnsi="Arial" w:cs="Arial"/>
          <w:sz w:val="24"/>
          <w:szCs w:val="24"/>
        </w:rPr>
        <w:t>l lado de los fundamentos educativos y pastorales de la educación religiosa escolar, se debe mencionar el derecho de los alumnos a</w:t>
      </w:r>
      <w:r w:rsidR="00B33AFF">
        <w:rPr>
          <w:rFonts w:ascii="Arial" w:hAnsi="Arial" w:cs="Arial"/>
          <w:sz w:val="24"/>
          <w:szCs w:val="24"/>
        </w:rPr>
        <w:t xml:space="preserve"> una educación básica completa,</w:t>
      </w:r>
      <w:r w:rsidR="0026216B">
        <w:rPr>
          <w:rFonts w:ascii="Arial" w:hAnsi="Arial" w:cs="Arial"/>
          <w:sz w:val="24"/>
          <w:szCs w:val="24"/>
        </w:rPr>
        <w:t xml:space="preserve"> </w:t>
      </w:r>
      <w:r w:rsidR="00B33AFF">
        <w:rPr>
          <w:rFonts w:ascii="Arial" w:hAnsi="Arial" w:cs="Arial"/>
          <w:sz w:val="24"/>
          <w:szCs w:val="24"/>
        </w:rPr>
        <w:t>q</w:t>
      </w:r>
      <w:r w:rsidRPr="00F2385F">
        <w:rPr>
          <w:rFonts w:ascii="Arial" w:hAnsi="Arial" w:cs="Arial"/>
          <w:sz w:val="24"/>
          <w:szCs w:val="24"/>
        </w:rPr>
        <w:t>ue incluye una educación religiosa acorde con la propia confesión y con el patrimonio cultural más significativo de nuestro contexto</w:t>
      </w:r>
      <w:r>
        <w:rPr>
          <w:rFonts w:ascii="Arial" w:hAnsi="Arial" w:cs="Arial"/>
          <w:sz w:val="24"/>
          <w:szCs w:val="24"/>
        </w:rPr>
        <w:t>.</w:t>
      </w:r>
    </w:p>
    <w:p w:rsidR="00F2385F" w:rsidRPr="00F2385F" w:rsidRDefault="00F2385F" w:rsidP="00166C43">
      <w:pPr>
        <w:jc w:val="both"/>
        <w:rPr>
          <w:rFonts w:ascii="Arial" w:eastAsia="Times New Roman" w:hAnsi="Arial" w:cs="Arial"/>
          <w:sz w:val="24"/>
          <w:szCs w:val="24"/>
        </w:rPr>
      </w:pPr>
      <w:r w:rsidRPr="00F2385F">
        <w:rPr>
          <w:rFonts w:ascii="Arial" w:hAnsi="Arial" w:cs="Arial"/>
          <w:sz w:val="24"/>
          <w:szCs w:val="24"/>
        </w:rPr>
        <w:t xml:space="preserve">El aspecto de la educación religiosa escolar en la persona humana es algo constitutivo. No </w:t>
      </w:r>
      <w:r w:rsidR="00066300">
        <w:rPr>
          <w:rFonts w:ascii="Arial" w:hAnsi="Arial" w:cs="Arial"/>
          <w:sz w:val="24"/>
          <w:szCs w:val="24"/>
        </w:rPr>
        <w:t>es marginal ni circunstancial(Decreto 1002 de 1984)</w:t>
      </w:r>
      <w:r w:rsidR="00390E80">
        <w:rPr>
          <w:rFonts w:ascii="Arial" w:hAnsi="Arial" w:cs="Arial"/>
          <w:sz w:val="24"/>
          <w:szCs w:val="24"/>
        </w:rPr>
        <w:t>.</w:t>
      </w:r>
      <w:r w:rsidR="00390E80" w:rsidRPr="00390E80">
        <w:rPr>
          <w:rFonts w:ascii="Verdana" w:hAnsi="Verdana"/>
          <w:color w:val="000000"/>
          <w:sz w:val="16"/>
          <w:szCs w:val="16"/>
          <w:shd w:val="clear" w:color="auto" w:fill="FFFFFF"/>
        </w:rPr>
        <w:t xml:space="preserve"> </w:t>
      </w:r>
      <w:r w:rsidR="00390E80" w:rsidRPr="00390E80">
        <w:rPr>
          <w:rFonts w:ascii="Arial" w:hAnsi="Arial" w:cs="Arial"/>
          <w:color w:val="000000"/>
          <w:sz w:val="24"/>
          <w:szCs w:val="24"/>
          <w:shd w:val="clear" w:color="auto" w:fill="FFFFFF"/>
        </w:rPr>
        <w:t>La Ley General de Educación, desarrolla y respeta los principios constitucionales enunciados anteriormente dentro de la concepción de que la educación es un</w:t>
      </w:r>
      <w:r w:rsidR="00390E80">
        <w:rPr>
          <w:rFonts w:ascii="Arial" w:hAnsi="Arial" w:cs="Arial"/>
          <w:color w:val="000000"/>
          <w:sz w:val="24"/>
          <w:szCs w:val="24"/>
          <w:shd w:val="clear" w:color="auto" w:fill="FFFFFF"/>
        </w:rPr>
        <w:t xml:space="preserve"> proceso de formación integral,</w:t>
      </w:r>
      <w:r w:rsidR="00390E80" w:rsidRPr="00390E80">
        <w:rPr>
          <w:rFonts w:ascii="Arial" w:hAnsi="Arial" w:cs="Arial"/>
          <w:color w:val="000000"/>
          <w:sz w:val="24"/>
          <w:szCs w:val="24"/>
          <w:shd w:val="clear" w:color="auto" w:fill="FFFFFF"/>
        </w:rPr>
        <w:t xml:space="preserve"> permanente, personal , cultural y social de la persona humana; por tanto se ocupa de señalar las normas generales para regular dicho servicio público, acorde con las necesidades e intereses de las personas de la familia y de la sociedad.</w:t>
      </w:r>
      <w:r w:rsidRPr="00390E80">
        <w:rPr>
          <w:rFonts w:ascii="Arial" w:hAnsi="Arial" w:cs="Arial"/>
          <w:sz w:val="24"/>
          <w:szCs w:val="24"/>
        </w:rPr>
        <w:t xml:space="preserve"> </w:t>
      </w:r>
      <w:r w:rsidRPr="00F2385F">
        <w:rPr>
          <w:rFonts w:ascii="Arial" w:hAnsi="Arial" w:cs="Arial"/>
          <w:sz w:val="24"/>
          <w:szCs w:val="24"/>
        </w:rPr>
        <w:t>la enseñanza religiosa como área fundamental, en cuanto ofrece una formación acorde con las necesidades de la persona en su proceso de aprendiz</w:t>
      </w:r>
      <w:r w:rsidR="00390E80">
        <w:rPr>
          <w:rFonts w:ascii="Arial" w:hAnsi="Arial" w:cs="Arial"/>
          <w:sz w:val="24"/>
          <w:szCs w:val="24"/>
        </w:rPr>
        <w:t>aje.</w:t>
      </w:r>
    </w:p>
    <w:p w:rsidR="006624C2" w:rsidRDefault="006624C2" w:rsidP="00B3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6624C2" w:rsidRDefault="006624C2" w:rsidP="00B3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413343" w:rsidRPr="00413343" w:rsidRDefault="00413343" w:rsidP="00B3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B36A18" w:rsidRDefault="00B36A18" w:rsidP="00B3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B36A18" w:rsidRDefault="00B36A18" w:rsidP="00AC2C6D">
      <w:pPr>
        <w:pStyle w:val="Prrafodelist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eastAsia="Times New Roman" w:hAnsi="Arial" w:cs="Arial"/>
          <w:b/>
          <w:sz w:val="22"/>
          <w:szCs w:val="22"/>
        </w:rPr>
      </w:pPr>
      <w:bookmarkStart w:id="2" w:name="_Toc510946456"/>
      <w:r w:rsidRPr="00B36A18">
        <w:rPr>
          <w:rFonts w:ascii="Arial" w:eastAsia="Times New Roman" w:hAnsi="Arial" w:cs="Arial"/>
          <w:b/>
          <w:sz w:val="22"/>
          <w:szCs w:val="22"/>
        </w:rPr>
        <w:t>JUSTIFICACION</w:t>
      </w:r>
      <w:bookmarkEnd w:id="2"/>
    </w:p>
    <w:p w:rsidR="002C7242" w:rsidRDefault="002C7242" w:rsidP="002C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eastAsia="Times New Roman" w:hAnsi="Arial" w:cs="Arial"/>
          <w:b/>
          <w:sz w:val="22"/>
          <w:szCs w:val="22"/>
        </w:rPr>
      </w:pPr>
    </w:p>
    <w:p w:rsidR="002C7242" w:rsidRPr="006624C2" w:rsidRDefault="002C7242" w:rsidP="00E357ED">
      <w:pPr>
        <w:jc w:val="both"/>
        <w:rPr>
          <w:rFonts w:ascii="Arial" w:hAnsi="Arial" w:cs="Arial"/>
          <w:sz w:val="24"/>
        </w:rPr>
      </w:pPr>
      <w:r w:rsidRPr="006624C2">
        <w:rPr>
          <w:rFonts w:ascii="Arial" w:hAnsi="Arial" w:cs="Arial"/>
          <w:sz w:val="24"/>
        </w:rPr>
        <w:t>La educación religiosa escolar no solo es una disciplina sino que está llamada a desarrollarse en estrecha relación con las demás disciplinas o áreas del conocimiento y de la formación .Para la Iglesia Católica ésta es una de las características que especifican esta educación, sobre el particular se dice que esta “no se sitúa, sin embargo, junto a ellas como algo accesorio, sino en un necesario diálogo interdisciplinario. Este diálogo ha de establecerse ante todo, en aquel nivel en que cada disciplina configura la personalidad del</w:t>
      </w:r>
      <w:r w:rsidR="003C7578">
        <w:rPr>
          <w:rFonts w:ascii="Arial" w:hAnsi="Arial" w:cs="Arial"/>
          <w:sz w:val="24"/>
        </w:rPr>
        <w:t xml:space="preserve"> o la </w:t>
      </w:r>
      <w:r w:rsidRPr="006624C2">
        <w:rPr>
          <w:rFonts w:ascii="Arial" w:hAnsi="Arial" w:cs="Arial"/>
          <w:sz w:val="24"/>
        </w:rPr>
        <w:t xml:space="preserve"> estudiante. Así la presentación del mensaje cristiano incidirá en el modo de concebir desde el Evangelio, el origen del mundo y el sentido de la historia, el fundamento de los valores éticos, la función de las religiones en la cultura, el destino del hombre, la relación con la naturaleza....La enseñanza religiosa escolar, mediante este diálogo interdisciplinario, funda, potencia, desarrolla y completa la acción educadora de la escuela “.</w:t>
      </w:r>
    </w:p>
    <w:p w:rsidR="002C7242" w:rsidRPr="006624C2" w:rsidRDefault="002C7242" w:rsidP="00CB5030">
      <w:pPr>
        <w:jc w:val="both"/>
        <w:rPr>
          <w:rFonts w:ascii="Arial" w:eastAsia="Times New Roman" w:hAnsi="Arial" w:cs="Arial"/>
          <w:b/>
          <w:sz w:val="28"/>
          <w:szCs w:val="22"/>
        </w:rPr>
      </w:pPr>
      <w:r w:rsidRPr="006624C2">
        <w:rPr>
          <w:rFonts w:ascii="Arial" w:hAnsi="Arial" w:cs="Arial"/>
          <w:sz w:val="24"/>
        </w:rPr>
        <w:t xml:space="preserve">Lo anterior significa que el </w:t>
      </w:r>
      <w:r w:rsidR="00CB5030">
        <w:rPr>
          <w:rFonts w:ascii="Arial" w:hAnsi="Arial" w:cs="Arial"/>
          <w:sz w:val="24"/>
        </w:rPr>
        <w:t>Área de Educación Religiosa está</w:t>
      </w:r>
      <w:r w:rsidRPr="006624C2">
        <w:rPr>
          <w:rFonts w:ascii="Arial" w:hAnsi="Arial" w:cs="Arial"/>
          <w:sz w:val="24"/>
        </w:rPr>
        <w:t xml:space="preserve"> llamada a dialogar con la forma de pensar y de juzgar, con la forma de concebir el mundo y la vida, con el sentido de los valores, es decir con los grandes problemas vitales y existenciales del hombre de la historia, que están implícitos o explícitos en cada una de las áreas de estudio.</w:t>
      </w:r>
    </w:p>
    <w:p w:rsidR="002F3ECB" w:rsidRDefault="002F3ECB"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Arial" w:eastAsia="Times New Roman" w:hAnsi="Arial" w:cs="Arial"/>
          <w:b/>
          <w:sz w:val="22"/>
          <w:szCs w:val="22"/>
        </w:rPr>
      </w:pPr>
    </w:p>
    <w:p w:rsidR="00B36A18" w:rsidRDefault="00B36A18" w:rsidP="00504163">
      <w:pPr>
        <w:pStyle w:val="Prrafodelist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Arial" w:eastAsia="Times New Roman" w:hAnsi="Arial" w:cs="Arial"/>
          <w:b/>
          <w:sz w:val="22"/>
          <w:szCs w:val="22"/>
        </w:rPr>
      </w:pPr>
      <w:bookmarkStart w:id="3" w:name="_Toc510946457"/>
      <w:r w:rsidRPr="00B36A18">
        <w:rPr>
          <w:rFonts w:ascii="Arial" w:eastAsia="Times New Roman" w:hAnsi="Arial" w:cs="Arial"/>
          <w:b/>
          <w:sz w:val="22"/>
          <w:szCs w:val="22"/>
        </w:rPr>
        <w:t>OBJETIVOS</w:t>
      </w:r>
      <w:r w:rsidR="001E5442">
        <w:rPr>
          <w:rFonts w:ascii="Arial" w:eastAsia="Times New Roman" w:hAnsi="Arial" w:cs="Arial"/>
          <w:b/>
          <w:sz w:val="22"/>
          <w:szCs w:val="22"/>
        </w:rPr>
        <w:t xml:space="preserve"> Y METAS DE APRENDIZAJE</w:t>
      </w:r>
      <w:bookmarkEnd w:id="3"/>
    </w:p>
    <w:p w:rsidR="001E5442" w:rsidRDefault="001E5442"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Arial" w:eastAsia="Times New Roman" w:hAnsi="Arial" w:cs="Arial"/>
          <w:b/>
          <w:sz w:val="22"/>
          <w:szCs w:val="22"/>
        </w:rPr>
      </w:pPr>
    </w:p>
    <w:p w:rsidR="001E5442" w:rsidRPr="001E5442" w:rsidRDefault="001E5442"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Arial" w:eastAsia="Times New Roman" w:hAnsi="Arial" w:cs="Arial"/>
          <w:b/>
          <w:sz w:val="22"/>
          <w:szCs w:val="22"/>
        </w:rPr>
      </w:pPr>
      <w:bookmarkStart w:id="4" w:name="_Toc510946458"/>
      <w:r>
        <w:rPr>
          <w:rFonts w:ascii="Arial" w:eastAsia="Times New Roman" w:hAnsi="Arial" w:cs="Arial"/>
          <w:b/>
          <w:sz w:val="22"/>
          <w:szCs w:val="22"/>
        </w:rPr>
        <w:t>OBJETIVO GENERAL</w:t>
      </w:r>
      <w:bookmarkEnd w:id="4"/>
    </w:p>
    <w:p w:rsidR="00B36A18" w:rsidRPr="00F2766C" w:rsidRDefault="00B36A18"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rsidR="00B36A18" w:rsidRPr="00F2766C" w:rsidRDefault="00F2766C"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F2766C">
        <w:rPr>
          <w:rFonts w:ascii="Arial" w:hAnsi="Arial" w:cs="Arial"/>
          <w:sz w:val="24"/>
          <w:szCs w:val="24"/>
        </w:rPr>
        <w:t>Impartir la enseñanza de la educación religiosa con un fundamento académico sin distinción o discriminación de credos, donde el estudiante desde el conocimiento impartido aprenda a reconocer las manifestaciones religiosas en la historia humana y en el presente social.</w:t>
      </w:r>
      <w:r w:rsidR="00C10C0D">
        <w:rPr>
          <w:rFonts w:ascii="Arial" w:hAnsi="Arial" w:cs="Arial"/>
          <w:sz w:val="24"/>
          <w:szCs w:val="24"/>
        </w:rPr>
        <w:t xml:space="preserve"> Así mismo sepa identificar la r</w:t>
      </w:r>
      <w:r w:rsidRPr="00F2766C">
        <w:rPr>
          <w:rFonts w:ascii="Arial" w:hAnsi="Arial" w:cs="Arial"/>
          <w:sz w:val="24"/>
          <w:szCs w:val="24"/>
        </w:rPr>
        <w:t>evelación y la sana doctrina, que le ayuden a su integra fo</w:t>
      </w:r>
      <w:r w:rsidR="00C10C0D">
        <w:rPr>
          <w:rFonts w:ascii="Arial" w:hAnsi="Arial" w:cs="Arial"/>
          <w:sz w:val="24"/>
          <w:szCs w:val="24"/>
        </w:rPr>
        <w:t>rmación personal y espiritual, c</w:t>
      </w:r>
      <w:r w:rsidRPr="00F2766C">
        <w:rPr>
          <w:rFonts w:ascii="Arial" w:hAnsi="Arial" w:cs="Arial"/>
          <w:sz w:val="24"/>
          <w:szCs w:val="24"/>
        </w:rPr>
        <w:t>onsiguiendo con ello un estudiante que sabe dar razón de su fe desde la inteligencia.</w:t>
      </w:r>
      <w:r w:rsidRPr="00F2766C">
        <w:rPr>
          <w:rFonts w:ascii="Arial" w:eastAsia="Times New Roman" w:hAnsi="Arial" w:cs="Arial"/>
          <w:sz w:val="24"/>
          <w:szCs w:val="24"/>
        </w:rPr>
        <w:t xml:space="preserve"> </w:t>
      </w:r>
    </w:p>
    <w:p w:rsidR="00F2766C" w:rsidRDefault="00F2766C"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p>
    <w:p w:rsidR="00B36A18" w:rsidRPr="009B29CA" w:rsidRDefault="00B36A18"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9B29CA">
        <w:rPr>
          <w:rFonts w:ascii="Arial" w:eastAsia="Times New Roman" w:hAnsi="Arial" w:cs="Arial"/>
          <w:b/>
          <w:sz w:val="22"/>
          <w:szCs w:val="22"/>
        </w:rPr>
        <w:t>OBJETIVOS ESPECIFICOS</w:t>
      </w:r>
    </w:p>
    <w:p w:rsidR="00B36A18" w:rsidRPr="00085865" w:rsidRDefault="00B36A18"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p>
    <w:p w:rsidR="00B36A18" w:rsidRPr="00085865" w:rsidRDefault="00C03CDA"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Pr>
          <w:rFonts w:ascii="Arial" w:eastAsia="Times New Roman" w:hAnsi="Arial" w:cs="Arial"/>
          <w:sz w:val="22"/>
          <w:szCs w:val="22"/>
        </w:rPr>
        <w:t>desarrollar el sentido de D</w:t>
      </w:r>
      <w:r w:rsidR="00B36A18" w:rsidRPr="00085865">
        <w:rPr>
          <w:rFonts w:ascii="Arial" w:eastAsia="Times New Roman" w:hAnsi="Arial" w:cs="Arial"/>
          <w:sz w:val="22"/>
          <w:szCs w:val="22"/>
        </w:rPr>
        <w:t xml:space="preserve">ios con base en el evangelio de </w:t>
      </w:r>
      <w:r>
        <w:rPr>
          <w:rFonts w:ascii="Arial" w:eastAsia="Times New Roman" w:hAnsi="Arial" w:cs="Arial"/>
          <w:sz w:val="22"/>
          <w:szCs w:val="22"/>
        </w:rPr>
        <w:t>Jesucristo y la doctrina de su I</w:t>
      </w:r>
      <w:r w:rsidR="00B36A18" w:rsidRPr="00085865">
        <w:rPr>
          <w:rFonts w:ascii="Arial" w:eastAsia="Times New Roman" w:hAnsi="Arial" w:cs="Arial"/>
          <w:sz w:val="22"/>
          <w:szCs w:val="22"/>
        </w:rPr>
        <w:t>glesia.</w:t>
      </w:r>
    </w:p>
    <w:p w:rsidR="00B36A18" w:rsidRPr="00085865" w:rsidRDefault="00B36A18"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085865">
        <w:rPr>
          <w:rFonts w:ascii="Arial" w:eastAsia="Times New Roman" w:hAnsi="Arial" w:cs="Arial"/>
          <w:sz w:val="22"/>
          <w:szCs w:val="22"/>
        </w:rPr>
        <w:t>Estimular la sensibilidad y el aprecio por el mensaje de Jesucristo y por los valores espirituales.</w:t>
      </w:r>
    </w:p>
    <w:p w:rsidR="00B36A18" w:rsidRPr="00085865" w:rsidRDefault="00B36A18"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085865">
        <w:rPr>
          <w:rFonts w:ascii="Arial" w:eastAsia="Times New Roman" w:hAnsi="Arial" w:cs="Arial"/>
          <w:sz w:val="22"/>
          <w:szCs w:val="22"/>
        </w:rPr>
        <w:t>Descubrir el sentido cristiano de la vida humana de la historia y del mundo.</w:t>
      </w:r>
    </w:p>
    <w:p w:rsidR="00B36A18" w:rsidRPr="00085865" w:rsidRDefault="00B36A18"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085865">
        <w:rPr>
          <w:rFonts w:ascii="Arial" w:eastAsia="Times New Roman" w:hAnsi="Arial" w:cs="Arial"/>
          <w:sz w:val="22"/>
          <w:szCs w:val="22"/>
        </w:rPr>
        <w:t xml:space="preserve">Desarrollar </w:t>
      </w:r>
      <w:r w:rsidR="00C03CDA">
        <w:rPr>
          <w:rFonts w:ascii="Arial" w:eastAsia="Times New Roman" w:hAnsi="Arial" w:cs="Arial"/>
          <w:sz w:val="22"/>
          <w:szCs w:val="22"/>
        </w:rPr>
        <w:t>el sentido de pertenencia a la I</w:t>
      </w:r>
      <w:r w:rsidRPr="00085865">
        <w:rPr>
          <w:rFonts w:ascii="Arial" w:eastAsia="Times New Roman" w:hAnsi="Arial" w:cs="Arial"/>
          <w:sz w:val="22"/>
          <w:szCs w:val="22"/>
        </w:rPr>
        <w:t>glesia y asumir las responsabilidades de acuerdo a sus principios religiosos.</w:t>
      </w:r>
    </w:p>
    <w:p w:rsidR="00B36A18" w:rsidRPr="00085865" w:rsidRDefault="00B36A18"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085865">
        <w:rPr>
          <w:rFonts w:ascii="Arial" w:eastAsia="Times New Roman" w:hAnsi="Arial" w:cs="Arial"/>
          <w:sz w:val="22"/>
          <w:szCs w:val="22"/>
        </w:rPr>
        <w:lastRenderedPageBreak/>
        <w:t>Adquirir habilidades y destrezas en el manejo de la sagrada biblia y demás documentos de acuerdo a sus principios cristianos.</w:t>
      </w:r>
    </w:p>
    <w:p w:rsidR="00B36A18" w:rsidRPr="00085865" w:rsidRDefault="00B36A18"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085865">
        <w:rPr>
          <w:rFonts w:ascii="Arial" w:eastAsia="Times New Roman" w:hAnsi="Arial" w:cs="Arial"/>
          <w:sz w:val="22"/>
          <w:szCs w:val="22"/>
        </w:rPr>
        <w:t>Comprometerse individual y comunitariamente en la construcción de una so</w:t>
      </w:r>
      <w:r w:rsidR="002157A6">
        <w:rPr>
          <w:rFonts w:ascii="Arial" w:eastAsia="Times New Roman" w:hAnsi="Arial" w:cs="Arial"/>
          <w:sz w:val="22"/>
          <w:szCs w:val="22"/>
        </w:rPr>
        <w:t>ciedad más justa inspirado en e</w:t>
      </w:r>
      <w:r w:rsidRPr="00085865">
        <w:rPr>
          <w:rFonts w:ascii="Arial" w:eastAsia="Times New Roman" w:hAnsi="Arial" w:cs="Arial"/>
          <w:sz w:val="22"/>
          <w:szCs w:val="22"/>
        </w:rPr>
        <w:t xml:space="preserve">l evangelio y en la doctrina </w:t>
      </w:r>
      <w:r w:rsidR="002157A6">
        <w:rPr>
          <w:rFonts w:ascii="Arial" w:eastAsia="Times New Roman" w:hAnsi="Arial" w:cs="Arial"/>
          <w:sz w:val="22"/>
          <w:szCs w:val="22"/>
        </w:rPr>
        <w:t>social de su I</w:t>
      </w:r>
      <w:r w:rsidRPr="00085865">
        <w:rPr>
          <w:rFonts w:ascii="Arial" w:eastAsia="Times New Roman" w:hAnsi="Arial" w:cs="Arial"/>
          <w:sz w:val="22"/>
          <w:szCs w:val="22"/>
        </w:rPr>
        <w:t>glesia.</w:t>
      </w:r>
    </w:p>
    <w:p w:rsidR="00B36A18" w:rsidRPr="00085865" w:rsidRDefault="00B36A18"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085865">
        <w:rPr>
          <w:rFonts w:ascii="Arial" w:eastAsia="Times New Roman" w:hAnsi="Arial" w:cs="Arial"/>
          <w:sz w:val="22"/>
          <w:szCs w:val="22"/>
        </w:rPr>
        <w:t>Compartir su experiencia de fe, sobre todo en la familia y en grupos de vida y de apostolado.</w:t>
      </w:r>
    </w:p>
    <w:p w:rsidR="00B36A18" w:rsidRDefault="00B36A18" w:rsidP="00504163">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r w:rsidRPr="00085865">
        <w:rPr>
          <w:rFonts w:ascii="Arial" w:eastAsia="Times New Roman" w:hAnsi="Arial" w:cs="Arial"/>
          <w:sz w:val="22"/>
          <w:szCs w:val="22"/>
        </w:rPr>
        <w:t>Valorar el trabajo como medio de satisfacción personal y de servicio a la humanidad.</w:t>
      </w:r>
    </w:p>
    <w:p w:rsidR="00B36A18" w:rsidRDefault="00B36A18"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p>
    <w:p w:rsidR="00F2766C" w:rsidRDefault="001E5442"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2"/>
          <w:szCs w:val="22"/>
        </w:rPr>
      </w:pPr>
      <w:r w:rsidRPr="00F2766C">
        <w:rPr>
          <w:rFonts w:ascii="Arial" w:eastAsia="Times New Roman" w:hAnsi="Arial" w:cs="Arial"/>
          <w:b/>
          <w:sz w:val="22"/>
          <w:szCs w:val="22"/>
        </w:rPr>
        <w:t>METAS DE APRENDIZAJE</w:t>
      </w:r>
      <w:r w:rsidR="00F2766C">
        <w:rPr>
          <w:rFonts w:ascii="Arial" w:eastAsia="Times New Roman" w:hAnsi="Arial" w:cs="Arial"/>
          <w:b/>
          <w:sz w:val="22"/>
          <w:szCs w:val="22"/>
        </w:rPr>
        <w:t>:</w:t>
      </w:r>
    </w:p>
    <w:p w:rsidR="00F2766C" w:rsidRDefault="00F2766C"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2"/>
          <w:szCs w:val="22"/>
        </w:rPr>
      </w:pPr>
    </w:p>
    <w:p w:rsidR="004D596C" w:rsidRPr="004D596C" w:rsidRDefault="00F2766C" w:rsidP="00504163">
      <w:pPr>
        <w:pStyle w:val="Prrafodelist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4D596C">
        <w:rPr>
          <w:rFonts w:ascii="Arial" w:hAnsi="Arial" w:cs="Arial"/>
          <w:sz w:val="24"/>
          <w:szCs w:val="24"/>
        </w:rPr>
        <w:t>Los estudiantes estarán en capacidad de:</w:t>
      </w:r>
    </w:p>
    <w:p w:rsidR="00F2766C" w:rsidRPr="004D596C" w:rsidRDefault="004D596C" w:rsidP="00504163">
      <w:pPr>
        <w:pStyle w:val="Prrafodelist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4D596C">
        <w:rPr>
          <w:rFonts w:ascii="Arial" w:hAnsi="Arial" w:cs="Arial"/>
          <w:sz w:val="24"/>
          <w:szCs w:val="24"/>
        </w:rPr>
        <w:t>Comprender</w:t>
      </w:r>
      <w:r w:rsidR="00F2766C" w:rsidRPr="004D596C">
        <w:rPr>
          <w:rFonts w:ascii="Arial" w:hAnsi="Arial" w:cs="Arial"/>
          <w:sz w:val="24"/>
          <w:szCs w:val="24"/>
        </w:rPr>
        <w:t xml:space="preserve"> aspectos centrales acerca de aquello que los cristianos, basados en la palabra de Dios, creen con respecto a los seres vivos y a la vida humana y relacionarlos con las narraciones bíblicas, con los signos y acciones litúrgicas, con las acciones morales y las fórmulas que expresan esas convicciones.</w:t>
      </w:r>
    </w:p>
    <w:p w:rsidR="004D596C" w:rsidRPr="004D596C" w:rsidRDefault="004D596C"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4D596C" w:rsidRPr="004D596C" w:rsidRDefault="004D596C" w:rsidP="00504163">
      <w:pPr>
        <w:pStyle w:val="Prrafodelist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4D596C">
        <w:rPr>
          <w:rFonts w:ascii="Arial" w:hAnsi="Arial" w:cs="Arial"/>
          <w:sz w:val="24"/>
          <w:szCs w:val="24"/>
        </w:rPr>
        <w:t xml:space="preserve">Identificar las diferentes formas de valorar y respetar la vida. </w:t>
      </w:r>
    </w:p>
    <w:p w:rsidR="004D596C" w:rsidRDefault="004D596C"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4D596C" w:rsidRPr="004D596C" w:rsidRDefault="004D596C" w:rsidP="00504163">
      <w:pPr>
        <w:pStyle w:val="Prrafodelist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4D596C">
        <w:rPr>
          <w:rFonts w:ascii="Arial" w:hAnsi="Arial" w:cs="Arial"/>
          <w:sz w:val="24"/>
          <w:szCs w:val="24"/>
        </w:rPr>
        <w:t xml:space="preserve">Comprender en los pasajes bíblicos del Antiguo Testamento las enseñanzas sobre el origen del ser humano, sobre el cuidado de la vida humana y la creación. </w:t>
      </w:r>
    </w:p>
    <w:p w:rsidR="004D596C" w:rsidRDefault="004D596C"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2766C" w:rsidRPr="004D596C" w:rsidRDefault="004D596C" w:rsidP="00504163">
      <w:pPr>
        <w:pStyle w:val="Prrafodelist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4D596C">
        <w:rPr>
          <w:rFonts w:ascii="Arial" w:hAnsi="Arial" w:cs="Arial"/>
          <w:sz w:val="24"/>
          <w:szCs w:val="24"/>
        </w:rPr>
        <w:t>Identificar en la vida, las obras y enseñanzas de Jesús el amor por la propia vida y el de todas las personas.</w:t>
      </w:r>
    </w:p>
    <w:p w:rsidR="00F2766C" w:rsidRDefault="00F2766C"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p>
    <w:p w:rsidR="00B36A18" w:rsidRDefault="00B36A18" w:rsidP="0050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2"/>
          <w:szCs w:val="22"/>
        </w:rPr>
      </w:pPr>
    </w:p>
    <w:p w:rsidR="00F2385F" w:rsidRDefault="009B29CA" w:rsidP="00504163">
      <w:pPr>
        <w:pStyle w:val="Prrafodelista"/>
        <w:numPr>
          <w:ilvl w:val="0"/>
          <w:numId w:val="15"/>
        </w:numPr>
        <w:jc w:val="both"/>
        <w:rPr>
          <w:rFonts w:ascii="Arial" w:eastAsia="Times New Roman" w:hAnsi="Arial" w:cs="Arial"/>
          <w:b/>
          <w:sz w:val="22"/>
          <w:szCs w:val="22"/>
        </w:rPr>
      </w:pPr>
      <w:r>
        <w:rPr>
          <w:rFonts w:ascii="Arial" w:eastAsia="Times New Roman" w:hAnsi="Arial" w:cs="Arial"/>
          <w:b/>
          <w:sz w:val="22"/>
          <w:szCs w:val="22"/>
        </w:rPr>
        <w:t>MARCO LEGAL</w:t>
      </w:r>
    </w:p>
    <w:p w:rsidR="002F3ECB" w:rsidRPr="002F3ECB" w:rsidRDefault="002F3ECB" w:rsidP="00504163">
      <w:pPr>
        <w:jc w:val="both"/>
        <w:rPr>
          <w:rFonts w:ascii="Arial" w:eastAsia="Times New Roman" w:hAnsi="Arial" w:cs="Arial"/>
          <w:b/>
          <w:sz w:val="24"/>
          <w:szCs w:val="24"/>
        </w:rPr>
      </w:pPr>
      <w:r w:rsidRPr="002F3ECB">
        <w:rPr>
          <w:rFonts w:ascii="Arial" w:hAnsi="Arial" w:cs="Arial"/>
          <w:sz w:val="24"/>
          <w:szCs w:val="24"/>
        </w:rPr>
        <w:t>La presencia de la educación religiosa en el plan de estudios de e</w:t>
      </w:r>
      <w:r>
        <w:rPr>
          <w:rFonts w:ascii="Arial" w:hAnsi="Arial" w:cs="Arial"/>
          <w:sz w:val="24"/>
          <w:szCs w:val="24"/>
        </w:rPr>
        <w:t>ducación Colombiana, garantiza el</w:t>
      </w:r>
      <w:r w:rsidRPr="002F3ECB">
        <w:rPr>
          <w:rFonts w:ascii="Arial" w:hAnsi="Arial" w:cs="Arial"/>
          <w:sz w:val="24"/>
          <w:szCs w:val="24"/>
        </w:rPr>
        <w:t xml:space="preserve"> derecho a la libertad y enseñanza religiosa consagrada en acuerdos internacionales como la declaración sobre la eliminación de todas las formas de tolerancia, fundadas en la religión o en la convicción adoptadas por la asamblea general de la ONU, el 25 de noviembre de 1981, el pacto internacional de derechos económicos, sociales y culturales de 1966, aprobado por ley 74 de 1968 y ratificado el 29 de octubre de 1969. (Artículo 13 y 18), la convención humana sobre los derechos humanos, aprobada por la ley 16 de 1969 y ratificada el 31 de julio de 1979 (artículo 12) y la convención internacional sobre los derechos del niño de 1989, aprobada por la ley 12 de 1991 y ratificada el 28 de enero de 1991(artículo 14). Estos derechos han sido incorporados a la legislación colombiana en la ley 133 de mayo de 1994 de libertad religiosa (artículos 6 y 8) y en la ley General de Educación, sancionada en febrero de 1994, ley 115 (artículos 23, 24), sin la cual un establecimiento educativo no podría responder a una educación integral. Según el perfil propuesto por los fines de la educación religiosa, necesita planteamientos de </w:t>
      </w:r>
      <w:r w:rsidRPr="002F3ECB">
        <w:rPr>
          <w:rFonts w:ascii="Arial" w:hAnsi="Arial" w:cs="Arial"/>
          <w:sz w:val="24"/>
          <w:szCs w:val="24"/>
        </w:rPr>
        <w:lastRenderedPageBreak/>
        <w:t>evaluación, acorde con los propuestos por el Ministerio de Educación Nacional, explicitados en los indicadores de logros según la resolución 2343 del 5 de junio de 1996. Dicha resolución plantea como necesaria, la formación y empleo de logros curriculares como medios para constatar, estimar, valorar, autorregular y controlar los re</w:t>
      </w:r>
      <w:r w:rsidR="002C7242">
        <w:rPr>
          <w:rFonts w:ascii="Arial" w:hAnsi="Arial" w:cs="Arial"/>
          <w:sz w:val="24"/>
          <w:szCs w:val="24"/>
        </w:rPr>
        <w:t>sultados del proceso educativo.</w:t>
      </w:r>
    </w:p>
    <w:p w:rsidR="009B29CA" w:rsidRPr="00F2385F" w:rsidRDefault="009B29CA" w:rsidP="00504163">
      <w:pPr>
        <w:jc w:val="both"/>
        <w:rPr>
          <w:rFonts w:ascii="Arial" w:eastAsia="Times New Roman" w:hAnsi="Arial" w:cs="Arial"/>
          <w:b/>
          <w:sz w:val="22"/>
          <w:szCs w:val="22"/>
        </w:rPr>
      </w:pPr>
      <w:r w:rsidRPr="00F2385F">
        <w:rPr>
          <w:rFonts w:ascii="Arial" w:eastAsia="Times New Roman" w:hAnsi="Arial" w:cs="Arial"/>
          <w:b/>
          <w:sz w:val="22"/>
          <w:szCs w:val="22"/>
        </w:rPr>
        <w:t xml:space="preserve"> </w:t>
      </w:r>
    </w:p>
    <w:p w:rsidR="009B29CA" w:rsidRDefault="009B29CA" w:rsidP="00504163">
      <w:pPr>
        <w:pStyle w:val="Prrafodelista"/>
        <w:numPr>
          <w:ilvl w:val="0"/>
          <w:numId w:val="15"/>
        </w:numPr>
        <w:jc w:val="both"/>
        <w:rPr>
          <w:rFonts w:ascii="Arial" w:eastAsia="Times New Roman" w:hAnsi="Arial" w:cs="Arial"/>
          <w:b/>
          <w:sz w:val="22"/>
          <w:szCs w:val="22"/>
        </w:rPr>
      </w:pPr>
      <w:r>
        <w:rPr>
          <w:rFonts w:ascii="Arial" w:eastAsia="Times New Roman" w:hAnsi="Arial" w:cs="Arial"/>
          <w:b/>
          <w:sz w:val="22"/>
          <w:szCs w:val="22"/>
        </w:rPr>
        <w:t>MARCO TEORICO</w:t>
      </w:r>
    </w:p>
    <w:p w:rsidR="00F2385F" w:rsidRPr="002C7242" w:rsidRDefault="002C7242" w:rsidP="00504163">
      <w:pPr>
        <w:jc w:val="both"/>
        <w:rPr>
          <w:rFonts w:ascii="Arial" w:eastAsia="Times New Roman" w:hAnsi="Arial" w:cs="Arial"/>
          <w:b/>
          <w:sz w:val="28"/>
          <w:szCs w:val="22"/>
        </w:rPr>
      </w:pPr>
      <w:r w:rsidRPr="002C7242">
        <w:rPr>
          <w:rFonts w:ascii="Arial" w:hAnsi="Arial" w:cs="Arial"/>
          <w:sz w:val="24"/>
        </w:rPr>
        <w:t xml:space="preserve">La educación religiosa escolar no es solo una disciplinal si no que está llamada a desarrollarse en estrecha relación con las demás disciplinas o áreas del conocimiento. Los valores éticos y las funciones de las religiones en la cultura </w:t>
      </w:r>
      <w:r w:rsidR="001C5EDB" w:rsidRPr="002C7242">
        <w:rPr>
          <w:rFonts w:ascii="Arial" w:hAnsi="Arial" w:cs="Arial"/>
          <w:sz w:val="24"/>
        </w:rPr>
        <w:t>fundan</w:t>
      </w:r>
      <w:r w:rsidRPr="002C7242">
        <w:rPr>
          <w:rFonts w:ascii="Arial" w:hAnsi="Arial" w:cs="Arial"/>
          <w:sz w:val="24"/>
        </w:rPr>
        <w:t>, potencia</w:t>
      </w:r>
      <w:r w:rsidR="001C5EDB">
        <w:rPr>
          <w:rFonts w:ascii="Arial" w:hAnsi="Arial" w:cs="Arial"/>
          <w:sz w:val="24"/>
        </w:rPr>
        <w:t>n</w:t>
      </w:r>
      <w:r w:rsidRPr="002C7242">
        <w:rPr>
          <w:rFonts w:ascii="Arial" w:hAnsi="Arial" w:cs="Arial"/>
          <w:sz w:val="24"/>
        </w:rPr>
        <w:t>, desarrolla</w:t>
      </w:r>
      <w:r w:rsidR="001C5EDB">
        <w:rPr>
          <w:rFonts w:ascii="Arial" w:hAnsi="Arial" w:cs="Arial"/>
          <w:sz w:val="24"/>
        </w:rPr>
        <w:t>n</w:t>
      </w:r>
      <w:r w:rsidRPr="002C7242">
        <w:rPr>
          <w:rFonts w:ascii="Arial" w:hAnsi="Arial" w:cs="Arial"/>
          <w:sz w:val="24"/>
        </w:rPr>
        <w:t xml:space="preserve"> y completa</w:t>
      </w:r>
      <w:r w:rsidR="001C5EDB">
        <w:rPr>
          <w:rFonts w:ascii="Arial" w:hAnsi="Arial" w:cs="Arial"/>
          <w:sz w:val="24"/>
        </w:rPr>
        <w:t>n</w:t>
      </w:r>
      <w:r w:rsidRPr="002C7242">
        <w:rPr>
          <w:rFonts w:ascii="Arial" w:hAnsi="Arial" w:cs="Arial"/>
          <w:sz w:val="24"/>
        </w:rPr>
        <w:t xml:space="preserve"> la acción educadora de la escuela. Muestra la relación entre la fe y la razón, fe y ciencia, saber teológico y saber humano. Puede igualmente mostrar como la religión contribuye al bien del hombre y la sociedad, motivo por los cuales los valores religiosos son dignos de respeto y cuál es la apertura dialogal de lo religioso hacia todo lo humano. Cuando la Educación Religiosa se articula con todos los saberes y valores de las demás disciplinas esta realizando su finalidad de buscar el diálogo de la cultura y los saberes con la fe, en medio de los procesos educativos de los estudiantes y al interior de toda la comunidad educativa. La educación Religiosa no es el área que se construye sola y se concentra dentro de si a desarrollar temas específicamente religiosos, evitando que las otras áreas digan algo sobre el tema, por el contrario procura que los estudiantes y docentes relacionen la cultura con el pensamiento religioso.</w:t>
      </w:r>
    </w:p>
    <w:p w:rsidR="00F2385F" w:rsidRPr="00F2385F" w:rsidRDefault="00F2385F" w:rsidP="00504163">
      <w:pPr>
        <w:jc w:val="both"/>
        <w:rPr>
          <w:rFonts w:ascii="Arial" w:eastAsia="Times New Roman" w:hAnsi="Arial" w:cs="Arial"/>
          <w:b/>
          <w:sz w:val="22"/>
          <w:szCs w:val="22"/>
        </w:rPr>
      </w:pPr>
    </w:p>
    <w:p w:rsidR="004B68F5" w:rsidRDefault="009B29CA" w:rsidP="00504163">
      <w:pPr>
        <w:pStyle w:val="Prrafodelista"/>
        <w:numPr>
          <w:ilvl w:val="0"/>
          <w:numId w:val="15"/>
        </w:numPr>
        <w:jc w:val="both"/>
        <w:rPr>
          <w:rFonts w:ascii="Arial" w:eastAsia="Times New Roman" w:hAnsi="Arial" w:cs="Arial"/>
          <w:b/>
          <w:sz w:val="22"/>
          <w:szCs w:val="22"/>
        </w:rPr>
      </w:pPr>
      <w:r>
        <w:rPr>
          <w:rFonts w:ascii="Arial" w:eastAsia="Times New Roman" w:hAnsi="Arial" w:cs="Arial"/>
          <w:b/>
          <w:sz w:val="22"/>
          <w:szCs w:val="22"/>
        </w:rPr>
        <w:t xml:space="preserve">MARCO CONTEXTUAL </w:t>
      </w:r>
    </w:p>
    <w:p w:rsidR="004B68F5" w:rsidRPr="004B68F5" w:rsidRDefault="004B68F5" w:rsidP="00504163">
      <w:pPr>
        <w:jc w:val="both"/>
        <w:rPr>
          <w:rFonts w:ascii="Arial" w:hAnsi="Arial" w:cs="Arial"/>
          <w:sz w:val="24"/>
          <w:lang w:eastAsia="es-ES"/>
        </w:rPr>
      </w:pPr>
      <w:r w:rsidRPr="004B68F5">
        <w:rPr>
          <w:rFonts w:ascii="Arial" w:hAnsi="Arial" w:cs="Arial"/>
          <w:sz w:val="24"/>
          <w:lang w:eastAsia="es-ES"/>
        </w:rPr>
        <w:t xml:space="preserve">El Centro Educativo Rural Santa Rita se encuentra en el municipio de Bucarasica, Departamento Norte de Santander y cuenta con una población de 130 estudiantes, distribuidos en los niveles de Preescolar y Básica Primaria. El equipo de trabajo es de 9 docentes, 1 director y una Docente Tutora del programa PTA. </w:t>
      </w:r>
    </w:p>
    <w:p w:rsidR="004B68F5" w:rsidRPr="004B68F5" w:rsidRDefault="004B68F5" w:rsidP="00504163">
      <w:pPr>
        <w:jc w:val="both"/>
        <w:rPr>
          <w:rFonts w:ascii="Arial" w:hAnsi="Arial" w:cs="Arial"/>
          <w:sz w:val="24"/>
          <w:lang w:eastAsia="es-ES"/>
        </w:rPr>
      </w:pPr>
      <w:r w:rsidRPr="004B68F5">
        <w:rPr>
          <w:rFonts w:ascii="Arial" w:hAnsi="Arial" w:cs="Arial"/>
          <w:sz w:val="24"/>
          <w:lang w:eastAsia="es-ES"/>
        </w:rPr>
        <w:t xml:space="preserve">La comunidad estudiantil perteneciente al Centro Educativo Rural Santa Rita, está ubicado en el municipio de Bucarasica, y sus sedes pertenecen a las veredas El Carmen, San Pablo, San miguel, Balcones, El filo, Bellavista, El alto y Santa Rita. </w:t>
      </w:r>
    </w:p>
    <w:p w:rsidR="004B68F5" w:rsidRPr="004B68F5" w:rsidRDefault="004B68F5" w:rsidP="00504163">
      <w:pPr>
        <w:jc w:val="both"/>
        <w:rPr>
          <w:rFonts w:ascii="Arial" w:hAnsi="Arial" w:cs="Arial"/>
          <w:sz w:val="24"/>
          <w:lang w:eastAsia="es-ES"/>
        </w:rPr>
      </w:pPr>
      <w:r w:rsidRPr="004B68F5">
        <w:rPr>
          <w:rFonts w:ascii="Arial" w:hAnsi="Arial" w:cs="Arial"/>
          <w:sz w:val="24"/>
          <w:lang w:eastAsia="es-ES"/>
        </w:rPr>
        <w:lastRenderedPageBreak/>
        <w:t xml:space="preserve">En esta región el promedio de familias por vereda es aproximadamente de 20 y un promedio de 8 personas por familia para un total aproximado de 1400 habitantes en todo el centro. </w:t>
      </w:r>
    </w:p>
    <w:p w:rsidR="004B68F5" w:rsidRDefault="004B68F5" w:rsidP="00504163">
      <w:pPr>
        <w:jc w:val="both"/>
        <w:rPr>
          <w:rFonts w:ascii="Arial" w:hAnsi="Arial" w:cs="Arial"/>
          <w:sz w:val="24"/>
          <w:lang w:eastAsia="es-ES"/>
        </w:rPr>
      </w:pPr>
      <w:r w:rsidRPr="004B68F5">
        <w:rPr>
          <w:rFonts w:ascii="Arial" w:hAnsi="Arial" w:cs="Arial"/>
          <w:sz w:val="24"/>
          <w:lang w:eastAsia="es-ES"/>
        </w:rPr>
        <w:t xml:space="preserve"> Un buen número de los habitantes de estas veredas, viven en calidad de medianeros en fincas pequeñas. La mayoría de las viviendas son también pequeñas, por lo que se hacen incómodas para ser habitadas por las familias que casi siempre son numerosas. </w:t>
      </w:r>
    </w:p>
    <w:p w:rsidR="004B68F5" w:rsidRPr="004B68F5" w:rsidRDefault="004B68F5" w:rsidP="00504163">
      <w:pPr>
        <w:jc w:val="both"/>
        <w:rPr>
          <w:rFonts w:ascii="Arial" w:eastAsia="Times New Roman" w:hAnsi="Arial" w:cs="Arial"/>
          <w:b/>
          <w:sz w:val="22"/>
          <w:szCs w:val="22"/>
        </w:rPr>
      </w:pPr>
      <w:r w:rsidRPr="004B68F5">
        <w:rPr>
          <w:rFonts w:ascii="Arial" w:hAnsi="Arial" w:cs="Arial"/>
          <w:sz w:val="24"/>
          <w:lang w:eastAsia="es-ES"/>
        </w:rPr>
        <w:t xml:space="preserve">La economía de la mayoría de las familias es muy precaria, se deriva de la venta de productos agrícolas como el café que últimamente se ha visto muy deteriorado por la broca, saliendo de muy mala calidad; el banano, la yuca y algunos frutales como el aguacate, naranjas, mandarinas, que casi siempre son pagados en el mercado a muy bajo precio. </w:t>
      </w:r>
    </w:p>
    <w:p w:rsidR="00F2385F" w:rsidRPr="00F2385F" w:rsidRDefault="00F2385F" w:rsidP="00504163">
      <w:pPr>
        <w:jc w:val="both"/>
        <w:rPr>
          <w:rFonts w:ascii="Arial" w:eastAsia="Times New Roman" w:hAnsi="Arial" w:cs="Arial"/>
          <w:b/>
          <w:sz w:val="22"/>
          <w:szCs w:val="22"/>
        </w:rPr>
      </w:pPr>
    </w:p>
    <w:p w:rsidR="009B29CA" w:rsidRDefault="009B29CA" w:rsidP="00504163">
      <w:pPr>
        <w:pStyle w:val="Prrafodelista"/>
        <w:numPr>
          <w:ilvl w:val="0"/>
          <w:numId w:val="15"/>
        </w:numPr>
        <w:jc w:val="both"/>
        <w:rPr>
          <w:rFonts w:ascii="Arial" w:eastAsia="Times New Roman" w:hAnsi="Arial" w:cs="Arial"/>
          <w:b/>
          <w:sz w:val="22"/>
          <w:szCs w:val="22"/>
        </w:rPr>
      </w:pPr>
      <w:r>
        <w:rPr>
          <w:rFonts w:ascii="Arial" w:eastAsia="Times New Roman" w:hAnsi="Arial" w:cs="Arial"/>
          <w:b/>
          <w:sz w:val="22"/>
          <w:szCs w:val="22"/>
        </w:rPr>
        <w:t>MARCO CONCEPTUAL</w:t>
      </w:r>
    </w:p>
    <w:p w:rsidR="002F3ECB" w:rsidRPr="002F3ECB" w:rsidRDefault="002F3ECB" w:rsidP="00504163">
      <w:pPr>
        <w:jc w:val="both"/>
        <w:rPr>
          <w:rFonts w:ascii="Arial" w:eastAsia="Times New Roman" w:hAnsi="Arial" w:cs="Arial"/>
          <w:b/>
          <w:sz w:val="24"/>
          <w:szCs w:val="24"/>
        </w:rPr>
      </w:pPr>
      <w:r w:rsidRPr="002F3ECB">
        <w:rPr>
          <w:rFonts w:ascii="Arial" w:hAnsi="Arial" w:cs="Arial"/>
          <w:sz w:val="24"/>
          <w:szCs w:val="24"/>
        </w:rPr>
        <w:t>La educación religiosa, es un campo de conocimiento y de formación que da aportes valiosos al desarrollo armónico e integral de la persona y al bien de la sociedad.</w:t>
      </w:r>
    </w:p>
    <w:p w:rsidR="00F2385F" w:rsidRDefault="004D596C" w:rsidP="00504163">
      <w:pPr>
        <w:jc w:val="both"/>
        <w:rPr>
          <w:rFonts w:ascii="Arial" w:hAnsi="Arial" w:cs="Arial"/>
          <w:sz w:val="24"/>
          <w:szCs w:val="24"/>
        </w:rPr>
      </w:pPr>
      <w:r w:rsidRPr="004D596C">
        <w:rPr>
          <w:rFonts w:ascii="Arial" w:hAnsi="Arial" w:cs="Arial"/>
          <w:sz w:val="24"/>
          <w:szCs w:val="24"/>
        </w:rPr>
        <w:t xml:space="preserve">Fundamentos antropológicos: Los estudiantes necesitan respuestas a los problemas relacionados con la búsqueda de sentido de la existencia y con la dimensión trascendente-religiosa de la vida. </w:t>
      </w:r>
    </w:p>
    <w:p w:rsidR="00F2385F" w:rsidRDefault="004D596C" w:rsidP="00504163">
      <w:pPr>
        <w:jc w:val="both"/>
        <w:rPr>
          <w:rFonts w:ascii="Arial" w:hAnsi="Arial" w:cs="Arial"/>
          <w:sz w:val="24"/>
          <w:szCs w:val="24"/>
        </w:rPr>
      </w:pPr>
      <w:r w:rsidRPr="004D596C">
        <w:rPr>
          <w:rFonts w:ascii="Arial" w:hAnsi="Arial" w:cs="Arial"/>
          <w:sz w:val="24"/>
          <w:szCs w:val="24"/>
        </w:rPr>
        <w:t xml:space="preserve">Fundamentos éticos. Los estudiantes necesitan iniciarse en el obrar ético e interpretar adecuadamente el marco de valores y comportamientos éticos originados en la experiencia de fe cristiana y en el patrimonio religioso de nuestra cultura. </w:t>
      </w:r>
    </w:p>
    <w:p w:rsidR="00F2385F" w:rsidRDefault="004D596C" w:rsidP="00504163">
      <w:pPr>
        <w:jc w:val="both"/>
        <w:rPr>
          <w:rFonts w:ascii="Arial" w:hAnsi="Arial" w:cs="Arial"/>
          <w:sz w:val="24"/>
          <w:szCs w:val="24"/>
        </w:rPr>
      </w:pPr>
      <w:r w:rsidRPr="004D596C">
        <w:rPr>
          <w:rFonts w:ascii="Arial" w:hAnsi="Arial" w:cs="Arial"/>
          <w:sz w:val="24"/>
          <w:szCs w:val="24"/>
        </w:rPr>
        <w:t xml:space="preserve">Fundamentos psicológicos: Los estudiantes necesitan formarse una identidad, integrar su personalidad y apreciar el aporte de la experiencia religiosa a esta exigencia de su crecimiento. </w:t>
      </w:r>
    </w:p>
    <w:p w:rsidR="00F2385F" w:rsidRDefault="004D596C" w:rsidP="00504163">
      <w:pPr>
        <w:jc w:val="both"/>
        <w:rPr>
          <w:rFonts w:ascii="Arial" w:hAnsi="Arial" w:cs="Arial"/>
          <w:sz w:val="24"/>
          <w:szCs w:val="24"/>
        </w:rPr>
      </w:pPr>
      <w:r w:rsidRPr="004D596C">
        <w:rPr>
          <w:rFonts w:ascii="Arial" w:hAnsi="Arial" w:cs="Arial"/>
          <w:sz w:val="24"/>
          <w:szCs w:val="24"/>
        </w:rPr>
        <w:t xml:space="preserve">Fundamentos epistemológicos: Los estudiantes necesitan cultivar todas las formas de acercamiento, conocimiento y expresión de la realidad que se da desde la experiencia religiosa, y la relación entre el pensamiento religioso, la ciencia y la cultura. </w:t>
      </w:r>
    </w:p>
    <w:p w:rsidR="00F2385F" w:rsidRDefault="004D596C" w:rsidP="00504163">
      <w:pPr>
        <w:jc w:val="both"/>
        <w:rPr>
          <w:rFonts w:ascii="Arial" w:hAnsi="Arial" w:cs="Arial"/>
          <w:sz w:val="24"/>
          <w:szCs w:val="24"/>
        </w:rPr>
      </w:pPr>
      <w:r w:rsidRPr="004D596C">
        <w:rPr>
          <w:rFonts w:ascii="Arial" w:hAnsi="Arial" w:cs="Arial"/>
          <w:sz w:val="24"/>
          <w:szCs w:val="24"/>
        </w:rPr>
        <w:t xml:space="preserve">Fundamentos pedagógicos: Los estudiantes necesitan aprender a aprender y a saber. Para el caso, necesitan aprender a plantearse correctamente el problema religioso y manejar las fuentes para el estudio de la Revelación cristiana y su </w:t>
      </w:r>
      <w:r w:rsidRPr="004D596C">
        <w:rPr>
          <w:rFonts w:ascii="Arial" w:hAnsi="Arial" w:cs="Arial"/>
          <w:sz w:val="24"/>
          <w:szCs w:val="24"/>
        </w:rPr>
        <w:lastRenderedPageBreak/>
        <w:t xml:space="preserve">experiencia religiosa. De esta forma construirán la visión objetiva de ella y la podrán valorar como un camino para orientar su vida. </w:t>
      </w:r>
    </w:p>
    <w:p w:rsidR="004D596C" w:rsidRPr="004D596C" w:rsidRDefault="004D596C" w:rsidP="00504163">
      <w:pPr>
        <w:jc w:val="both"/>
        <w:rPr>
          <w:rFonts w:ascii="Arial" w:eastAsia="Times New Roman" w:hAnsi="Arial" w:cs="Arial"/>
          <w:b/>
          <w:sz w:val="24"/>
          <w:szCs w:val="24"/>
        </w:rPr>
      </w:pPr>
      <w:r w:rsidRPr="004D596C">
        <w:rPr>
          <w:rFonts w:ascii="Arial" w:hAnsi="Arial" w:cs="Arial"/>
          <w:sz w:val="24"/>
          <w:szCs w:val="24"/>
        </w:rPr>
        <w:t>Fundamentos de derechos humanos: Los estudiantes tienen derecho a una educación integral que no puede desconocer la dimensión religiosa de la persona y de la cultura. En ese marco tiene derecho a recibir Educación Religiosa y moral de acuerdo con sus convicciones y los padres de familia tienen derecho a escoger el tipo de Educación Religiosa y moral que ha de ofrecerse a sus hijos en los establecimientos educativos</w:t>
      </w:r>
      <w:r w:rsidR="00F2385F">
        <w:rPr>
          <w:rFonts w:ascii="Arial" w:hAnsi="Arial" w:cs="Arial"/>
          <w:sz w:val="24"/>
          <w:szCs w:val="24"/>
        </w:rPr>
        <w:t>.</w:t>
      </w:r>
    </w:p>
    <w:p w:rsidR="009B29CA" w:rsidRPr="009B29CA" w:rsidRDefault="009B29CA" w:rsidP="009B29CA">
      <w:pPr>
        <w:pStyle w:val="Prrafodelista"/>
        <w:rPr>
          <w:rFonts w:ascii="Arial" w:eastAsia="Times New Roman" w:hAnsi="Arial" w:cs="Arial"/>
          <w:b/>
          <w:sz w:val="22"/>
          <w:szCs w:val="22"/>
        </w:rPr>
      </w:pPr>
    </w:p>
    <w:p w:rsidR="00413343" w:rsidRDefault="00413343" w:rsidP="00413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413343" w:rsidRDefault="00413343" w:rsidP="00413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413343" w:rsidRDefault="00413343" w:rsidP="00413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B41B10" w:rsidRPr="00085865" w:rsidRDefault="00B41B10"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B41B10" w:rsidRPr="00085865" w:rsidRDefault="00B41B10"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B41B10" w:rsidRPr="00085865" w:rsidRDefault="00B41B10"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E0C57" w:rsidRDefault="005E0C57" w:rsidP="005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E0C57" w:rsidRDefault="005E0C57" w:rsidP="005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E0C57" w:rsidRDefault="005E0C57" w:rsidP="005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E0C57" w:rsidRDefault="005E0C57" w:rsidP="005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E0C57" w:rsidRPr="005E0C57" w:rsidRDefault="005E0C57" w:rsidP="005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B41B10" w:rsidRPr="00085865" w:rsidRDefault="00B41B10"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B41B10" w:rsidRPr="00085865" w:rsidRDefault="00B41B10"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w:t>
      </w:r>
    </w:p>
    <w:p w:rsidR="00B41B10" w:rsidRPr="00085865" w:rsidRDefault="00B41B10" w:rsidP="00B4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B41B10" w:rsidRPr="00085865" w:rsidRDefault="00B41B10" w:rsidP="00B41B10">
      <w:pPr>
        <w:jc w:val="center"/>
        <w:rPr>
          <w:rFonts w:ascii="Arial" w:hAnsi="Arial" w:cs="Arial"/>
          <w:sz w:val="22"/>
          <w:szCs w:val="22"/>
        </w:rPr>
      </w:pPr>
    </w:p>
    <w:p w:rsidR="00F37DD2" w:rsidRPr="00085865" w:rsidRDefault="00F37DD2" w:rsidP="00F37DD2">
      <w:pPr>
        <w:rPr>
          <w:rFonts w:ascii="Arial" w:hAnsi="Arial" w:cs="Arial"/>
          <w:sz w:val="22"/>
          <w:szCs w:val="22"/>
        </w:rPr>
        <w:sectPr w:rsidR="00F37DD2" w:rsidRPr="00085865">
          <w:pgSz w:w="12240" w:h="15840"/>
          <w:pgMar w:top="1417" w:right="1701" w:bottom="1417" w:left="1701" w:header="708" w:footer="708" w:gutter="0"/>
          <w:cols w:space="708"/>
          <w:docGrid w:linePitch="360"/>
        </w:sectPr>
      </w:pPr>
    </w:p>
    <w:p w:rsidR="00F37DD2" w:rsidRPr="00085865" w:rsidRDefault="00F37DD2" w:rsidP="009B29CA">
      <w:pPr>
        <w:pStyle w:val="Sinespaciado"/>
        <w:numPr>
          <w:ilvl w:val="0"/>
          <w:numId w:val="15"/>
        </w:numPr>
        <w:outlineLvl w:val="0"/>
        <w:rPr>
          <w:rFonts w:ascii="Arial" w:hAnsi="Arial" w:cs="Arial"/>
          <w:b/>
        </w:rPr>
      </w:pPr>
      <w:bookmarkStart w:id="5" w:name="_Toc509487474"/>
      <w:bookmarkStart w:id="6" w:name="_Toc510946459"/>
      <w:r w:rsidRPr="00085865">
        <w:rPr>
          <w:rFonts w:ascii="Arial" w:hAnsi="Arial" w:cs="Arial"/>
          <w:b/>
        </w:rPr>
        <w:lastRenderedPageBreak/>
        <w:t>DISEÑO CURRICULAR</w:t>
      </w:r>
      <w:bookmarkEnd w:id="5"/>
      <w:bookmarkEnd w:id="6"/>
    </w:p>
    <w:p w:rsidR="00F37DD2" w:rsidRPr="00085865" w:rsidRDefault="00F37DD2" w:rsidP="00F37DD2">
      <w:pPr>
        <w:pStyle w:val="Sinespaciado"/>
        <w:jc w:val="center"/>
        <w:rPr>
          <w:rFonts w:ascii="Arial" w:hAnsi="Arial" w:cs="Arial"/>
          <w:b/>
        </w:rPr>
      </w:pPr>
    </w:p>
    <w:p w:rsidR="00F37DD2" w:rsidRPr="00085865" w:rsidRDefault="00F37DD2" w:rsidP="00F37DD2">
      <w:pPr>
        <w:pStyle w:val="Sinespaciado"/>
        <w:jc w:val="center"/>
        <w:rPr>
          <w:rFonts w:ascii="Arial" w:hAnsi="Arial" w:cs="Arial"/>
          <w:b/>
        </w:rPr>
      </w:pPr>
    </w:p>
    <w:p w:rsidR="00F37DD2" w:rsidRPr="00085865" w:rsidRDefault="00F37DD2" w:rsidP="00F37DD2">
      <w:pPr>
        <w:pStyle w:val="Sinespaciado"/>
        <w:jc w:val="center"/>
        <w:rPr>
          <w:rFonts w:ascii="Arial" w:hAnsi="Arial" w:cs="Arial"/>
          <w:b/>
        </w:rPr>
      </w:pPr>
    </w:p>
    <w:p w:rsidR="00F37DD2" w:rsidRPr="00085865" w:rsidRDefault="00F37DD2" w:rsidP="00F37DD2">
      <w:pPr>
        <w:pStyle w:val="Sinespaciado"/>
        <w:jc w:val="both"/>
        <w:rPr>
          <w:rFonts w:ascii="Arial" w:hAnsi="Arial" w:cs="Arial"/>
        </w:rPr>
      </w:pPr>
      <w:r w:rsidRPr="00085865">
        <w:rPr>
          <w:rFonts w:ascii="Arial" w:hAnsi="Arial" w:cs="Arial"/>
          <w:b/>
        </w:rPr>
        <w:t xml:space="preserve">AREA: </w:t>
      </w:r>
      <w:r w:rsidRPr="00085865">
        <w:rPr>
          <w:rFonts w:ascii="Arial" w:hAnsi="Arial" w:cs="Arial"/>
        </w:rPr>
        <w:t>EDUCACION RELIGIOSA</w:t>
      </w:r>
      <w:r w:rsidRPr="00085865">
        <w:rPr>
          <w:rFonts w:ascii="Arial" w:hAnsi="Arial" w:cs="Arial"/>
          <w:b/>
        </w:rPr>
        <w:tab/>
      </w:r>
      <w:r w:rsidRPr="00085865">
        <w:rPr>
          <w:rFonts w:ascii="Arial" w:hAnsi="Arial" w:cs="Arial"/>
          <w:b/>
        </w:rPr>
        <w:tab/>
      </w:r>
      <w:r w:rsidRPr="00085865">
        <w:rPr>
          <w:rFonts w:ascii="Arial" w:hAnsi="Arial" w:cs="Arial"/>
          <w:b/>
        </w:rPr>
        <w:tab/>
        <w:t xml:space="preserve">GRADO: </w:t>
      </w:r>
      <w:r w:rsidRPr="00085865">
        <w:rPr>
          <w:rFonts w:ascii="Arial" w:hAnsi="Arial" w:cs="Arial"/>
        </w:rPr>
        <w:t xml:space="preserve">PRIMERO                                             </w:t>
      </w:r>
      <w:r w:rsidRPr="00085865">
        <w:rPr>
          <w:rFonts w:ascii="Arial" w:hAnsi="Arial" w:cs="Arial"/>
          <w:b/>
        </w:rPr>
        <w:t>AÑO</w:t>
      </w:r>
      <w:r w:rsidRPr="00085865">
        <w:rPr>
          <w:rFonts w:ascii="Arial" w:hAnsi="Arial" w:cs="Arial"/>
        </w:rPr>
        <w:t>: 2018</w:t>
      </w:r>
      <w:r w:rsidRPr="00085865">
        <w:rPr>
          <w:rFonts w:ascii="Arial" w:hAnsi="Arial" w:cs="Arial"/>
          <w:b/>
        </w:rPr>
        <w:t xml:space="preserve">     </w:t>
      </w:r>
      <w:r w:rsidRPr="00085865">
        <w:rPr>
          <w:rFonts w:ascii="Arial" w:hAnsi="Arial" w:cs="Arial"/>
          <w:b/>
        </w:rPr>
        <w:tab/>
      </w:r>
    </w:p>
    <w:p w:rsidR="00F37DD2" w:rsidRPr="00085865" w:rsidRDefault="00F37DD2" w:rsidP="00F37DD2">
      <w:pPr>
        <w:pStyle w:val="Sinespaciado"/>
        <w:jc w:val="both"/>
        <w:rPr>
          <w:rFonts w:ascii="Arial" w:hAnsi="Arial" w:cs="Arial"/>
        </w:rPr>
      </w:pPr>
      <w:r w:rsidRPr="00085865">
        <w:rPr>
          <w:rFonts w:ascii="Arial" w:hAnsi="Arial" w:cs="Arial"/>
          <w:b/>
        </w:rPr>
        <w:t>NOMBRE DEL DOCENTE:   ________________________________________________________________________</w:t>
      </w:r>
    </w:p>
    <w:p w:rsidR="00F37DD2" w:rsidRPr="00085865" w:rsidRDefault="00F37DD2" w:rsidP="00F37DD2">
      <w:pPr>
        <w:pStyle w:val="Sinespaciado"/>
        <w:jc w:val="both"/>
        <w:rPr>
          <w:rFonts w:ascii="Arial" w:hAnsi="Arial" w:cs="Arial"/>
          <w:b/>
        </w:rPr>
      </w:pPr>
    </w:p>
    <w:p w:rsidR="00F37DD2" w:rsidRPr="00085865" w:rsidRDefault="00F37DD2" w:rsidP="00F37DD2">
      <w:pPr>
        <w:pStyle w:val="Sinespaciado"/>
        <w:jc w:val="both"/>
        <w:rPr>
          <w:rFonts w:ascii="Arial" w:hAnsi="Arial" w:cs="Arial"/>
          <w:b/>
        </w:rPr>
      </w:pPr>
    </w:p>
    <w:tbl>
      <w:tblPr>
        <w:tblW w:w="14176" w:type="dxa"/>
        <w:tblInd w:w="-714" w:type="dxa"/>
        <w:tblCellMar>
          <w:left w:w="10" w:type="dxa"/>
          <w:right w:w="10" w:type="dxa"/>
        </w:tblCellMar>
        <w:tblLook w:val="0000" w:firstRow="0" w:lastRow="0" w:firstColumn="0" w:lastColumn="0" w:noHBand="0" w:noVBand="0"/>
      </w:tblPr>
      <w:tblGrid>
        <w:gridCol w:w="1830"/>
        <w:gridCol w:w="1806"/>
        <w:gridCol w:w="2602"/>
        <w:gridCol w:w="3260"/>
        <w:gridCol w:w="4678"/>
      </w:tblGrid>
      <w:tr w:rsidR="0050486B" w:rsidRPr="00085865" w:rsidTr="00E903EF">
        <w:trPr>
          <w:trHeight w:val="728"/>
        </w:trPr>
        <w:tc>
          <w:tcPr>
            <w:tcW w:w="183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C765E3">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PERIODOS</w:t>
            </w:r>
          </w:p>
        </w:tc>
        <w:tc>
          <w:tcPr>
            <w:tcW w:w="180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C765E3">
            <w:pPr>
              <w:jc w:val="center"/>
              <w:rPr>
                <w:rFonts w:ascii="Arial" w:hAnsi="Arial" w:cs="Arial"/>
                <w:b/>
                <w:sz w:val="22"/>
                <w:szCs w:val="22"/>
              </w:rPr>
            </w:pPr>
            <w:r w:rsidRPr="00085865">
              <w:rPr>
                <w:rFonts w:ascii="Arial" w:hAnsi="Arial" w:cs="Arial"/>
                <w:b/>
                <w:sz w:val="22"/>
                <w:szCs w:val="22"/>
              </w:rPr>
              <w:t>UNIDADES</w:t>
            </w:r>
          </w:p>
        </w:tc>
        <w:tc>
          <w:tcPr>
            <w:tcW w:w="260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C765E3">
            <w:pPr>
              <w:jc w:val="center"/>
              <w:rPr>
                <w:rFonts w:ascii="Arial" w:hAnsi="Arial" w:cs="Arial"/>
                <w:b/>
                <w:sz w:val="22"/>
                <w:szCs w:val="22"/>
              </w:rPr>
            </w:pPr>
            <w:r w:rsidRPr="00085865">
              <w:rPr>
                <w:rFonts w:ascii="Arial" w:hAnsi="Arial" w:cs="Arial"/>
                <w:b/>
                <w:sz w:val="22"/>
                <w:szCs w:val="22"/>
              </w:rPr>
              <w:t>CONTENIDOS</w:t>
            </w:r>
          </w:p>
          <w:p w:rsidR="0050486B" w:rsidRPr="00085865" w:rsidRDefault="0050486B" w:rsidP="00C765E3">
            <w:pPr>
              <w:spacing w:after="0" w:line="240" w:lineRule="auto"/>
              <w:jc w:val="center"/>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C765E3">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DESEMPEÑOS</w:t>
            </w:r>
          </w:p>
        </w:tc>
        <w:tc>
          <w:tcPr>
            <w:tcW w:w="467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50486B" w:rsidRPr="00085865" w:rsidRDefault="0050486B" w:rsidP="00C765E3">
            <w:pPr>
              <w:spacing w:after="0"/>
              <w:jc w:val="center"/>
              <w:rPr>
                <w:rFonts w:ascii="Arial" w:hAnsi="Arial" w:cs="Arial"/>
                <w:b/>
                <w:sz w:val="22"/>
                <w:szCs w:val="22"/>
              </w:rPr>
            </w:pPr>
            <w:r w:rsidRPr="00085865">
              <w:rPr>
                <w:rFonts w:ascii="Arial" w:hAnsi="Arial" w:cs="Arial"/>
                <w:b/>
                <w:sz w:val="22"/>
                <w:szCs w:val="22"/>
              </w:rPr>
              <w:t>ESTANDARES BASICOS</w:t>
            </w:r>
          </w:p>
        </w:tc>
      </w:tr>
      <w:tr w:rsidR="0050486B" w:rsidRPr="00085865" w:rsidTr="00E903EF">
        <w:trPr>
          <w:trHeight w:val="2177"/>
        </w:trPr>
        <w:tc>
          <w:tcPr>
            <w:tcW w:w="183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Default="0050486B" w:rsidP="00C765E3">
            <w:pPr>
              <w:spacing w:after="0" w:line="240" w:lineRule="auto"/>
              <w:rPr>
                <w:rFonts w:ascii="Arial" w:hAnsi="Arial" w:cs="Arial"/>
                <w:b/>
                <w:sz w:val="22"/>
                <w:szCs w:val="22"/>
                <w:lang w:val="es-MX" w:eastAsia="ar-SA"/>
              </w:rPr>
            </w:pPr>
          </w:p>
          <w:p w:rsidR="00A93107" w:rsidRDefault="00A93107" w:rsidP="00C765E3">
            <w:pPr>
              <w:spacing w:after="0" w:line="240" w:lineRule="auto"/>
              <w:rPr>
                <w:rFonts w:ascii="Arial" w:hAnsi="Arial" w:cs="Arial"/>
                <w:b/>
                <w:sz w:val="22"/>
                <w:szCs w:val="22"/>
                <w:lang w:val="es-MX" w:eastAsia="ar-SA"/>
              </w:rPr>
            </w:pPr>
          </w:p>
          <w:p w:rsidR="00A93107" w:rsidRPr="00085865" w:rsidRDefault="00A93107"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w:t>
            </w:r>
          </w:p>
        </w:tc>
        <w:tc>
          <w:tcPr>
            <w:tcW w:w="180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A93107" w:rsidP="00C765E3">
            <w:pPr>
              <w:spacing w:after="0" w:line="240" w:lineRule="auto"/>
              <w:jc w:val="center"/>
              <w:rPr>
                <w:rFonts w:ascii="Arial" w:hAnsi="Arial" w:cs="Arial"/>
                <w:sz w:val="22"/>
                <w:szCs w:val="22"/>
                <w:lang w:eastAsia="ar-SA"/>
              </w:rPr>
            </w:pPr>
            <w:r>
              <w:rPr>
                <w:rFonts w:ascii="Arial" w:hAnsi="Arial" w:cs="Arial"/>
                <w:sz w:val="22"/>
                <w:szCs w:val="22"/>
                <w:lang w:eastAsia="ar-SA"/>
              </w:rPr>
              <w:t>La vida y sus manifestaciones</w:t>
            </w:r>
          </w:p>
        </w:tc>
        <w:tc>
          <w:tcPr>
            <w:tcW w:w="260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A93107" w:rsidP="00C765E3">
            <w:pPr>
              <w:tabs>
                <w:tab w:val="left" w:pos="2310"/>
              </w:tabs>
              <w:spacing w:after="0" w:line="240" w:lineRule="auto"/>
              <w:jc w:val="both"/>
              <w:rPr>
                <w:rFonts w:ascii="Arial" w:hAnsi="Arial" w:cs="Arial"/>
                <w:sz w:val="22"/>
                <w:szCs w:val="22"/>
              </w:rPr>
            </w:pPr>
            <w:r>
              <w:rPr>
                <w:rFonts w:ascii="Arial" w:hAnsi="Arial" w:cs="Arial"/>
                <w:sz w:val="22"/>
                <w:szCs w:val="22"/>
              </w:rPr>
              <w:t>¿Por qué existe el cielo y la tierra?</w:t>
            </w:r>
          </w:p>
          <w:p w:rsidR="00A93107" w:rsidRDefault="00A93107" w:rsidP="00C765E3">
            <w:pPr>
              <w:tabs>
                <w:tab w:val="left" w:pos="2310"/>
              </w:tabs>
              <w:spacing w:after="0" w:line="240" w:lineRule="auto"/>
              <w:jc w:val="both"/>
              <w:rPr>
                <w:rFonts w:ascii="Arial" w:hAnsi="Arial" w:cs="Arial"/>
                <w:sz w:val="22"/>
                <w:szCs w:val="22"/>
              </w:rPr>
            </w:pPr>
            <w:r>
              <w:rPr>
                <w:rFonts w:ascii="Arial" w:hAnsi="Arial" w:cs="Arial"/>
                <w:sz w:val="22"/>
                <w:szCs w:val="22"/>
              </w:rPr>
              <w:t>¿Por qué nacen crecen y dan frutos las plantas?</w:t>
            </w:r>
          </w:p>
          <w:p w:rsidR="00A93107" w:rsidRDefault="00A93107" w:rsidP="00C765E3">
            <w:pPr>
              <w:tabs>
                <w:tab w:val="left" w:pos="2310"/>
              </w:tabs>
              <w:spacing w:after="0" w:line="240" w:lineRule="auto"/>
              <w:jc w:val="both"/>
              <w:rPr>
                <w:rFonts w:ascii="Arial" w:hAnsi="Arial" w:cs="Arial"/>
                <w:sz w:val="22"/>
                <w:szCs w:val="22"/>
              </w:rPr>
            </w:pPr>
            <w:r>
              <w:rPr>
                <w:rFonts w:ascii="Arial" w:hAnsi="Arial" w:cs="Arial"/>
                <w:sz w:val="22"/>
                <w:szCs w:val="22"/>
              </w:rPr>
              <w:t>¿Por qué nacen, crecen y mueren los animales?</w:t>
            </w:r>
          </w:p>
          <w:p w:rsidR="0050486B" w:rsidRPr="00085865" w:rsidRDefault="00A93107" w:rsidP="00C765E3">
            <w:pPr>
              <w:tabs>
                <w:tab w:val="left" w:pos="2310"/>
              </w:tabs>
              <w:spacing w:after="0" w:line="240" w:lineRule="auto"/>
              <w:jc w:val="both"/>
              <w:rPr>
                <w:rFonts w:ascii="Arial" w:hAnsi="Arial" w:cs="Arial"/>
                <w:sz w:val="22"/>
                <w:szCs w:val="22"/>
              </w:rPr>
            </w:pPr>
            <w:r>
              <w:rPr>
                <w:rFonts w:ascii="Arial" w:hAnsi="Arial" w:cs="Arial"/>
                <w:sz w:val="22"/>
                <w:szCs w:val="22"/>
              </w:rPr>
              <w:t>¿Por qué nacen, crecen y mueren los seres humanos?</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1B7D20" w:rsidP="00C7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hAnsi="Arial" w:cs="Arial"/>
                <w:sz w:val="22"/>
                <w:szCs w:val="22"/>
              </w:rPr>
              <w:t>Explica con sus propias palabras la existencia del cielo y la tierra.</w:t>
            </w:r>
          </w:p>
          <w:p w:rsidR="001B7D20" w:rsidRDefault="001B7D20" w:rsidP="00C7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hAnsi="Arial" w:cs="Arial"/>
                <w:sz w:val="22"/>
                <w:szCs w:val="22"/>
              </w:rPr>
              <w:t>Reconoce que el ciclo de vida de las plantas es obra creada por Dios.</w:t>
            </w:r>
          </w:p>
          <w:p w:rsidR="001B7D20" w:rsidRDefault="007F4D54" w:rsidP="00C7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hAnsi="Arial" w:cs="Arial"/>
                <w:sz w:val="22"/>
                <w:szCs w:val="22"/>
              </w:rPr>
              <w:t>Identifica el proceso del desarrollo de la vida animal.</w:t>
            </w:r>
          </w:p>
          <w:p w:rsidR="001B7D20" w:rsidRPr="00085865" w:rsidRDefault="007F4D54" w:rsidP="00C7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hAnsi="Arial" w:cs="Arial"/>
                <w:sz w:val="22"/>
                <w:szCs w:val="22"/>
              </w:rPr>
              <w:t>Valora su vida y la de otros como un regalo de Dios.</w:t>
            </w:r>
          </w:p>
        </w:tc>
        <w:tc>
          <w:tcPr>
            <w:tcW w:w="467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1B7D20" w:rsidRDefault="001B7D20" w:rsidP="00C765E3">
            <w:pPr>
              <w:rPr>
                <w:rFonts w:ascii="Arial" w:eastAsia="Times New Roman" w:hAnsi="Arial" w:cs="Arial"/>
                <w:sz w:val="22"/>
                <w:szCs w:val="22"/>
              </w:rPr>
            </w:pPr>
            <w:r>
              <w:rPr>
                <w:rFonts w:ascii="Arial" w:eastAsia="Times New Roman" w:hAnsi="Arial" w:cs="Arial"/>
                <w:sz w:val="22"/>
                <w:szCs w:val="22"/>
              </w:rPr>
              <w:t>Expresa por medio de dibujos algunos elementos de la naturaleza creados por Dios.</w:t>
            </w:r>
          </w:p>
          <w:p w:rsidR="001B7D20" w:rsidRDefault="001B7D20" w:rsidP="00C765E3">
            <w:pPr>
              <w:rPr>
                <w:rFonts w:ascii="Arial" w:eastAsia="Times New Roman" w:hAnsi="Arial" w:cs="Arial"/>
                <w:sz w:val="22"/>
                <w:szCs w:val="22"/>
              </w:rPr>
            </w:pPr>
            <w:r>
              <w:rPr>
                <w:rFonts w:ascii="Arial" w:eastAsia="Times New Roman" w:hAnsi="Arial" w:cs="Arial"/>
                <w:sz w:val="22"/>
                <w:szCs w:val="22"/>
              </w:rPr>
              <w:t xml:space="preserve">Agradece a Dios los alimentos de cada día y comparte con quienes no lo tienen. </w:t>
            </w:r>
          </w:p>
          <w:p w:rsidR="001B7D20" w:rsidRDefault="007F4D54" w:rsidP="00C765E3">
            <w:pPr>
              <w:rPr>
                <w:rFonts w:ascii="Arial" w:eastAsia="Times New Roman" w:hAnsi="Arial" w:cs="Arial"/>
                <w:sz w:val="22"/>
                <w:szCs w:val="22"/>
              </w:rPr>
            </w:pPr>
            <w:r>
              <w:rPr>
                <w:rFonts w:ascii="Arial" w:eastAsia="Times New Roman" w:hAnsi="Arial" w:cs="Arial"/>
                <w:sz w:val="22"/>
                <w:szCs w:val="22"/>
              </w:rPr>
              <w:t>Admira a Dios por su obra perfecta en el proceso de la vida de los animales.</w:t>
            </w:r>
          </w:p>
          <w:p w:rsidR="007F4D54" w:rsidRPr="001B7D20" w:rsidRDefault="007F4D54" w:rsidP="00C765E3">
            <w:pPr>
              <w:rPr>
                <w:rFonts w:ascii="Arial" w:eastAsia="Times New Roman" w:hAnsi="Arial" w:cs="Arial"/>
                <w:sz w:val="22"/>
                <w:szCs w:val="22"/>
              </w:rPr>
            </w:pPr>
            <w:r>
              <w:rPr>
                <w:rFonts w:ascii="Arial" w:eastAsia="Times New Roman" w:hAnsi="Arial" w:cs="Arial"/>
                <w:sz w:val="22"/>
                <w:szCs w:val="22"/>
              </w:rPr>
              <w:t>Explica en qué se diferencia la vida humana, de la vida de los demás seres de la naturaleza.</w:t>
            </w:r>
          </w:p>
        </w:tc>
      </w:tr>
      <w:tr w:rsidR="0050486B" w:rsidRPr="00085865" w:rsidTr="00950B08">
        <w:trPr>
          <w:trHeight w:val="4243"/>
        </w:trPr>
        <w:tc>
          <w:tcPr>
            <w:tcW w:w="183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w:t>
            </w:r>
          </w:p>
        </w:tc>
        <w:tc>
          <w:tcPr>
            <w:tcW w:w="180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583F29">
            <w:pPr>
              <w:rPr>
                <w:rFonts w:ascii="Arial" w:hAnsi="Arial" w:cs="Arial"/>
                <w:sz w:val="22"/>
                <w:szCs w:val="22"/>
              </w:rPr>
            </w:pPr>
          </w:p>
          <w:p w:rsidR="0050486B" w:rsidRPr="00085865" w:rsidRDefault="00583F29" w:rsidP="00C765E3">
            <w:pPr>
              <w:spacing w:after="0" w:line="240" w:lineRule="auto"/>
              <w:jc w:val="center"/>
              <w:rPr>
                <w:rFonts w:ascii="Arial" w:hAnsi="Arial" w:cs="Arial"/>
                <w:sz w:val="22"/>
                <w:szCs w:val="22"/>
                <w:lang w:eastAsia="ar-SA"/>
              </w:rPr>
            </w:pPr>
            <w:r>
              <w:rPr>
                <w:rFonts w:ascii="Arial" w:hAnsi="Arial" w:cs="Arial"/>
                <w:sz w:val="22"/>
                <w:szCs w:val="22"/>
                <w:lang w:eastAsia="ar-SA"/>
              </w:rPr>
              <w:t>La vida es obra de Dios.</w:t>
            </w:r>
          </w:p>
          <w:p w:rsidR="0050486B" w:rsidRPr="00085865" w:rsidRDefault="0050486B" w:rsidP="00C765E3">
            <w:pPr>
              <w:spacing w:after="0" w:line="240" w:lineRule="auto"/>
              <w:jc w:val="center"/>
              <w:rPr>
                <w:rFonts w:ascii="Arial" w:hAnsi="Arial" w:cs="Arial"/>
                <w:sz w:val="22"/>
                <w:szCs w:val="22"/>
                <w:lang w:val="es-MX" w:eastAsia="ar-SA"/>
              </w:rPr>
            </w:pPr>
          </w:p>
        </w:tc>
        <w:tc>
          <w:tcPr>
            <w:tcW w:w="260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583F29" w:rsidP="00C765E3">
            <w:pPr>
              <w:spacing w:after="0" w:line="240" w:lineRule="auto"/>
              <w:jc w:val="both"/>
              <w:rPr>
                <w:rFonts w:ascii="Arial" w:hAnsi="Arial" w:cs="Arial"/>
                <w:sz w:val="22"/>
                <w:szCs w:val="22"/>
                <w:lang w:val="es-ES"/>
              </w:rPr>
            </w:pPr>
            <w:r>
              <w:rPr>
                <w:rFonts w:ascii="Arial" w:hAnsi="Arial" w:cs="Arial"/>
                <w:sz w:val="22"/>
                <w:szCs w:val="22"/>
                <w:lang w:val="es-ES"/>
              </w:rPr>
              <w:t>¿Por qué los cristianos dicen: “creo en Dios padre todopoderoso, creador del cielo y de la tierra”?</w:t>
            </w:r>
          </w:p>
          <w:p w:rsidR="00583F29" w:rsidRDefault="00583F29" w:rsidP="00C765E3">
            <w:pPr>
              <w:spacing w:after="0" w:line="240" w:lineRule="auto"/>
              <w:jc w:val="both"/>
              <w:rPr>
                <w:rFonts w:ascii="Arial" w:hAnsi="Arial" w:cs="Arial"/>
                <w:sz w:val="22"/>
                <w:szCs w:val="22"/>
                <w:lang w:val="es-ES"/>
              </w:rPr>
            </w:pPr>
            <w:r>
              <w:rPr>
                <w:rFonts w:ascii="Arial" w:hAnsi="Arial" w:cs="Arial"/>
                <w:sz w:val="22"/>
                <w:szCs w:val="22"/>
                <w:lang w:val="es-ES"/>
              </w:rPr>
              <w:t xml:space="preserve">¿Por qué </w:t>
            </w:r>
            <w:r w:rsidR="00D10A6C">
              <w:rPr>
                <w:rFonts w:ascii="Arial" w:hAnsi="Arial" w:cs="Arial"/>
                <w:sz w:val="22"/>
                <w:szCs w:val="22"/>
                <w:lang w:val="es-ES"/>
              </w:rPr>
              <w:t>al nacer un niño(a) en el pueblo de Israel, los padres le dan gracias a Dios?</w:t>
            </w:r>
          </w:p>
          <w:p w:rsidR="00D10A6C" w:rsidRDefault="00D10A6C" w:rsidP="00C765E3">
            <w:pPr>
              <w:spacing w:after="0" w:line="240" w:lineRule="auto"/>
              <w:jc w:val="both"/>
              <w:rPr>
                <w:rFonts w:ascii="Arial" w:hAnsi="Arial" w:cs="Arial"/>
                <w:sz w:val="22"/>
                <w:szCs w:val="22"/>
                <w:lang w:val="es-ES"/>
              </w:rPr>
            </w:pPr>
            <w:r>
              <w:rPr>
                <w:rFonts w:ascii="Arial" w:hAnsi="Arial" w:cs="Arial"/>
                <w:sz w:val="22"/>
                <w:szCs w:val="22"/>
                <w:lang w:val="es-ES"/>
              </w:rPr>
              <w:t>¿Por qué dicen los cristianos: “somos imagen y semejanza de Dios?</w:t>
            </w:r>
          </w:p>
          <w:p w:rsidR="0050486B" w:rsidRPr="00E903EF" w:rsidRDefault="00D10A6C" w:rsidP="00C765E3">
            <w:pPr>
              <w:spacing w:after="0" w:line="240" w:lineRule="auto"/>
              <w:jc w:val="both"/>
              <w:rPr>
                <w:rFonts w:ascii="Arial" w:hAnsi="Arial" w:cs="Arial"/>
                <w:sz w:val="22"/>
                <w:szCs w:val="22"/>
                <w:lang w:val="es-ES"/>
              </w:rPr>
            </w:pPr>
            <w:r>
              <w:rPr>
                <w:rFonts w:ascii="Arial" w:hAnsi="Arial" w:cs="Arial"/>
                <w:sz w:val="22"/>
                <w:szCs w:val="22"/>
                <w:lang w:val="es-ES"/>
              </w:rPr>
              <w:t>¿Por qué los cristianos creen que Dios defiende la vida?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7F4D54" w:rsidP="00C765E3">
            <w:pPr>
              <w:spacing w:after="0" w:line="240" w:lineRule="auto"/>
              <w:rPr>
                <w:rFonts w:ascii="Arial" w:hAnsi="Arial" w:cs="Arial"/>
                <w:sz w:val="22"/>
                <w:szCs w:val="22"/>
              </w:rPr>
            </w:pPr>
            <w:r>
              <w:rPr>
                <w:rFonts w:ascii="Arial" w:hAnsi="Arial" w:cs="Arial"/>
                <w:sz w:val="22"/>
                <w:szCs w:val="22"/>
              </w:rPr>
              <w:t>Explica con sus palabras expresiones sobre la creación y la vida como obra de Dios.</w:t>
            </w:r>
          </w:p>
          <w:p w:rsidR="007F4D54" w:rsidRDefault="007F4D54" w:rsidP="00C765E3">
            <w:pPr>
              <w:spacing w:after="0" w:line="240" w:lineRule="auto"/>
              <w:rPr>
                <w:rFonts w:ascii="Arial" w:hAnsi="Arial" w:cs="Arial"/>
                <w:sz w:val="22"/>
                <w:szCs w:val="22"/>
              </w:rPr>
            </w:pPr>
            <w:r>
              <w:rPr>
                <w:rFonts w:ascii="Arial" w:hAnsi="Arial" w:cs="Arial"/>
                <w:sz w:val="22"/>
                <w:szCs w:val="22"/>
              </w:rPr>
              <w:t>Manifiesta cariño hacia Dios porque le ha dado la vida.</w:t>
            </w:r>
          </w:p>
          <w:p w:rsidR="007F4D54" w:rsidRDefault="007F4D54" w:rsidP="00C765E3">
            <w:pPr>
              <w:spacing w:after="0" w:line="240" w:lineRule="auto"/>
              <w:rPr>
                <w:rFonts w:ascii="Arial" w:hAnsi="Arial" w:cs="Arial"/>
                <w:sz w:val="22"/>
                <w:szCs w:val="22"/>
              </w:rPr>
            </w:pPr>
            <w:r>
              <w:rPr>
                <w:rFonts w:ascii="Arial" w:hAnsi="Arial" w:cs="Arial"/>
                <w:sz w:val="22"/>
                <w:szCs w:val="22"/>
              </w:rPr>
              <w:t>Expresa con sus palabras: por qué somos imagen y semejanza de Dios.</w:t>
            </w:r>
          </w:p>
          <w:p w:rsidR="007F4D54" w:rsidRDefault="007F4D54" w:rsidP="00C765E3">
            <w:pPr>
              <w:spacing w:after="0" w:line="240" w:lineRule="auto"/>
              <w:rPr>
                <w:rFonts w:ascii="Arial" w:hAnsi="Arial" w:cs="Arial"/>
                <w:sz w:val="22"/>
                <w:szCs w:val="22"/>
              </w:rPr>
            </w:pPr>
          </w:p>
          <w:p w:rsidR="007F4D54" w:rsidRPr="00085865" w:rsidRDefault="007F4D54" w:rsidP="00C765E3">
            <w:pPr>
              <w:spacing w:after="0" w:line="240" w:lineRule="auto"/>
              <w:rPr>
                <w:rFonts w:ascii="Arial" w:hAnsi="Arial" w:cs="Arial"/>
                <w:sz w:val="22"/>
                <w:szCs w:val="22"/>
              </w:rPr>
            </w:pPr>
            <w:r>
              <w:rPr>
                <w:rFonts w:ascii="Arial" w:hAnsi="Arial" w:cs="Arial"/>
                <w:sz w:val="22"/>
                <w:szCs w:val="22"/>
              </w:rPr>
              <w:t xml:space="preserve">Valora </w:t>
            </w:r>
            <w:r w:rsidR="008000BC">
              <w:rPr>
                <w:rFonts w:ascii="Arial" w:hAnsi="Arial" w:cs="Arial"/>
                <w:sz w:val="22"/>
                <w:szCs w:val="22"/>
              </w:rPr>
              <w:t>y respeta su vida y la de toda persona.</w:t>
            </w:r>
          </w:p>
        </w:tc>
        <w:tc>
          <w:tcPr>
            <w:tcW w:w="467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Default="007F4D54" w:rsidP="00C765E3">
            <w:pPr>
              <w:rPr>
                <w:rFonts w:ascii="Arial" w:hAnsi="Arial" w:cs="Arial"/>
                <w:sz w:val="22"/>
                <w:szCs w:val="22"/>
              </w:rPr>
            </w:pPr>
            <w:r>
              <w:rPr>
                <w:rFonts w:ascii="Arial" w:hAnsi="Arial" w:cs="Arial"/>
                <w:sz w:val="22"/>
                <w:szCs w:val="22"/>
              </w:rPr>
              <w:t>Comprende por qué los cristianos creen que Dios padre es creador de la vida.</w:t>
            </w:r>
          </w:p>
          <w:p w:rsidR="007F4D54" w:rsidRDefault="007F4D54" w:rsidP="00C765E3">
            <w:pPr>
              <w:rPr>
                <w:rFonts w:ascii="Arial" w:hAnsi="Arial" w:cs="Arial"/>
                <w:sz w:val="22"/>
                <w:szCs w:val="22"/>
              </w:rPr>
            </w:pPr>
            <w:r>
              <w:rPr>
                <w:rFonts w:ascii="Arial" w:hAnsi="Arial" w:cs="Arial"/>
                <w:sz w:val="22"/>
                <w:szCs w:val="22"/>
              </w:rPr>
              <w:t>Explica por qué los padres sienten ternura por sus hijos y le dan gracias a Dios.</w:t>
            </w:r>
          </w:p>
          <w:p w:rsidR="007F4D54" w:rsidRDefault="007F4D54" w:rsidP="00C765E3">
            <w:pPr>
              <w:rPr>
                <w:rFonts w:ascii="Arial" w:hAnsi="Arial" w:cs="Arial"/>
                <w:sz w:val="22"/>
                <w:szCs w:val="22"/>
              </w:rPr>
            </w:pPr>
            <w:r>
              <w:rPr>
                <w:rFonts w:ascii="Arial" w:hAnsi="Arial" w:cs="Arial"/>
                <w:sz w:val="22"/>
                <w:szCs w:val="22"/>
              </w:rPr>
              <w:t>Reconoce la presencia de Dios en l</w:t>
            </w:r>
            <w:r w:rsidR="00950B08">
              <w:rPr>
                <w:rFonts w:ascii="Arial" w:hAnsi="Arial" w:cs="Arial"/>
                <w:sz w:val="22"/>
                <w:szCs w:val="22"/>
              </w:rPr>
              <w:t>a vida de cada persona que lo</w:t>
            </w:r>
            <w:r>
              <w:rPr>
                <w:rFonts w:ascii="Arial" w:hAnsi="Arial" w:cs="Arial"/>
                <w:sz w:val="22"/>
                <w:szCs w:val="22"/>
              </w:rPr>
              <w:t xml:space="preserve"> rodea, respetándola.</w:t>
            </w:r>
          </w:p>
          <w:p w:rsidR="0050486B" w:rsidRPr="00085865" w:rsidRDefault="007F4D54" w:rsidP="00C765E3">
            <w:pPr>
              <w:rPr>
                <w:rFonts w:ascii="Arial" w:hAnsi="Arial" w:cs="Arial"/>
                <w:sz w:val="22"/>
                <w:szCs w:val="22"/>
              </w:rPr>
            </w:pPr>
            <w:r>
              <w:rPr>
                <w:rFonts w:ascii="Arial" w:hAnsi="Arial" w:cs="Arial"/>
                <w:sz w:val="22"/>
                <w:szCs w:val="22"/>
              </w:rPr>
              <w:t>Identifica las situaciones que van en contra de la vida humana.</w:t>
            </w:r>
          </w:p>
          <w:p w:rsidR="0050486B" w:rsidRPr="00085865" w:rsidRDefault="0050486B" w:rsidP="00C765E3">
            <w:pPr>
              <w:spacing w:after="0" w:line="240" w:lineRule="auto"/>
              <w:ind w:left="136" w:right="108" w:hanging="9"/>
              <w:jc w:val="both"/>
              <w:rPr>
                <w:rFonts w:ascii="Arial" w:hAnsi="Arial" w:cs="Arial"/>
                <w:sz w:val="22"/>
                <w:szCs w:val="22"/>
              </w:rPr>
            </w:pPr>
          </w:p>
        </w:tc>
      </w:tr>
      <w:tr w:rsidR="0050486B" w:rsidRPr="00085865" w:rsidTr="00E903EF">
        <w:trPr>
          <w:trHeight w:val="3118"/>
        </w:trPr>
        <w:tc>
          <w:tcPr>
            <w:tcW w:w="183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III</w:t>
            </w:r>
          </w:p>
        </w:tc>
        <w:tc>
          <w:tcPr>
            <w:tcW w:w="180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D10A6C" w:rsidP="00D10A6C">
            <w:pPr>
              <w:spacing w:after="0" w:line="240" w:lineRule="auto"/>
              <w:rPr>
                <w:rFonts w:ascii="Arial" w:hAnsi="Arial" w:cs="Arial"/>
                <w:sz w:val="22"/>
                <w:szCs w:val="22"/>
                <w:lang w:val="es-MX" w:eastAsia="ar-SA"/>
              </w:rPr>
            </w:pPr>
            <w:r>
              <w:rPr>
                <w:rFonts w:ascii="Arial" w:hAnsi="Arial" w:cs="Arial"/>
                <w:sz w:val="22"/>
                <w:szCs w:val="22"/>
                <w:lang w:val="es-MX" w:eastAsia="ar-SA"/>
              </w:rPr>
              <w:t>La vida que Jesús comunica.</w:t>
            </w:r>
          </w:p>
        </w:tc>
        <w:tc>
          <w:tcPr>
            <w:tcW w:w="260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D10A6C" w:rsidP="00C765E3">
            <w:pPr>
              <w:spacing w:after="0" w:line="240" w:lineRule="auto"/>
              <w:jc w:val="both"/>
              <w:rPr>
                <w:rFonts w:ascii="Arial" w:hAnsi="Arial" w:cs="Arial"/>
                <w:sz w:val="22"/>
                <w:szCs w:val="22"/>
              </w:rPr>
            </w:pPr>
            <w:r>
              <w:rPr>
                <w:rFonts w:ascii="Arial" w:hAnsi="Arial" w:cs="Arial"/>
                <w:sz w:val="22"/>
                <w:szCs w:val="22"/>
              </w:rPr>
              <w:t>¿Por qué los cristianos dicen que la virgen maría acogió la vida de Jesús?</w:t>
            </w:r>
          </w:p>
          <w:p w:rsidR="00D10A6C" w:rsidRDefault="00D10A6C" w:rsidP="00C765E3">
            <w:pPr>
              <w:spacing w:after="0" w:line="240" w:lineRule="auto"/>
              <w:jc w:val="both"/>
              <w:rPr>
                <w:rFonts w:ascii="Arial" w:hAnsi="Arial" w:cs="Arial"/>
                <w:sz w:val="22"/>
                <w:szCs w:val="22"/>
              </w:rPr>
            </w:pPr>
            <w:r>
              <w:rPr>
                <w:rFonts w:ascii="Arial" w:hAnsi="Arial" w:cs="Arial"/>
                <w:sz w:val="22"/>
                <w:szCs w:val="22"/>
              </w:rPr>
              <w:t>¿Por qué se presenta como defensor de la vida?</w:t>
            </w:r>
          </w:p>
          <w:p w:rsidR="00D10A6C" w:rsidRDefault="00D10A6C" w:rsidP="00C765E3">
            <w:pPr>
              <w:spacing w:after="0" w:line="240" w:lineRule="auto"/>
              <w:jc w:val="both"/>
              <w:rPr>
                <w:rFonts w:ascii="Arial" w:hAnsi="Arial" w:cs="Arial"/>
                <w:sz w:val="22"/>
                <w:szCs w:val="22"/>
              </w:rPr>
            </w:pPr>
            <w:r>
              <w:rPr>
                <w:rFonts w:ascii="Arial" w:hAnsi="Arial" w:cs="Arial"/>
                <w:sz w:val="22"/>
                <w:szCs w:val="22"/>
              </w:rPr>
              <w:t>¿Por qué Jesús dice que hay que nacer de nuevo?</w:t>
            </w:r>
          </w:p>
          <w:p w:rsidR="00D10A6C" w:rsidRDefault="00D10A6C" w:rsidP="00C765E3">
            <w:pPr>
              <w:spacing w:after="0" w:line="240" w:lineRule="auto"/>
              <w:jc w:val="both"/>
              <w:rPr>
                <w:rFonts w:ascii="Arial" w:hAnsi="Arial" w:cs="Arial"/>
                <w:sz w:val="22"/>
                <w:szCs w:val="22"/>
              </w:rPr>
            </w:pPr>
            <w:r>
              <w:rPr>
                <w:rFonts w:ascii="Arial" w:hAnsi="Arial" w:cs="Arial"/>
                <w:sz w:val="22"/>
                <w:szCs w:val="22"/>
              </w:rPr>
              <w:t>¿Por qué Jesús dio su vida en la cruz?</w:t>
            </w:r>
          </w:p>
          <w:p w:rsidR="00D10A6C" w:rsidRPr="00085865" w:rsidRDefault="00D10A6C" w:rsidP="00C765E3">
            <w:pPr>
              <w:spacing w:after="0" w:line="240" w:lineRule="auto"/>
              <w:jc w:val="both"/>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950B08" w:rsidP="00C765E3">
            <w:pPr>
              <w:spacing w:after="0" w:line="240" w:lineRule="auto"/>
              <w:rPr>
                <w:rFonts w:ascii="Arial" w:hAnsi="Arial" w:cs="Arial"/>
                <w:sz w:val="22"/>
                <w:szCs w:val="22"/>
              </w:rPr>
            </w:pPr>
            <w:r>
              <w:rPr>
                <w:rFonts w:ascii="Arial" w:hAnsi="Arial" w:cs="Arial"/>
                <w:sz w:val="22"/>
                <w:szCs w:val="22"/>
              </w:rPr>
              <w:t>Manifiesta en familia, sentimientos de cariño y gratitud a la virgen María por habernos dado a Jesús.</w:t>
            </w:r>
          </w:p>
          <w:p w:rsidR="00950B08" w:rsidRDefault="00950B08" w:rsidP="00C765E3">
            <w:pPr>
              <w:spacing w:after="0" w:line="240" w:lineRule="auto"/>
              <w:rPr>
                <w:rFonts w:ascii="Arial" w:hAnsi="Arial" w:cs="Arial"/>
                <w:sz w:val="22"/>
                <w:szCs w:val="22"/>
              </w:rPr>
            </w:pPr>
            <w:r>
              <w:rPr>
                <w:rFonts w:ascii="Arial" w:hAnsi="Arial" w:cs="Arial"/>
                <w:sz w:val="22"/>
                <w:szCs w:val="22"/>
              </w:rPr>
              <w:t>Demuestra agradecimiento a Jesús por ser defensor de la vida.</w:t>
            </w:r>
          </w:p>
          <w:p w:rsidR="00950B08" w:rsidRDefault="00950B08" w:rsidP="00950B08">
            <w:pPr>
              <w:rPr>
                <w:rFonts w:ascii="Arial" w:hAnsi="Arial" w:cs="Arial"/>
                <w:sz w:val="22"/>
                <w:szCs w:val="22"/>
              </w:rPr>
            </w:pPr>
            <w:r>
              <w:rPr>
                <w:rFonts w:ascii="Arial" w:hAnsi="Arial" w:cs="Arial"/>
                <w:sz w:val="22"/>
                <w:szCs w:val="22"/>
              </w:rPr>
              <w:t>Entiende el sentido de la expresión nacer de nuevo.</w:t>
            </w:r>
          </w:p>
          <w:p w:rsidR="00950B08" w:rsidRDefault="00950B08" w:rsidP="00C765E3">
            <w:pPr>
              <w:spacing w:after="0" w:line="240" w:lineRule="auto"/>
              <w:rPr>
                <w:rFonts w:ascii="Arial" w:hAnsi="Arial" w:cs="Arial"/>
                <w:sz w:val="22"/>
                <w:szCs w:val="22"/>
              </w:rPr>
            </w:pPr>
            <w:r>
              <w:rPr>
                <w:rFonts w:ascii="Arial" w:hAnsi="Arial" w:cs="Arial"/>
                <w:sz w:val="22"/>
                <w:szCs w:val="22"/>
              </w:rPr>
              <w:t>Descubre el significado de la entrega de la vida de Jesús en la cruz.</w:t>
            </w:r>
          </w:p>
          <w:p w:rsidR="00950B08" w:rsidRPr="00085865" w:rsidRDefault="00950B08" w:rsidP="00C765E3">
            <w:pPr>
              <w:spacing w:after="0" w:line="240" w:lineRule="auto"/>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Default="00950B08" w:rsidP="00950B08">
            <w:pPr>
              <w:rPr>
                <w:rFonts w:ascii="Arial" w:hAnsi="Arial" w:cs="Arial"/>
                <w:sz w:val="22"/>
                <w:szCs w:val="22"/>
              </w:rPr>
            </w:pPr>
            <w:r>
              <w:rPr>
                <w:rFonts w:ascii="Arial" w:hAnsi="Arial" w:cs="Arial"/>
                <w:sz w:val="22"/>
                <w:szCs w:val="22"/>
              </w:rPr>
              <w:t>Reconoce en la virgen María su colaboración con Dios para acoger y cuidar la vida de Jesús.</w:t>
            </w:r>
          </w:p>
          <w:p w:rsidR="00950B08" w:rsidRDefault="00950B08" w:rsidP="00950B08">
            <w:pPr>
              <w:rPr>
                <w:rFonts w:ascii="Arial" w:hAnsi="Arial" w:cs="Arial"/>
                <w:sz w:val="22"/>
                <w:szCs w:val="22"/>
              </w:rPr>
            </w:pPr>
            <w:r>
              <w:rPr>
                <w:rFonts w:ascii="Arial" w:hAnsi="Arial" w:cs="Arial"/>
                <w:sz w:val="22"/>
                <w:szCs w:val="22"/>
              </w:rPr>
              <w:t>Manifiesta agrado y acogida por la vida que Jesús nos ofrece.</w:t>
            </w:r>
          </w:p>
          <w:p w:rsidR="00950B08" w:rsidRDefault="00950B08" w:rsidP="00950B08">
            <w:pPr>
              <w:rPr>
                <w:rFonts w:ascii="Arial" w:hAnsi="Arial" w:cs="Arial"/>
                <w:sz w:val="22"/>
                <w:szCs w:val="22"/>
              </w:rPr>
            </w:pPr>
            <w:r>
              <w:rPr>
                <w:rFonts w:ascii="Arial" w:hAnsi="Arial" w:cs="Arial"/>
                <w:sz w:val="22"/>
                <w:szCs w:val="22"/>
              </w:rPr>
              <w:t>Explica a través de ejemplos con que actos una persona puede manifestar que Dios existe en ella.</w:t>
            </w:r>
          </w:p>
          <w:p w:rsidR="00950B08" w:rsidRPr="00085865" w:rsidRDefault="00950B08" w:rsidP="00950B08">
            <w:pPr>
              <w:rPr>
                <w:rFonts w:ascii="Arial" w:hAnsi="Arial" w:cs="Arial"/>
                <w:sz w:val="22"/>
                <w:szCs w:val="22"/>
              </w:rPr>
            </w:pPr>
            <w:r>
              <w:rPr>
                <w:rFonts w:ascii="Arial" w:hAnsi="Arial" w:cs="Arial"/>
                <w:sz w:val="22"/>
                <w:szCs w:val="22"/>
              </w:rPr>
              <w:t>Relaciona la entrega de vida de Jesús con la manera como muchos cristianos donan su vida por el bien de los demás.</w:t>
            </w:r>
          </w:p>
        </w:tc>
      </w:tr>
      <w:tr w:rsidR="0050486B" w:rsidRPr="00085865" w:rsidTr="00E903EF">
        <w:trPr>
          <w:trHeight w:val="1814"/>
        </w:trPr>
        <w:tc>
          <w:tcPr>
            <w:tcW w:w="183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p>
          <w:p w:rsidR="0050486B" w:rsidRPr="00085865" w:rsidRDefault="0050486B" w:rsidP="00C765E3">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IV</w:t>
            </w:r>
          </w:p>
          <w:p w:rsidR="0050486B" w:rsidRPr="00085865" w:rsidRDefault="0050486B" w:rsidP="00C765E3">
            <w:pPr>
              <w:spacing w:after="0" w:line="240" w:lineRule="auto"/>
              <w:rPr>
                <w:rFonts w:ascii="Arial" w:hAnsi="Arial" w:cs="Arial"/>
                <w:b/>
                <w:sz w:val="22"/>
                <w:szCs w:val="22"/>
                <w:lang w:val="es-MX" w:eastAsia="ar-SA"/>
              </w:rPr>
            </w:pPr>
          </w:p>
        </w:tc>
        <w:tc>
          <w:tcPr>
            <w:tcW w:w="180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D10A6C" w:rsidP="00C765E3">
            <w:pPr>
              <w:spacing w:after="0" w:line="240" w:lineRule="auto"/>
              <w:jc w:val="center"/>
              <w:rPr>
                <w:rFonts w:ascii="Arial" w:hAnsi="Arial" w:cs="Arial"/>
                <w:sz w:val="22"/>
                <w:szCs w:val="22"/>
                <w:lang w:val="es-MX" w:eastAsia="ar-SA"/>
              </w:rPr>
            </w:pPr>
            <w:r>
              <w:rPr>
                <w:rFonts w:ascii="Arial" w:hAnsi="Arial" w:cs="Arial"/>
                <w:sz w:val="22"/>
                <w:szCs w:val="22"/>
                <w:lang w:val="es-MX" w:eastAsia="ar-SA"/>
              </w:rPr>
              <w:t>La amistad con Dios crece en la iglesia.</w:t>
            </w:r>
          </w:p>
        </w:tc>
        <w:tc>
          <w:tcPr>
            <w:tcW w:w="260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D10A6C" w:rsidP="00C765E3">
            <w:pPr>
              <w:spacing w:after="0" w:line="240" w:lineRule="auto"/>
              <w:jc w:val="both"/>
              <w:rPr>
                <w:rFonts w:ascii="Arial" w:hAnsi="Arial" w:cs="Arial"/>
                <w:sz w:val="22"/>
                <w:szCs w:val="22"/>
              </w:rPr>
            </w:pPr>
            <w:r>
              <w:rPr>
                <w:rFonts w:ascii="Arial" w:hAnsi="Arial" w:cs="Arial"/>
                <w:sz w:val="22"/>
                <w:szCs w:val="22"/>
              </w:rPr>
              <w:t>¿Por qué la iglesia defiende la vida humana?</w:t>
            </w:r>
          </w:p>
          <w:p w:rsidR="00D10A6C" w:rsidRDefault="00D10A6C" w:rsidP="00C765E3">
            <w:pPr>
              <w:spacing w:after="0" w:line="240" w:lineRule="auto"/>
              <w:jc w:val="both"/>
              <w:rPr>
                <w:rFonts w:ascii="Arial" w:hAnsi="Arial" w:cs="Arial"/>
                <w:sz w:val="22"/>
                <w:szCs w:val="22"/>
              </w:rPr>
            </w:pPr>
            <w:r>
              <w:rPr>
                <w:rFonts w:ascii="Arial" w:hAnsi="Arial" w:cs="Arial"/>
                <w:sz w:val="22"/>
                <w:szCs w:val="22"/>
              </w:rPr>
              <w:t>¿Por qué la iglesia dice que el bautismo comunica una vida nueva?</w:t>
            </w:r>
          </w:p>
          <w:p w:rsidR="00D10A6C" w:rsidRPr="00085865" w:rsidRDefault="00D10A6C" w:rsidP="00C765E3">
            <w:pPr>
              <w:spacing w:after="0" w:line="240" w:lineRule="auto"/>
              <w:jc w:val="both"/>
              <w:rPr>
                <w:rFonts w:ascii="Arial" w:hAnsi="Arial" w:cs="Arial"/>
                <w:sz w:val="22"/>
                <w:szCs w:val="22"/>
              </w:rPr>
            </w:pPr>
            <w:r>
              <w:rPr>
                <w:rFonts w:ascii="Arial" w:hAnsi="Arial" w:cs="Arial"/>
                <w:sz w:val="22"/>
                <w:szCs w:val="22"/>
              </w:rPr>
              <w:t>¿Por qué la iglesia enseña que la eucaristía es el pan de vida?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8424A6" w:rsidP="00C765E3">
            <w:pPr>
              <w:spacing w:after="0" w:line="240" w:lineRule="auto"/>
              <w:jc w:val="both"/>
              <w:rPr>
                <w:rFonts w:ascii="Arial" w:hAnsi="Arial" w:cs="Arial"/>
                <w:sz w:val="22"/>
                <w:szCs w:val="22"/>
              </w:rPr>
            </w:pPr>
            <w:r>
              <w:rPr>
                <w:rFonts w:ascii="Arial" w:hAnsi="Arial" w:cs="Arial"/>
                <w:sz w:val="22"/>
                <w:szCs w:val="22"/>
              </w:rPr>
              <w:t>Conoce la forma como la iglesia defiende la vida humana.</w:t>
            </w:r>
          </w:p>
          <w:p w:rsidR="0050486B" w:rsidRDefault="008424A6" w:rsidP="00C765E3">
            <w:pPr>
              <w:spacing w:after="0" w:line="240" w:lineRule="auto"/>
              <w:jc w:val="both"/>
              <w:rPr>
                <w:rFonts w:ascii="Arial" w:hAnsi="Arial" w:cs="Arial"/>
                <w:sz w:val="22"/>
                <w:szCs w:val="22"/>
              </w:rPr>
            </w:pPr>
            <w:r>
              <w:rPr>
                <w:rFonts w:ascii="Arial" w:hAnsi="Arial" w:cs="Arial"/>
                <w:sz w:val="22"/>
                <w:szCs w:val="22"/>
              </w:rPr>
              <w:t>Comprende el significado del bautismo como promotor de una vida nueva.</w:t>
            </w:r>
          </w:p>
          <w:p w:rsidR="008424A6" w:rsidRPr="00085865" w:rsidRDefault="008424A6" w:rsidP="00C765E3">
            <w:pPr>
              <w:spacing w:after="0" w:line="240" w:lineRule="auto"/>
              <w:jc w:val="both"/>
              <w:rPr>
                <w:rFonts w:ascii="Arial" w:hAnsi="Arial" w:cs="Arial"/>
                <w:sz w:val="22"/>
                <w:szCs w:val="22"/>
              </w:rPr>
            </w:pPr>
            <w:r>
              <w:rPr>
                <w:rFonts w:ascii="Arial" w:hAnsi="Arial" w:cs="Arial"/>
                <w:sz w:val="22"/>
                <w:szCs w:val="22"/>
              </w:rPr>
              <w:t>Reconoce que la iglesia en la eucaristía nos entrega a Jesús  “pan de vida”</w:t>
            </w:r>
          </w:p>
        </w:tc>
        <w:tc>
          <w:tcPr>
            <w:tcW w:w="467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Default="008424A6" w:rsidP="008424A6">
            <w:pPr>
              <w:rPr>
                <w:rFonts w:ascii="Arial" w:hAnsi="Arial" w:cs="Arial"/>
                <w:sz w:val="22"/>
                <w:szCs w:val="22"/>
              </w:rPr>
            </w:pPr>
            <w:r>
              <w:rPr>
                <w:rFonts w:ascii="Arial" w:hAnsi="Arial" w:cs="Arial"/>
                <w:sz w:val="22"/>
                <w:szCs w:val="22"/>
              </w:rPr>
              <w:t>Analiza las razones que tiene la iglesia para defender la vida de las personas.</w:t>
            </w:r>
          </w:p>
          <w:p w:rsidR="008424A6" w:rsidRDefault="008424A6" w:rsidP="008424A6">
            <w:pPr>
              <w:rPr>
                <w:rFonts w:ascii="Arial" w:hAnsi="Arial" w:cs="Arial"/>
                <w:sz w:val="22"/>
                <w:szCs w:val="22"/>
              </w:rPr>
            </w:pPr>
            <w:r>
              <w:rPr>
                <w:rFonts w:ascii="Arial" w:hAnsi="Arial" w:cs="Arial"/>
                <w:sz w:val="22"/>
                <w:szCs w:val="22"/>
              </w:rPr>
              <w:t>Expresa sentimientos de gratitud a Dios por darnos el don de la vida a través del bautismo.</w:t>
            </w:r>
          </w:p>
          <w:p w:rsidR="008424A6" w:rsidRPr="00085865" w:rsidRDefault="008424A6" w:rsidP="008424A6">
            <w:pPr>
              <w:rPr>
                <w:rFonts w:ascii="Arial" w:hAnsi="Arial" w:cs="Arial"/>
                <w:sz w:val="22"/>
                <w:szCs w:val="22"/>
              </w:rPr>
            </w:pPr>
            <w:r>
              <w:rPr>
                <w:rFonts w:ascii="Arial" w:hAnsi="Arial" w:cs="Arial"/>
                <w:sz w:val="22"/>
                <w:szCs w:val="22"/>
              </w:rPr>
              <w:t>Distingue los signos utilizados en la celebración eucarística.</w:t>
            </w:r>
          </w:p>
        </w:tc>
      </w:tr>
    </w:tbl>
    <w:p w:rsidR="00F37DD2" w:rsidRPr="00085865" w:rsidRDefault="009B29CA" w:rsidP="00F37DD2">
      <w:pPr>
        <w:rPr>
          <w:rFonts w:ascii="Arial" w:hAnsi="Arial" w:cs="Arial"/>
          <w:sz w:val="22"/>
          <w:szCs w:val="22"/>
        </w:rPr>
        <w:sectPr w:rsidR="00F37DD2" w:rsidRPr="00085865" w:rsidSect="00F37DD2">
          <w:pgSz w:w="15840" w:h="12240" w:orient="landscape"/>
          <w:pgMar w:top="1701" w:right="1417" w:bottom="1701" w:left="1417" w:header="708" w:footer="708" w:gutter="0"/>
          <w:cols w:space="708"/>
          <w:docGrid w:linePitch="360"/>
        </w:sectPr>
      </w:pPr>
      <w:r>
        <w:rPr>
          <w:rFonts w:ascii="Arial" w:hAnsi="Arial" w:cs="Arial"/>
          <w:sz w:val="22"/>
          <w:szCs w:val="22"/>
        </w:rPr>
        <w:br w:type="page"/>
      </w:r>
    </w:p>
    <w:p w:rsidR="00B41B10" w:rsidRPr="00085865" w:rsidRDefault="00B41B10" w:rsidP="00B41B10">
      <w:pPr>
        <w:pStyle w:val="Sinespaciado"/>
        <w:jc w:val="both"/>
        <w:rPr>
          <w:rFonts w:ascii="Arial" w:hAnsi="Arial" w:cs="Arial"/>
        </w:rPr>
      </w:pPr>
      <w:r w:rsidRPr="00085865">
        <w:rPr>
          <w:rFonts w:ascii="Arial" w:hAnsi="Arial" w:cs="Arial"/>
          <w:b/>
        </w:rPr>
        <w:lastRenderedPageBreak/>
        <w:t xml:space="preserve">AREA: </w:t>
      </w:r>
      <w:r w:rsidR="00FC0F5E" w:rsidRPr="00085865">
        <w:rPr>
          <w:rFonts w:ascii="Arial" w:hAnsi="Arial" w:cs="Arial"/>
        </w:rPr>
        <w:t>EDUCACION RELIGIOSA</w:t>
      </w:r>
      <w:r w:rsidRPr="00085865">
        <w:rPr>
          <w:rFonts w:ascii="Arial" w:hAnsi="Arial" w:cs="Arial"/>
          <w:b/>
        </w:rPr>
        <w:tab/>
      </w:r>
      <w:r w:rsidRPr="00085865">
        <w:rPr>
          <w:rFonts w:ascii="Arial" w:hAnsi="Arial" w:cs="Arial"/>
          <w:b/>
        </w:rPr>
        <w:tab/>
      </w:r>
      <w:r w:rsidRPr="00085865">
        <w:rPr>
          <w:rFonts w:ascii="Arial" w:hAnsi="Arial" w:cs="Arial"/>
          <w:b/>
        </w:rPr>
        <w:tab/>
      </w:r>
      <w:r w:rsidRPr="00085865">
        <w:rPr>
          <w:rFonts w:ascii="Arial" w:hAnsi="Arial" w:cs="Arial"/>
          <w:b/>
        </w:rPr>
        <w:tab/>
        <w:t xml:space="preserve">GRADO: </w:t>
      </w:r>
      <w:r w:rsidR="00FC0F5E" w:rsidRPr="00085865">
        <w:rPr>
          <w:rFonts w:ascii="Arial" w:hAnsi="Arial" w:cs="Arial"/>
        </w:rPr>
        <w:t>SEGUNDO</w:t>
      </w:r>
      <w:r w:rsidRPr="00085865">
        <w:rPr>
          <w:rFonts w:ascii="Arial" w:hAnsi="Arial" w:cs="Arial"/>
        </w:rPr>
        <w:t xml:space="preserve">                                             </w:t>
      </w:r>
      <w:r w:rsidRPr="00085865">
        <w:rPr>
          <w:rFonts w:ascii="Arial" w:hAnsi="Arial" w:cs="Arial"/>
          <w:b/>
        </w:rPr>
        <w:t>AÑO</w:t>
      </w:r>
      <w:r w:rsidRPr="00085865">
        <w:rPr>
          <w:rFonts w:ascii="Arial" w:hAnsi="Arial" w:cs="Arial"/>
        </w:rPr>
        <w:t>: 2018</w:t>
      </w:r>
      <w:r w:rsidRPr="00085865">
        <w:rPr>
          <w:rFonts w:ascii="Arial" w:hAnsi="Arial" w:cs="Arial"/>
          <w:b/>
        </w:rPr>
        <w:t xml:space="preserve">     </w:t>
      </w:r>
      <w:r w:rsidRPr="00085865">
        <w:rPr>
          <w:rFonts w:ascii="Arial" w:hAnsi="Arial" w:cs="Arial"/>
          <w:b/>
        </w:rPr>
        <w:tab/>
      </w:r>
    </w:p>
    <w:p w:rsidR="00B41B10" w:rsidRPr="00085865" w:rsidRDefault="00B41B10" w:rsidP="00B41B10">
      <w:pPr>
        <w:pStyle w:val="Sinespaciado"/>
        <w:jc w:val="both"/>
        <w:rPr>
          <w:rFonts w:ascii="Arial" w:hAnsi="Arial" w:cs="Arial"/>
        </w:rPr>
      </w:pPr>
      <w:r w:rsidRPr="00085865">
        <w:rPr>
          <w:rFonts w:ascii="Arial" w:hAnsi="Arial" w:cs="Arial"/>
          <w:b/>
        </w:rPr>
        <w:t>NOMBRE DEL DOCENTE:   ________________________________________________________________________</w:t>
      </w:r>
    </w:p>
    <w:p w:rsidR="00B41B10" w:rsidRPr="00085865" w:rsidRDefault="00B41B10" w:rsidP="00B41B10">
      <w:pPr>
        <w:pStyle w:val="Sinespaciado"/>
        <w:jc w:val="both"/>
        <w:rPr>
          <w:rFonts w:ascii="Arial" w:hAnsi="Arial" w:cs="Arial"/>
          <w:b/>
        </w:rPr>
      </w:pPr>
    </w:p>
    <w:p w:rsidR="00B41B10" w:rsidRPr="00085865" w:rsidRDefault="00B41B10" w:rsidP="00B41B10">
      <w:pPr>
        <w:pStyle w:val="Sinespaciado"/>
        <w:jc w:val="both"/>
        <w:rPr>
          <w:rFonts w:ascii="Arial" w:hAnsi="Arial" w:cs="Arial"/>
          <w:b/>
        </w:rPr>
      </w:pPr>
    </w:p>
    <w:tbl>
      <w:tblPr>
        <w:tblW w:w="14317" w:type="dxa"/>
        <w:tblInd w:w="-714" w:type="dxa"/>
        <w:tblCellMar>
          <w:left w:w="10" w:type="dxa"/>
          <w:right w:w="10" w:type="dxa"/>
        </w:tblCellMar>
        <w:tblLook w:val="0000" w:firstRow="0" w:lastRow="0" w:firstColumn="0" w:lastColumn="0" w:noHBand="0" w:noVBand="0"/>
      </w:tblPr>
      <w:tblGrid>
        <w:gridCol w:w="1843"/>
        <w:gridCol w:w="1631"/>
        <w:gridCol w:w="2197"/>
        <w:gridCol w:w="3260"/>
        <w:gridCol w:w="5386"/>
      </w:tblGrid>
      <w:tr w:rsidR="0050486B" w:rsidRPr="00085865" w:rsidTr="0050486B">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CONTENIDOS</w:t>
            </w:r>
          </w:p>
          <w:p w:rsidR="0050486B" w:rsidRPr="00085865" w:rsidRDefault="0050486B" w:rsidP="00D33855">
            <w:pPr>
              <w:spacing w:after="0" w:line="240" w:lineRule="auto"/>
              <w:jc w:val="center"/>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DESEMPEÑOS</w:t>
            </w:r>
          </w:p>
        </w:tc>
        <w:tc>
          <w:tcPr>
            <w:tcW w:w="538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50486B" w:rsidRPr="00085865" w:rsidRDefault="0050486B" w:rsidP="00D33855">
            <w:pPr>
              <w:spacing w:after="0"/>
              <w:jc w:val="center"/>
              <w:rPr>
                <w:rFonts w:ascii="Arial" w:hAnsi="Arial" w:cs="Arial"/>
                <w:b/>
                <w:sz w:val="22"/>
                <w:szCs w:val="22"/>
              </w:rPr>
            </w:pPr>
            <w:r w:rsidRPr="00085865">
              <w:rPr>
                <w:rFonts w:ascii="Arial" w:hAnsi="Arial" w:cs="Arial"/>
                <w:b/>
                <w:sz w:val="22"/>
                <w:szCs w:val="22"/>
              </w:rPr>
              <w:t>ESTANDARES BASICOS</w:t>
            </w:r>
          </w:p>
        </w:tc>
      </w:tr>
      <w:tr w:rsidR="0050486B" w:rsidRPr="00085865" w:rsidTr="0050486B">
        <w:trPr>
          <w:trHeight w:val="2177"/>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B41B10">
            <w:pPr>
              <w:spacing w:after="0" w:line="240" w:lineRule="auto"/>
              <w:jc w:val="center"/>
              <w:rPr>
                <w:rFonts w:ascii="Arial" w:hAnsi="Arial" w:cs="Arial"/>
                <w:sz w:val="22"/>
                <w:szCs w:val="22"/>
                <w:lang w:eastAsia="ar-SA"/>
              </w:rPr>
            </w:pPr>
            <w:r w:rsidRPr="00085865">
              <w:rPr>
                <w:rFonts w:ascii="Arial" w:eastAsia="Times New Roman" w:hAnsi="Arial" w:cs="Arial"/>
                <w:sz w:val="22"/>
                <w:szCs w:val="22"/>
              </w:rPr>
              <w:t>la amistad y la convivencia entre las personas y su dimensión religiosa</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C765E3"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necesitamos convivir con los demás?</w:t>
            </w:r>
          </w:p>
          <w:p w:rsidR="00C765E3" w:rsidRDefault="00C765E3"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necesitamos tener amigos?</w:t>
            </w:r>
          </w:p>
          <w:p w:rsidR="00C765E3" w:rsidRDefault="00C765E3"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se rompe la convivencia y la amistad?</w:t>
            </w:r>
          </w:p>
          <w:p w:rsidR="00C765E3" w:rsidRPr="00085865" w:rsidRDefault="00C765E3"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hay personas que dicen que Dios es su amigo?</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la importancia de convivir con los demás.</w:t>
            </w: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la importancia de tener amigos.</w:t>
            </w: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el motivo por el cual se rompe la convivencia y la amistad.</w:t>
            </w: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que la búsqueda de la amistad con dios es una meta en todas las religiones.</w:t>
            </w:r>
          </w:p>
          <w:p w:rsidR="0050486B" w:rsidRPr="00085865" w:rsidRDefault="0050486B" w:rsidP="00B41B10">
            <w:pPr>
              <w:spacing w:after="0" w:line="240" w:lineRule="auto"/>
              <w:rPr>
                <w:rFonts w:ascii="Arial" w:hAnsi="Arial" w:cs="Arial"/>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575BA4">
            <w:pPr>
              <w:rPr>
                <w:rFonts w:ascii="Arial" w:eastAsia="Times New Roman" w:hAnsi="Arial" w:cs="Arial"/>
                <w:sz w:val="22"/>
                <w:szCs w:val="22"/>
              </w:rPr>
            </w:pPr>
            <w:r w:rsidRPr="00085865">
              <w:rPr>
                <w:rFonts w:ascii="Arial" w:eastAsia="Times New Roman" w:hAnsi="Arial" w:cs="Arial"/>
                <w:sz w:val="22"/>
                <w:szCs w:val="22"/>
              </w:rPr>
              <w:t>Comprende que la amistad y la relación  entre las personas es un apoyo para la fe     cristiana</w:t>
            </w: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La convivencia entre los demás es un apoyo armónico y de amistad en el entorno familiar.</w:t>
            </w: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La amistad y la convivencia ofrecen  acciones que ayudan a encontrar verdaderos enlaces de amistad.</w:t>
            </w: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Los problemas que surgen en una comunidad contribuyen a generar conflictos en nuestro entorno.</w:t>
            </w: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50486B" w:rsidRPr="00085865" w:rsidRDefault="0050486B" w:rsidP="00575BA4">
            <w:pPr>
              <w:rPr>
                <w:rFonts w:ascii="Arial" w:eastAsia="Times New Roman" w:hAnsi="Arial" w:cs="Arial"/>
                <w:b/>
                <w:sz w:val="22"/>
                <w:szCs w:val="22"/>
              </w:rPr>
            </w:pPr>
            <w:r w:rsidRPr="00085865">
              <w:rPr>
                <w:rFonts w:ascii="Arial" w:eastAsia="Times New Roman" w:hAnsi="Arial" w:cs="Arial"/>
                <w:sz w:val="22"/>
                <w:szCs w:val="22"/>
              </w:rPr>
              <w:t>La amistad con dios conlleva a sentir  gozo con nuestros semejantes.</w:t>
            </w:r>
          </w:p>
        </w:tc>
      </w:tr>
      <w:tr w:rsidR="0050486B" w:rsidRPr="00085865" w:rsidTr="004D596C">
        <w:trPr>
          <w:trHeight w:val="1266"/>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085865"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D33855">
            <w:pPr>
              <w:jc w:val="center"/>
              <w:rPr>
                <w:rFonts w:ascii="Arial" w:hAnsi="Arial" w:cs="Arial"/>
                <w:sz w:val="22"/>
                <w:szCs w:val="22"/>
              </w:rPr>
            </w:pPr>
          </w:p>
          <w:p w:rsidR="0050486B" w:rsidRPr="00085865" w:rsidRDefault="00085865" w:rsidP="00D33855">
            <w:pPr>
              <w:spacing w:after="0" w:line="240" w:lineRule="auto"/>
              <w:jc w:val="center"/>
              <w:rPr>
                <w:rFonts w:ascii="Arial" w:hAnsi="Arial" w:cs="Arial"/>
                <w:sz w:val="22"/>
                <w:szCs w:val="22"/>
                <w:lang w:eastAsia="ar-SA"/>
              </w:rPr>
            </w:pPr>
            <w:r w:rsidRPr="00085865">
              <w:rPr>
                <w:rFonts w:ascii="Arial" w:eastAsia="Times New Roman" w:hAnsi="Arial" w:cs="Arial"/>
                <w:sz w:val="22"/>
                <w:szCs w:val="22"/>
              </w:rPr>
              <w:t>La amistad de dios  hacia al ser humano en la experiencia religiosa de Israel.</w:t>
            </w:r>
          </w:p>
          <w:p w:rsidR="0050486B" w:rsidRPr="00085865" w:rsidRDefault="0050486B" w:rsidP="00D33855">
            <w:pPr>
              <w:spacing w:after="0" w:line="240" w:lineRule="auto"/>
              <w:jc w:val="center"/>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B956E6" w:rsidP="00D33855">
            <w:pPr>
              <w:spacing w:after="0" w:line="240" w:lineRule="auto"/>
              <w:jc w:val="both"/>
              <w:rPr>
                <w:rFonts w:ascii="Arial" w:hAnsi="Arial" w:cs="Arial"/>
                <w:sz w:val="22"/>
                <w:szCs w:val="22"/>
              </w:rPr>
            </w:pPr>
            <w:r>
              <w:rPr>
                <w:rFonts w:ascii="Arial" w:hAnsi="Arial" w:cs="Arial"/>
                <w:sz w:val="22"/>
                <w:szCs w:val="22"/>
              </w:rPr>
              <w:t xml:space="preserve">¿Cómo surgió la amistad de Dios con los seres humanos y la enemistad con </w:t>
            </w:r>
            <w:r w:rsidR="00473052">
              <w:rPr>
                <w:rFonts w:ascii="Arial" w:hAnsi="Arial" w:cs="Arial"/>
                <w:sz w:val="22"/>
                <w:szCs w:val="22"/>
              </w:rPr>
              <w:t>él</w:t>
            </w:r>
            <w:r>
              <w:rPr>
                <w:rFonts w:ascii="Arial" w:hAnsi="Arial" w:cs="Arial"/>
                <w:sz w:val="22"/>
                <w:szCs w:val="22"/>
              </w:rPr>
              <w:t>?</w:t>
            </w:r>
          </w:p>
          <w:p w:rsidR="00473052" w:rsidRDefault="00473052" w:rsidP="00D33855">
            <w:pPr>
              <w:spacing w:after="0" w:line="240" w:lineRule="auto"/>
              <w:jc w:val="both"/>
              <w:rPr>
                <w:rFonts w:ascii="Arial" w:hAnsi="Arial" w:cs="Arial"/>
                <w:sz w:val="22"/>
                <w:szCs w:val="22"/>
              </w:rPr>
            </w:pPr>
          </w:p>
          <w:p w:rsidR="00473052" w:rsidRDefault="00473052" w:rsidP="00D33855">
            <w:pPr>
              <w:spacing w:after="0" w:line="240" w:lineRule="auto"/>
              <w:jc w:val="both"/>
              <w:rPr>
                <w:rFonts w:ascii="Arial" w:hAnsi="Arial" w:cs="Arial"/>
                <w:sz w:val="22"/>
                <w:szCs w:val="22"/>
              </w:rPr>
            </w:pPr>
            <w:r>
              <w:rPr>
                <w:rFonts w:ascii="Arial" w:hAnsi="Arial" w:cs="Arial"/>
                <w:sz w:val="22"/>
                <w:szCs w:val="22"/>
              </w:rPr>
              <w:t>¿Cómo buscó Dios establecer la amistad con su pueblo?</w:t>
            </w:r>
          </w:p>
          <w:p w:rsidR="00473052" w:rsidRDefault="00473052" w:rsidP="00D33855">
            <w:pPr>
              <w:spacing w:after="0" w:line="240" w:lineRule="auto"/>
              <w:jc w:val="both"/>
              <w:rPr>
                <w:rFonts w:ascii="Arial" w:hAnsi="Arial" w:cs="Arial"/>
                <w:sz w:val="22"/>
                <w:szCs w:val="22"/>
              </w:rPr>
            </w:pPr>
          </w:p>
          <w:p w:rsidR="00473052" w:rsidRDefault="00473052" w:rsidP="00D33855">
            <w:pPr>
              <w:spacing w:after="0" w:line="240" w:lineRule="auto"/>
              <w:jc w:val="both"/>
              <w:rPr>
                <w:rFonts w:ascii="Arial" w:hAnsi="Arial" w:cs="Arial"/>
                <w:sz w:val="22"/>
                <w:szCs w:val="22"/>
              </w:rPr>
            </w:pPr>
            <w:r>
              <w:rPr>
                <w:rFonts w:ascii="Arial" w:hAnsi="Arial" w:cs="Arial"/>
                <w:sz w:val="22"/>
                <w:szCs w:val="22"/>
              </w:rPr>
              <w:t>¿Cuándo selló Dios la alianza de amistad con su pueblo?</w:t>
            </w:r>
          </w:p>
          <w:p w:rsidR="0050486B" w:rsidRPr="00085865" w:rsidRDefault="00473052" w:rsidP="00B41B10">
            <w:pPr>
              <w:spacing w:after="0" w:line="240" w:lineRule="auto"/>
              <w:jc w:val="both"/>
              <w:rPr>
                <w:rFonts w:ascii="Arial" w:hAnsi="Arial" w:cs="Arial"/>
                <w:sz w:val="22"/>
                <w:szCs w:val="22"/>
              </w:rPr>
            </w:pPr>
            <w:r>
              <w:rPr>
                <w:rFonts w:ascii="Arial" w:hAnsi="Arial" w:cs="Arial"/>
                <w:sz w:val="22"/>
                <w:szCs w:val="22"/>
              </w:rPr>
              <w:lastRenderedPageBreak/>
              <w:t>¿Qué hacia el pueblo de Israel cua</w:t>
            </w:r>
            <w:r w:rsidR="004D596C">
              <w:rPr>
                <w:rFonts w:ascii="Arial" w:hAnsi="Arial" w:cs="Arial"/>
                <w:sz w:val="22"/>
                <w:szCs w:val="22"/>
              </w:rPr>
              <w:t>ndo rompía la amistad con Dios?</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Sabe diferenciar la manera de actuar de una persona amiga de Dios de otra que no lo es.</w:t>
            </w:r>
          </w:p>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Sabe y explica la razones por las cuales Abraham y su familia confiaron en Dios.</w:t>
            </w:r>
          </w:p>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el sentido de la alianza que Dios estableció en el pueblo de Israel</w:t>
            </w:r>
          </w:p>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Como un pacto de Amistad.</w:t>
            </w:r>
          </w:p>
          <w:p w:rsidR="0050486B" w:rsidRPr="00085865" w:rsidRDefault="0050486B" w:rsidP="003935FF">
            <w:pPr>
              <w:spacing w:after="0" w:line="240" w:lineRule="auto"/>
              <w:rPr>
                <w:rFonts w:ascii="Arial" w:hAnsi="Arial" w:cs="Arial"/>
                <w:sz w:val="22"/>
                <w:szCs w:val="22"/>
              </w:rPr>
            </w:pPr>
            <w:r w:rsidRPr="00085865">
              <w:rPr>
                <w:rFonts w:ascii="Arial" w:eastAsia="Times New Roman" w:hAnsi="Arial" w:cs="Arial"/>
                <w:sz w:val="22"/>
                <w:szCs w:val="22"/>
              </w:rPr>
              <w:t>Descubre el sentido que tiene la fidelidad y infidelidad a Dios.</w:t>
            </w:r>
          </w:p>
        </w:tc>
        <w:tc>
          <w:tcPr>
            <w:tcW w:w="538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rPr>
                <w:rFonts w:ascii="Arial" w:eastAsia="Times New Roman" w:hAnsi="Arial" w:cs="Arial"/>
                <w:sz w:val="22"/>
                <w:szCs w:val="22"/>
              </w:rPr>
            </w:pPr>
            <w:r w:rsidRPr="00085865">
              <w:rPr>
                <w:rFonts w:ascii="Arial" w:eastAsia="Times New Roman" w:hAnsi="Arial" w:cs="Arial"/>
                <w:sz w:val="22"/>
                <w:szCs w:val="22"/>
              </w:rPr>
              <w:t>Identifica  la amistad con dios hacia la humanidad en la experiencia religiosa del pueblo elegido.</w:t>
            </w:r>
          </w:p>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Valora las diferentes acciones que surgen de la comunidad para entablar una amistad con dios y rechaza las actitudes que conllevan a la enemistad con EL.</w:t>
            </w:r>
          </w:p>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las diferentes manifestaciones de afecto  que Dios manifiesta a su pueblo para dar a conocer su amor.</w:t>
            </w:r>
          </w:p>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 xml:space="preserve">Explica </w:t>
            </w:r>
            <w:r w:rsidR="00085865" w:rsidRPr="00085865">
              <w:rPr>
                <w:rFonts w:ascii="Arial" w:eastAsia="Times New Roman" w:hAnsi="Arial" w:cs="Arial"/>
                <w:sz w:val="22"/>
                <w:szCs w:val="22"/>
              </w:rPr>
              <w:t>por qué</w:t>
            </w:r>
            <w:r w:rsidRPr="00085865">
              <w:rPr>
                <w:rFonts w:ascii="Arial" w:eastAsia="Times New Roman" w:hAnsi="Arial" w:cs="Arial"/>
                <w:sz w:val="22"/>
                <w:szCs w:val="22"/>
              </w:rPr>
              <w:t xml:space="preserve"> las normas son un instrumento de relación para afianzar las exigencias que conllevan a cumplir acuerdos en compromisos  que se deben realizar.</w:t>
            </w:r>
          </w:p>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Expresa sentimientos de perdón  hacia los conflictos  que surgen en nuestro medio.</w:t>
            </w:r>
          </w:p>
          <w:p w:rsidR="0050486B" w:rsidRPr="00085865" w:rsidRDefault="0050486B" w:rsidP="003935FF">
            <w:pPr>
              <w:spacing w:after="0" w:line="240" w:lineRule="auto"/>
              <w:ind w:right="108"/>
              <w:jc w:val="both"/>
              <w:rPr>
                <w:rFonts w:ascii="Arial" w:hAnsi="Arial" w:cs="Arial"/>
                <w:sz w:val="22"/>
                <w:szCs w:val="22"/>
              </w:rPr>
            </w:pPr>
          </w:p>
        </w:tc>
      </w:tr>
      <w:tr w:rsidR="0050486B" w:rsidRPr="00085865" w:rsidTr="00085865">
        <w:trPr>
          <w:trHeight w:val="3092"/>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085865" w:rsidRPr="00085865" w:rsidRDefault="00085865" w:rsidP="00D33855">
            <w:pPr>
              <w:spacing w:after="0" w:line="240" w:lineRule="auto"/>
              <w:rPr>
                <w:rFonts w:ascii="Arial" w:hAnsi="Arial" w:cs="Arial"/>
                <w:b/>
                <w:sz w:val="22"/>
                <w:szCs w:val="22"/>
                <w:lang w:val="es-MX" w:eastAsia="ar-SA"/>
              </w:rPr>
            </w:pPr>
          </w:p>
          <w:p w:rsidR="00085865" w:rsidRPr="00085865" w:rsidRDefault="00085865"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1B7D20" w:rsidRDefault="001B7D20" w:rsidP="00B41B10">
            <w:pPr>
              <w:spacing w:after="0" w:line="240" w:lineRule="auto"/>
              <w:jc w:val="center"/>
              <w:rPr>
                <w:rFonts w:ascii="Arial" w:hAnsi="Arial" w:cs="Arial"/>
                <w:sz w:val="22"/>
                <w:szCs w:val="22"/>
                <w:lang w:val="es-MX" w:eastAsia="ar-SA"/>
              </w:rPr>
            </w:pPr>
            <w:r>
              <w:rPr>
                <w:rFonts w:ascii="Arial" w:eastAsia="Times New Roman" w:hAnsi="Arial" w:cs="Arial"/>
                <w:sz w:val="22"/>
                <w:szCs w:val="22"/>
              </w:rPr>
              <w:t>L</w:t>
            </w:r>
            <w:r w:rsidRPr="001B7D20">
              <w:rPr>
                <w:rFonts w:ascii="Arial" w:eastAsia="Times New Roman" w:hAnsi="Arial" w:cs="Arial"/>
                <w:sz w:val="22"/>
                <w:szCs w:val="22"/>
              </w:rPr>
              <w:t>a amistad en la vida de Jesús.</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473052" w:rsidP="00D33855">
            <w:pPr>
              <w:tabs>
                <w:tab w:val="left" w:pos="2310"/>
              </w:tabs>
              <w:spacing w:after="0" w:line="240" w:lineRule="auto"/>
              <w:jc w:val="both"/>
              <w:rPr>
                <w:rFonts w:ascii="Arial" w:hAnsi="Arial" w:cs="Arial"/>
                <w:sz w:val="22"/>
                <w:szCs w:val="22"/>
                <w:lang w:val="es-ES"/>
              </w:rPr>
            </w:pPr>
            <w:r>
              <w:rPr>
                <w:rFonts w:ascii="Arial" w:hAnsi="Arial" w:cs="Arial"/>
                <w:sz w:val="22"/>
                <w:szCs w:val="22"/>
                <w:lang w:val="es-ES"/>
              </w:rPr>
              <w:t>¿Cómo era la amistad de Jesús con su padre?</w:t>
            </w:r>
          </w:p>
          <w:p w:rsidR="00473052" w:rsidRDefault="00473052" w:rsidP="00D33855">
            <w:pPr>
              <w:tabs>
                <w:tab w:val="left" w:pos="2310"/>
              </w:tabs>
              <w:spacing w:after="0" w:line="240" w:lineRule="auto"/>
              <w:jc w:val="both"/>
              <w:rPr>
                <w:rFonts w:ascii="Arial" w:hAnsi="Arial" w:cs="Arial"/>
                <w:sz w:val="22"/>
                <w:szCs w:val="22"/>
                <w:lang w:val="es-ES"/>
              </w:rPr>
            </w:pPr>
            <w:r>
              <w:rPr>
                <w:rFonts w:ascii="Arial" w:hAnsi="Arial" w:cs="Arial"/>
                <w:sz w:val="22"/>
                <w:szCs w:val="22"/>
                <w:lang w:val="es-ES"/>
              </w:rPr>
              <w:t>¿Por qué Jesús conforma un grupo de amigos?</w:t>
            </w:r>
          </w:p>
          <w:p w:rsidR="00473052" w:rsidRDefault="00473052" w:rsidP="00D33855">
            <w:pPr>
              <w:tabs>
                <w:tab w:val="left" w:pos="2310"/>
              </w:tabs>
              <w:spacing w:after="0" w:line="240" w:lineRule="auto"/>
              <w:jc w:val="both"/>
              <w:rPr>
                <w:rFonts w:ascii="Arial" w:hAnsi="Arial" w:cs="Arial"/>
                <w:sz w:val="22"/>
                <w:szCs w:val="22"/>
                <w:lang w:val="es-ES"/>
              </w:rPr>
            </w:pPr>
            <w:r>
              <w:rPr>
                <w:rFonts w:ascii="Arial" w:hAnsi="Arial" w:cs="Arial"/>
                <w:sz w:val="22"/>
                <w:szCs w:val="22"/>
                <w:lang w:val="es-ES"/>
              </w:rPr>
              <w:t>¿Qué hace Jesús ´por sus amigos?</w:t>
            </w:r>
          </w:p>
          <w:p w:rsidR="00473052" w:rsidRPr="00085865" w:rsidRDefault="00473052" w:rsidP="00D33855">
            <w:pPr>
              <w:tabs>
                <w:tab w:val="left" w:pos="2310"/>
              </w:tabs>
              <w:spacing w:after="0" w:line="240" w:lineRule="auto"/>
              <w:jc w:val="both"/>
              <w:rPr>
                <w:rFonts w:ascii="Arial" w:hAnsi="Arial" w:cs="Arial"/>
                <w:sz w:val="22"/>
                <w:szCs w:val="22"/>
                <w:lang w:val="es-ES"/>
              </w:rPr>
            </w:pPr>
            <w:r>
              <w:rPr>
                <w:rFonts w:ascii="Arial" w:hAnsi="Arial" w:cs="Arial"/>
                <w:sz w:val="22"/>
                <w:szCs w:val="22"/>
                <w:lang w:val="es-ES"/>
              </w:rPr>
              <w:t>¿Por qué los cristianos dicen que la virgen maría es discípula de Jesús?</w:t>
            </w:r>
          </w:p>
          <w:p w:rsidR="0050486B" w:rsidRPr="00085865" w:rsidRDefault="0050486B" w:rsidP="00D33855">
            <w:pPr>
              <w:spacing w:after="0" w:line="240" w:lineRule="auto"/>
              <w:jc w:val="both"/>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 manera como se comunicaba Jesús con Dios su padre.</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Expresa algunas razones que tuvo Jesús para conformar un grupo de amigos.</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Expresa con seguridad algunos motivos que Jesús tiene para amarnos.</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Sabe dar algunas razones por las cuales la Virgen María es la primera discípula de Jesús.</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B41B10">
            <w:pPr>
              <w:spacing w:after="0" w:line="240" w:lineRule="auto"/>
              <w:rPr>
                <w:rFonts w:ascii="Arial" w:hAnsi="Arial" w:cs="Arial"/>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3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los verdaderos valores que conllevan a estrechar una verdadera amistad con nuestra fe cristiana.</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la importancia de expresar los motivos que nos llevan a manifestar cariño y aprecio hacia los demás.</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los verdaderos sentimientos que se expresan hacia los demás actuando de manera   correcta  y responsable.</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con autenticidad  y aprecio el amor que profesa por son amigos.</w:t>
            </w:r>
          </w:p>
          <w:p w:rsidR="0050486B" w:rsidRPr="00085865" w:rsidRDefault="0050486B" w:rsidP="004D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a la virgen María como discípula de Jesús y modelo de santidad.</w:t>
            </w:r>
          </w:p>
        </w:tc>
      </w:tr>
      <w:tr w:rsidR="0050486B" w:rsidRPr="00085865" w:rsidTr="00085865">
        <w:trPr>
          <w:trHeight w:val="71"/>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IV</w:t>
            </w:r>
          </w:p>
          <w:p w:rsidR="0050486B" w:rsidRPr="00085865" w:rsidRDefault="0050486B" w:rsidP="00D33855">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473052" w:rsidP="00D33855">
            <w:pPr>
              <w:spacing w:after="0" w:line="240" w:lineRule="auto"/>
              <w:jc w:val="center"/>
              <w:rPr>
                <w:rFonts w:ascii="Arial" w:hAnsi="Arial" w:cs="Arial"/>
                <w:sz w:val="22"/>
                <w:szCs w:val="22"/>
                <w:lang w:val="es-MX" w:eastAsia="ar-SA"/>
              </w:rPr>
            </w:pPr>
            <w:r w:rsidRPr="00085865">
              <w:rPr>
                <w:rFonts w:ascii="Arial" w:eastAsia="Times New Roman" w:hAnsi="Arial" w:cs="Arial"/>
                <w:sz w:val="22"/>
                <w:szCs w:val="22"/>
              </w:rPr>
              <w:t>la amistad de dios crece en la iglesia</w:t>
            </w:r>
            <w:r>
              <w:rPr>
                <w:rFonts w:ascii="Arial" w:eastAsia="Times New Roman" w:hAnsi="Arial" w:cs="Arial"/>
                <w:sz w:val="22"/>
                <w:szCs w:val="22"/>
              </w:rPr>
              <w:t>.</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A30F93"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 xml:space="preserve">¿Cómo están organizados los amigos y discípulos de </w:t>
            </w:r>
            <w:r w:rsidR="00ED78B2">
              <w:rPr>
                <w:rFonts w:ascii="Arial" w:eastAsia="Times New Roman" w:hAnsi="Arial" w:cs="Arial"/>
                <w:sz w:val="22"/>
                <w:szCs w:val="22"/>
              </w:rPr>
              <w:t>Jesús</w:t>
            </w:r>
            <w:r>
              <w:rPr>
                <w:rFonts w:ascii="Arial" w:eastAsia="Times New Roman" w:hAnsi="Arial" w:cs="Arial"/>
                <w:sz w:val="22"/>
                <w:szCs w:val="22"/>
              </w:rPr>
              <w:t>?</w:t>
            </w:r>
          </w:p>
          <w:p w:rsidR="00ED78B2" w:rsidRDefault="00A30F93"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¿Cómo ayuda la iglesia a crecer en la amistad con Dios?</w:t>
            </w:r>
          </w:p>
          <w:p w:rsidR="00ED78B2" w:rsidRPr="00085865" w:rsidRDefault="00ED78B2"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algunos seguidores de Jesús no están unidos en una sola comunidad de amigos de Jesús?</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que la iglesia es una comunidad unidad en el amor de Jesús.</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Explica de qué manera la iglesia nos ayuda a crecer en amistad con Dios.</w:t>
            </w:r>
          </w:p>
          <w:p w:rsidR="0050486B" w:rsidRPr="00085865" w:rsidRDefault="0050486B" w:rsidP="00FC0F5E">
            <w:pPr>
              <w:spacing w:after="0" w:line="240" w:lineRule="auto"/>
              <w:jc w:val="both"/>
              <w:rPr>
                <w:rFonts w:ascii="Arial" w:hAnsi="Arial" w:cs="Arial"/>
                <w:sz w:val="22"/>
                <w:szCs w:val="22"/>
              </w:rPr>
            </w:pPr>
            <w:r w:rsidRPr="00085865">
              <w:rPr>
                <w:rFonts w:ascii="Arial" w:eastAsia="Times New Roman" w:hAnsi="Arial" w:cs="Arial"/>
                <w:sz w:val="22"/>
                <w:szCs w:val="22"/>
              </w:rPr>
              <w:t>Explica porque Jesús oro por la unidad de la iglesia.</w:t>
            </w:r>
          </w:p>
        </w:tc>
        <w:tc>
          <w:tcPr>
            <w:tcW w:w="538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rPr>
                <w:rFonts w:ascii="Arial" w:eastAsia="Times New Roman" w:hAnsi="Arial" w:cs="Arial"/>
                <w:sz w:val="22"/>
                <w:szCs w:val="22"/>
              </w:rPr>
            </w:pPr>
            <w:r w:rsidRPr="00085865">
              <w:rPr>
                <w:rFonts w:ascii="Arial" w:eastAsia="Times New Roman" w:hAnsi="Arial" w:cs="Arial"/>
                <w:sz w:val="22"/>
                <w:szCs w:val="22"/>
              </w:rPr>
              <w:t>Participa con entusiasmo en las celebraciones que realiza el pueblo de Dios para manifestar su amor a la iglesia”.</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Cómo están organizadas las personas que se manifiestan como discípulos de Jesús.</w:t>
            </w: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FC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como ayudan las personas para que crezca la fe en dios.</w:t>
            </w:r>
          </w:p>
          <w:p w:rsidR="0050486B" w:rsidRPr="00085865" w:rsidRDefault="0050486B"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diferencias religiosas</w:t>
            </w:r>
            <w:r w:rsidR="00085865" w:rsidRPr="00085865">
              <w:rPr>
                <w:rFonts w:ascii="Arial" w:eastAsia="Times New Roman" w:hAnsi="Arial" w:cs="Arial"/>
                <w:sz w:val="22"/>
                <w:szCs w:val="22"/>
              </w:rPr>
              <w:t xml:space="preserve"> entre los seguidores de Jesús.</w:t>
            </w:r>
          </w:p>
        </w:tc>
      </w:tr>
    </w:tbl>
    <w:p w:rsidR="00575BA4" w:rsidRPr="00085865" w:rsidRDefault="00575BA4" w:rsidP="008E5D46">
      <w:pPr>
        <w:pStyle w:val="Sinespaciado"/>
        <w:rPr>
          <w:rFonts w:ascii="Arial" w:hAnsi="Arial" w:cs="Arial"/>
          <w:b/>
        </w:rPr>
      </w:pPr>
    </w:p>
    <w:p w:rsidR="00575BA4" w:rsidRPr="00085865" w:rsidRDefault="00575BA4" w:rsidP="00575BA4">
      <w:pPr>
        <w:pStyle w:val="Sinespaciado"/>
        <w:jc w:val="center"/>
        <w:rPr>
          <w:rFonts w:ascii="Arial" w:hAnsi="Arial" w:cs="Arial"/>
          <w:b/>
        </w:rPr>
      </w:pPr>
    </w:p>
    <w:p w:rsidR="00575BA4" w:rsidRPr="00085865" w:rsidRDefault="00575BA4" w:rsidP="00575BA4">
      <w:pPr>
        <w:pStyle w:val="Sinespaciado"/>
        <w:jc w:val="center"/>
        <w:rPr>
          <w:rFonts w:ascii="Arial" w:hAnsi="Arial" w:cs="Arial"/>
          <w:b/>
        </w:rPr>
      </w:pPr>
    </w:p>
    <w:p w:rsidR="00575BA4" w:rsidRPr="00085865" w:rsidRDefault="00575BA4" w:rsidP="00575BA4">
      <w:pPr>
        <w:pStyle w:val="Sinespaciado"/>
        <w:jc w:val="both"/>
        <w:rPr>
          <w:rFonts w:ascii="Arial" w:hAnsi="Arial" w:cs="Arial"/>
        </w:rPr>
      </w:pPr>
      <w:r w:rsidRPr="00085865">
        <w:rPr>
          <w:rFonts w:ascii="Arial" w:hAnsi="Arial" w:cs="Arial"/>
          <w:b/>
        </w:rPr>
        <w:t xml:space="preserve">AREA: </w:t>
      </w:r>
      <w:r w:rsidR="006C0357" w:rsidRPr="00085865">
        <w:rPr>
          <w:rFonts w:ascii="Arial" w:hAnsi="Arial" w:cs="Arial"/>
        </w:rPr>
        <w:t>EDUCACION RELIGIOSA</w:t>
      </w:r>
      <w:r w:rsidR="006C0357" w:rsidRPr="00085865">
        <w:rPr>
          <w:rFonts w:ascii="Arial" w:hAnsi="Arial" w:cs="Arial"/>
          <w:b/>
        </w:rPr>
        <w:tab/>
      </w:r>
      <w:r w:rsidR="006C0357" w:rsidRPr="00085865">
        <w:rPr>
          <w:rFonts w:ascii="Arial" w:hAnsi="Arial" w:cs="Arial"/>
          <w:b/>
        </w:rPr>
        <w:tab/>
      </w:r>
      <w:r w:rsidR="006C0357" w:rsidRPr="00085865">
        <w:rPr>
          <w:rFonts w:ascii="Arial" w:hAnsi="Arial" w:cs="Arial"/>
          <w:b/>
        </w:rPr>
        <w:tab/>
      </w:r>
      <w:r w:rsidRPr="00085865">
        <w:rPr>
          <w:rFonts w:ascii="Arial" w:hAnsi="Arial" w:cs="Arial"/>
          <w:b/>
        </w:rPr>
        <w:tab/>
        <w:t xml:space="preserve">GRADO: </w:t>
      </w:r>
      <w:r w:rsidR="006C0357" w:rsidRPr="00085865">
        <w:rPr>
          <w:rFonts w:ascii="Arial" w:hAnsi="Arial" w:cs="Arial"/>
        </w:rPr>
        <w:t>TERCERO</w:t>
      </w:r>
      <w:r w:rsidRPr="00085865">
        <w:rPr>
          <w:rFonts w:ascii="Arial" w:hAnsi="Arial" w:cs="Arial"/>
        </w:rPr>
        <w:t xml:space="preserve">                                           </w:t>
      </w:r>
      <w:r w:rsidRPr="00085865">
        <w:rPr>
          <w:rFonts w:ascii="Arial" w:hAnsi="Arial" w:cs="Arial"/>
          <w:b/>
        </w:rPr>
        <w:t>AÑO</w:t>
      </w:r>
      <w:r w:rsidRPr="00085865">
        <w:rPr>
          <w:rFonts w:ascii="Arial" w:hAnsi="Arial" w:cs="Arial"/>
        </w:rPr>
        <w:t>: 2018</w:t>
      </w:r>
      <w:r w:rsidRPr="00085865">
        <w:rPr>
          <w:rFonts w:ascii="Arial" w:hAnsi="Arial" w:cs="Arial"/>
          <w:b/>
        </w:rPr>
        <w:t xml:space="preserve">     </w:t>
      </w:r>
      <w:r w:rsidRPr="00085865">
        <w:rPr>
          <w:rFonts w:ascii="Arial" w:hAnsi="Arial" w:cs="Arial"/>
          <w:b/>
        </w:rPr>
        <w:tab/>
      </w:r>
    </w:p>
    <w:p w:rsidR="00575BA4" w:rsidRPr="00085865" w:rsidRDefault="00575BA4" w:rsidP="00575BA4">
      <w:pPr>
        <w:pStyle w:val="Sinespaciado"/>
        <w:jc w:val="both"/>
        <w:rPr>
          <w:rFonts w:ascii="Arial" w:hAnsi="Arial" w:cs="Arial"/>
        </w:rPr>
      </w:pPr>
      <w:r w:rsidRPr="00085865">
        <w:rPr>
          <w:rFonts w:ascii="Arial" w:hAnsi="Arial" w:cs="Arial"/>
          <w:b/>
        </w:rPr>
        <w:t>NOMBRE DEL DOCENTE:   ________________________________________________________________________</w:t>
      </w:r>
    </w:p>
    <w:p w:rsidR="00575BA4" w:rsidRPr="00085865" w:rsidRDefault="00575BA4" w:rsidP="00575BA4">
      <w:pPr>
        <w:pStyle w:val="Sinespaciado"/>
        <w:jc w:val="both"/>
        <w:rPr>
          <w:rFonts w:ascii="Arial" w:hAnsi="Arial" w:cs="Arial"/>
          <w:b/>
        </w:rPr>
      </w:pPr>
    </w:p>
    <w:p w:rsidR="00575BA4" w:rsidRPr="00085865" w:rsidRDefault="00575BA4" w:rsidP="00575BA4">
      <w:pPr>
        <w:pStyle w:val="Sinespaciado"/>
        <w:jc w:val="both"/>
        <w:rPr>
          <w:rFonts w:ascii="Arial" w:hAnsi="Arial" w:cs="Arial"/>
          <w:b/>
        </w:rPr>
      </w:pPr>
    </w:p>
    <w:tbl>
      <w:tblPr>
        <w:tblW w:w="14176" w:type="dxa"/>
        <w:tblInd w:w="-714" w:type="dxa"/>
        <w:tblCellMar>
          <w:left w:w="10" w:type="dxa"/>
          <w:right w:w="10" w:type="dxa"/>
        </w:tblCellMar>
        <w:tblLook w:val="0000" w:firstRow="0" w:lastRow="0" w:firstColumn="0" w:lastColumn="0" w:noHBand="0" w:noVBand="0"/>
      </w:tblPr>
      <w:tblGrid>
        <w:gridCol w:w="1817"/>
        <w:gridCol w:w="1917"/>
        <w:gridCol w:w="2171"/>
        <w:gridCol w:w="3168"/>
        <w:gridCol w:w="5103"/>
      </w:tblGrid>
      <w:tr w:rsidR="0050486B" w:rsidRPr="00085865" w:rsidTr="0050486B">
        <w:trPr>
          <w:trHeight w:val="728"/>
        </w:trPr>
        <w:tc>
          <w:tcPr>
            <w:tcW w:w="181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PERIODOS</w:t>
            </w:r>
          </w:p>
        </w:tc>
        <w:tc>
          <w:tcPr>
            <w:tcW w:w="191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UNIDADES</w:t>
            </w:r>
          </w:p>
        </w:tc>
        <w:tc>
          <w:tcPr>
            <w:tcW w:w="217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CONTENIDOS</w:t>
            </w:r>
          </w:p>
          <w:p w:rsidR="0050486B" w:rsidRPr="00085865" w:rsidRDefault="0050486B" w:rsidP="00D33855">
            <w:pPr>
              <w:spacing w:after="0" w:line="240" w:lineRule="auto"/>
              <w:jc w:val="center"/>
              <w:rPr>
                <w:rFonts w:ascii="Arial" w:hAnsi="Arial" w:cs="Arial"/>
                <w:sz w:val="22"/>
                <w:szCs w:val="22"/>
                <w:lang w:val="es-MX" w:eastAsia="ar-SA"/>
              </w:rPr>
            </w:pPr>
          </w:p>
        </w:tc>
        <w:tc>
          <w:tcPr>
            <w:tcW w:w="316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DESEMPEÑOS</w:t>
            </w:r>
          </w:p>
        </w:tc>
        <w:tc>
          <w:tcPr>
            <w:tcW w:w="510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50486B" w:rsidRPr="00085865" w:rsidRDefault="0050486B" w:rsidP="00D33855">
            <w:pPr>
              <w:spacing w:after="0"/>
              <w:jc w:val="center"/>
              <w:rPr>
                <w:rFonts w:ascii="Arial" w:hAnsi="Arial" w:cs="Arial"/>
                <w:b/>
                <w:sz w:val="22"/>
                <w:szCs w:val="22"/>
              </w:rPr>
            </w:pPr>
            <w:r w:rsidRPr="00085865">
              <w:rPr>
                <w:rFonts w:ascii="Arial" w:hAnsi="Arial" w:cs="Arial"/>
                <w:b/>
                <w:sz w:val="22"/>
                <w:szCs w:val="22"/>
              </w:rPr>
              <w:t>ESTANDARES BASICOS</w:t>
            </w:r>
          </w:p>
        </w:tc>
      </w:tr>
      <w:tr w:rsidR="0050486B" w:rsidRPr="00085865" w:rsidTr="0050486B">
        <w:trPr>
          <w:trHeight w:val="2177"/>
        </w:trPr>
        <w:tc>
          <w:tcPr>
            <w:tcW w:w="18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w:t>
            </w:r>
          </w:p>
        </w:tc>
        <w:tc>
          <w:tcPr>
            <w:tcW w:w="19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473052"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 xml:space="preserve">la celebración en la vida </w:t>
            </w:r>
            <w:r>
              <w:rPr>
                <w:rFonts w:ascii="Arial" w:eastAsia="Times New Roman" w:hAnsi="Arial" w:cs="Arial"/>
                <w:sz w:val="22"/>
                <w:szCs w:val="22"/>
              </w:rPr>
              <w:t>del ser humano y en los pueblos.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spacing w:after="0" w:line="240" w:lineRule="auto"/>
              <w:jc w:val="center"/>
              <w:rPr>
                <w:rFonts w:ascii="Arial" w:hAnsi="Arial" w:cs="Arial"/>
                <w:sz w:val="22"/>
                <w:szCs w:val="22"/>
                <w:lang w:eastAsia="ar-SA"/>
              </w:rPr>
            </w:pPr>
          </w:p>
        </w:tc>
        <w:tc>
          <w:tcPr>
            <w:tcW w:w="217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ED78B2" w:rsidP="00D33855">
            <w:pPr>
              <w:tabs>
                <w:tab w:val="left" w:pos="2310"/>
              </w:tabs>
              <w:spacing w:after="0" w:line="240" w:lineRule="auto"/>
              <w:jc w:val="both"/>
              <w:rPr>
                <w:rFonts w:ascii="Arial" w:eastAsia="Times New Roman" w:hAnsi="Arial" w:cs="Arial"/>
                <w:sz w:val="22"/>
                <w:szCs w:val="22"/>
              </w:rPr>
            </w:pPr>
            <w:r>
              <w:rPr>
                <w:rFonts w:ascii="Arial" w:eastAsia="Times New Roman" w:hAnsi="Arial" w:cs="Arial"/>
                <w:sz w:val="22"/>
                <w:szCs w:val="22"/>
              </w:rPr>
              <w:t>¿por qué la gente hace tantas celebraciones y fiestas?</w:t>
            </w:r>
          </w:p>
          <w:p w:rsidR="00ED78B2" w:rsidRDefault="00ED78B2" w:rsidP="00D33855">
            <w:pPr>
              <w:tabs>
                <w:tab w:val="left" w:pos="2310"/>
              </w:tabs>
              <w:spacing w:after="0" w:line="240" w:lineRule="auto"/>
              <w:jc w:val="both"/>
              <w:rPr>
                <w:rFonts w:ascii="Arial" w:eastAsia="Times New Roman" w:hAnsi="Arial" w:cs="Arial"/>
                <w:sz w:val="22"/>
                <w:szCs w:val="22"/>
              </w:rPr>
            </w:pPr>
            <w:r>
              <w:rPr>
                <w:rFonts w:ascii="Arial" w:eastAsia="Times New Roman" w:hAnsi="Arial" w:cs="Arial"/>
                <w:sz w:val="22"/>
                <w:szCs w:val="22"/>
              </w:rPr>
              <w:t xml:space="preserve">¿Cuál es el origen de la variedad </w:t>
            </w:r>
            <w:r w:rsidR="001847A4">
              <w:rPr>
                <w:rFonts w:ascii="Arial" w:eastAsia="Times New Roman" w:hAnsi="Arial" w:cs="Arial"/>
                <w:sz w:val="22"/>
                <w:szCs w:val="22"/>
              </w:rPr>
              <w:t>de fiestas y celebraciones en los pueblos?</w:t>
            </w:r>
          </w:p>
          <w:p w:rsidR="001847A4" w:rsidRDefault="001847A4" w:rsidP="00D33855">
            <w:pPr>
              <w:tabs>
                <w:tab w:val="left" w:pos="2310"/>
              </w:tabs>
              <w:spacing w:after="0" w:line="240" w:lineRule="auto"/>
              <w:jc w:val="both"/>
              <w:rPr>
                <w:rFonts w:ascii="Arial" w:eastAsia="Times New Roman" w:hAnsi="Arial" w:cs="Arial"/>
                <w:sz w:val="22"/>
                <w:szCs w:val="22"/>
              </w:rPr>
            </w:pPr>
            <w:r>
              <w:rPr>
                <w:rFonts w:ascii="Arial" w:eastAsia="Times New Roman" w:hAnsi="Arial" w:cs="Arial"/>
                <w:sz w:val="22"/>
                <w:szCs w:val="22"/>
              </w:rPr>
              <w:t>¿Por qué no todas las fiestas y celebraciones traen felicidad al pueblo?</w:t>
            </w:r>
          </w:p>
          <w:p w:rsidR="001847A4" w:rsidRPr="00085865" w:rsidRDefault="001847A4" w:rsidP="00D33855">
            <w:pPr>
              <w:tabs>
                <w:tab w:val="left" w:pos="2310"/>
              </w:tabs>
              <w:spacing w:after="0" w:line="240" w:lineRule="auto"/>
              <w:jc w:val="both"/>
              <w:rPr>
                <w:rFonts w:ascii="Arial" w:hAnsi="Arial" w:cs="Arial"/>
                <w:sz w:val="22"/>
                <w:szCs w:val="22"/>
              </w:rPr>
            </w:pPr>
            <w:r>
              <w:rPr>
                <w:rFonts w:ascii="Arial" w:eastAsia="Times New Roman" w:hAnsi="Arial" w:cs="Arial"/>
                <w:sz w:val="22"/>
                <w:szCs w:val="22"/>
              </w:rPr>
              <w:t>¿Por qué en todas las religiones hay fiestas y celebraciones?</w:t>
            </w:r>
          </w:p>
        </w:tc>
        <w:tc>
          <w:tcPr>
            <w:tcW w:w="316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el sentido y los motivos de las fiestas y celebraciones.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Conoce el origen de unas fiestas populares.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que el ambiente agradable de una fiesta lo hace cada participante con su alegría.</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Entiende el sentido que tiene las fiestas y celebraciones en las distintas religiones.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57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entusiasmo por participar en la celebración de la vida del ser humano y la de los pueblos.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por qué la gente participa en celebraciones y fiestas.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el origen de la variedad y celebración de fiestas en las comunidades.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que no todas las celebraciones y agasajos no traen felicidad al pueblo.</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Expresa con claridad por que en todas las religiones hay fiestas y celebraciones.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rPr>
                <w:rFonts w:ascii="Arial" w:eastAsia="Times New Roman" w:hAnsi="Arial" w:cs="Arial"/>
                <w:b/>
                <w:sz w:val="22"/>
                <w:szCs w:val="22"/>
              </w:rPr>
            </w:pPr>
          </w:p>
        </w:tc>
      </w:tr>
      <w:tr w:rsidR="0050486B" w:rsidRPr="00085865" w:rsidTr="0050486B">
        <w:trPr>
          <w:trHeight w:val="1028"/>
        </w:trPr>
        <w:tc>
          <w:tcPr>
            <w:tcW w:w="18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w:t>
            </w:r>
          </w:p>
        </w:tc>
        <w:tc>
          <w:tcPr>
            <w:tcW w:w="19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D33855">
            <w:pPr>
              <w:jc w:val="center"/>
              <w:rPr>
                <w:rFonts w:ascii="Arial" w:hAnsi="Arial" w:cs="Arial"/>
                <w:sz w:val="22"/>
                <w:szCs w:val="22"/>
              </w:rPr>
            </w:pPr>
            <w:r w:rsidRPr="00085865">
              <w:rPr>
                <w:rFonts w:ascii="Arial" w:eastAsia="Times New Roman" w:hAnsi="Arial" w:cs="Arial"/>
                <w:sz w:val="22"/>
                <w:szCs w:val="22"/>
              </w:rPr>
              <w:lastRenderedPageBreak/>
              <w:t xml:space="preserve">LA </w:t>
            </w:r>
            <w:r w:rsidR="001847A4">
              <w:rPr>
                <w:rFonts w:ascii="Arial" w:eastAsia="Times New Roman" w:hAnsi="Arial" w:cs="Arial"/>
                <w:sz w:val="22"/>
                <w:szCs w:val="22"/>
              </w:rPr>
              <w:t xml:space="preserve">CELEBRACION, EXPRESION </w:t>
            </w:r>
            <w:r w:rsidRPr="00085865">
              <w:rPr>
                <w:rFonts w:ascii="Arial" w:eastAsia="Times New Roman" w:hAnsi="Arial" w:cs="Arial"/>
                <w:sz w:val="22"/>
                <w:szCs w:val="22"/>
              </w:rPr>
              <w:t xml:space="preserve">SIGNIFICATIVA EN LA VIDA DE </w:t>
            </w:r>
            <w:r w:rsidRPr="00085865">
              <w:rPr>
                <w:rFonts w:ascii="Arial" w:eastAsia="Times New Roman" w:hAnsi="Arial" w:cs="Arial"/>
                <w:sz w:val="22"/>
                <w:szCs w:val="22"/>
              </w:rPr>
              <w:lastRenderedPageBreak/>
              <w:t>PUEBLO DE ISRAEL</w:t>
            </w:r>
          </w:p>
          <w:p w:rsidR="0050486B" w:rsidRPr="00085865" w:rsidRDefault="0050486B" w:rsidP="00D33855">
            <w:pPr>
              <w:spacing w:after="0" w:line="240" w:lineRule="auto"/>
              <w:jc w:val="center"/>
              <w:rPr>
                <w:rFonts w:ascii="Arial" w:hAnsi="Arial" w:cs="Arial"/>
                <w:sz w:val="22"/>
                <w:szCs w:val="22"/>
                <w:lang w:eastAsia="ar-SA"/>
              </w:rPr>
            </w:pPr>
          </w:p>
          <w:p w:rsidR="0050486B" w:rsidRPr="00085865" w:rsidRDefault="0050486B" w:rsidP="00D33855">
            <w:pPr>
              <w:spacing w:after="0" w:line="240" w:lineRule="auto"/>
              <w:jc w:val="center"/>
              <w:rPr>
                <w:rFonts w:ascii="Arial" w:hAnsi="Arial" w:cs="Arial"/>
                <w:sz w:val="22"/>
                <w:szCs w:val="22"/>
                <w:lang w:val="es-MX" w:eastAsia="ar-SA"/>
              </w:rPr>
            </w:pPr>
          </w:p>
        </w:tc>
        <w:tc>
          <w:tcPr>
            <w:tcW w:w="217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91236F" w:rsidP="0091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hAnsi="Arial" w:cs="Arial"/>
                <w:sz w:val="22"/>
                <w:szCs w:val="22"/>
              </w:rPr>
              <w:lastRenderedPageBreak/>
              <w:t>¿Por qué el pueblo de Israel hacia oraciones en honor de Dios?</w:t>
            </w:r>
          </w:p>
          <w:p w:rsidR="0091236F" w:rsidRDefault="00A8225F" w:rsidP="0091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hAnsi="Arial" w:cs="Arial"/>
                <w:sz w:val="22"/>
                <w:szCs w:val="22"/>
              </w:rPr>
              <w:t>¿Por qué Israel celebra una fiesta de pascua?</w:t>
            </w:r>
          </w:p>
          <w:p w:rsidR="00A8225F" w:rsidRPr="00085865" w:rsidRDefault="00A8225F" w:rsidP="0091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hAnsi="Arial" w:cs="Arial"/>
                <w:sz w:val="22"/>
                <w:szCs w:val="22"/>
              </w:rPr>
              <w:lastRenderedPageBreak/>
              <w:t>¿Por qué los profetas critican la forma como algunos israelitas celebran sus fiestas religiosas?</w:t>
            </w:r>
          </w:p>
        </w:tc>
        <w:tc>
          <w:tcPr>
            <w:tcW w:w="316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Identifica el nombre y el sentido de algunas fiestas del pueblo de Israel en honor a Dios.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las razone s por las cuales el pueblo de Israel, celebro las fiestas de pascua.</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Comprende el culto al pueblo de Israel que agradaba a Dios y cual no le gustaba.</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 xml:space="preserve">Comprende el sentido que tenía para el pueblo de Israel, consagrar el sábado como día culto a </w:t>
            </w:r>
          </w:p>
          <w:p w:rsidR="0050486B" w:rsidRPr="00085865" w:rsidRDefault="0050486B" w:rsidP="00EE291F">
            <w:pPr>
              <w:spacing w:after="0" w:line="240" w:lineRule="auto"/>
              <w:rPr>
                <w:rFonts w:ascii="Arial" w:hAnsi="Arial" w:cs="Arial"/>
                <w:sz w:val="22"/>
                <w:szCs w:val="22"/>
              </w:rPr>
            </w:pPr>
            <w:r w:rsidRPr="00085865">
              <w:rPr>
                <w:rFonts w:ascii="Arial" w:eastAsia="Times New Roman" w:hAnsi="Arial" w:cs="Arial"/>
                <w:sz w:val="22"/>
                <w:szCs w:val="22"/>
              </w:rPr>
              <w:t>Dios.</w:t>
            </w: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rPr>
                <w:rFonts w:ascii="Arial" w:eastAsia="Times New Roman" w:hAnsi="Arial" w:cs="Arial"/>
                <w:b/>
                <w:sz w:val="22"/>
                <w:szCs w:val="22"/>
              </w:rPr>
            </w:pPr>
            <w:r w:rsidRPr="00085865">
              <w:rPr>
                <w:rFonts w:ascii="Arial" w:eastAsia="Times New Roman" w:hAnsi="Arial" w:cs="Arial"/>
                <w:sz w:val="22"/>
                <w:szCs w:val="22"/>
              </w:rPr>
              <w:lastRenderedPageBreak/>
              <w:t>Manifiesta importancia por la celebración comprendida como expresión significativa en la vida del pueblo de Israel</w:t>
            </w:r>
            <w:r w:rsidRPr="00085865">
              <w:rPr>
                <w:rFonts w:ascii="Arial" w:eastAsia="Times New Roman" w:hAnsi="Arial" w:cs="Arial"/>
                <w:b/>
                <w:sz w:val="22"/>
                <w:szCs w:val="22"/>
              </w:rPr>
              <w:t>.</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la importancia las celebraciones que hacia el pueblo de Israel en honor a Dios.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Manifiesto la importancia de la celebración de la fiesta de pascua que compartían los israelitas.</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Identifica las razones por que los profetas hacían críticas a la forma como algunos Israelitas realizada en su fiesta religiosa.</w:t>
            </w: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50486B" w:rsidRPr="00085865" w:rsidRDefault="0050486B" w:rsidP="00E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las razones por que el pueblo de Israel consagra el sábado como día culto a Dios.</w:t>
            </w:r>
          </w:p>
          <w:p w:rsidR="0050486B" w:rsidRPr="00085865" w:rsidRDefault="0050486B" w:rsidP="00EE291F">
            <w:pPr>
              <w:spacing w:after="0" w:line="240" w:lineRule="auto"/>
              <w:ind w:right="108"/>
              <w:jc w:val="both"/>
              <w:rPr>
                <w:rFonts w:ascii="Arial" w:hAnsi="Arial" w:cs="Arial"/>
                <w:sz w:val="22"/>
                <w:szCs w:val="22"/>
              </w:rPr>
            </w:pPr>
          </w:p>
        </w:tc>
      </w:tr>
      <w:tr w:rsidR="0050486B" w:rsidRPr="00085865" w:rsidTr="004D596C">
        <w:trPr>
          <w:trHeight w:val="4810"/>
        </w:trPr>
        <w:tc>
          <w:tcPr>
            <w:tcW w:w="18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III</w:t>
            </w:r>
          </w:p>
          <w:p w:rsidR="00085865" w:rsidRDefault="00085865" w:rsidP="00D33855">
            <w:pPr>
              <w:spacing w:after="0" w:line="240" w:lineRule="auto"/>
              <w:jc w:val="center"/>
              <w:rPr>
                <w:rFonts w:ascii="Arial" w:hAnsi="Arial" w:cs="Arial"/>
                <w:b/>
                <w:sz w:val="22"/>
                <w:szCs w:val="22"/>
                <w:lang w:val="es-MX" w:eastAsia="ar-SA"/>
              </w:rPr>
            </w:pPr>
          </w:p>
          <w:p w:rsidR="00085865" w:rsidRDefault="00085865" w:rsidP="00D33855">
            <w:pPr>
              <w:spacing w:after="0" w:line="240" w:lineRule="auto"/>
              <w:jc w:val="center"/>
              <w:rPr>
                <w:rFonts w:ascii="Arial" w:hAnsi="Arial" w:cs="Arial"/>
                <w:b/>
                <w:sz w:val="22"/>
                <w:szCs w:val="22"/>
                <w:lang w:val="es-MX" w:eastAsia="ar-SA"/>
              </w:rPr>
            </w:pPr>
          </w:p>
          <w:p w:rsidR="00085865" w:rsidRDefault="00085865" w:rsidP="00D33855">
            <w:pPr>
              <w:spacing w:after="0" w:line="240" w:lineRule="auto"/>
              <w:jc w:val="center"/>
              <w:rPr>
                <w:rFonts w:ascii="Arial" w:hAnsi="Arial" w:cs="Arial"/>
                <w:b/>
                <w:sz w:val="22"/>
                <w:szCs w:val="22"/>
                <w:lang w:val="es-MX" w:eastAsia="ar-SA"/>
              </w:rPr>
            </w:pPr>
          </w:p>
          <w:p w:rsidR="00085865" w:rsidRDefault="00085865" w:rsidP="00D33855">
            <w:pPr>
              <w:spacing w:after="0" w:line="240" w:lineRule="auto"/>
              <w:jc w:val="center"/>
              <w:rPr>
                <w:rFonts w:ascii="Arial" w:hAnsi="Arial" w:cs="Arial"/>
                <w:b/>
                <w:sz w:val="22"/>
                <w:szCs w:val="22"/>
                <w:lang w:val="es-MX" w:eastAsia="ar-SA"/>
              </w:rPr>
            </w:pPr>
          </w:p>
          <w:p w:rsidR="00085865" w:rsidRPr="00085865" w:rsidRDefault="00085865" w:rsidP="00085865">
            <w:pPr>
              <w:spacing w:after="0" w:line="240" w:lineRule="auto"/>
              <w:rPr>
                <w:rFonts w:ascii="Arial" w:hAnsi="Arial" w:cs="Arial"/>
                <w:b/>
                <w:sz w:val="22"/>
                <w:szCs w:val="22"/>
                <w:lang w:val="es-MX" w:eastAsia="ar-SA"/>
              </w:rPr>
            </w:pPr>
          </w:p>
        </w:tc>
        <w:tc>
          <w:tcPr>
            <w:tcW w:w="19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D33855">
            <w:pPr>
              <w:spacing w:after="0" w:line="240" w:lineRule="auto"/>
              <w:jc w:val="center"/>
              <w:rPr>
                <w:rFonts w:ascii="Arial" w:hAnsi="Arial" w:cs="Arial"/>
                <w:sz w:val="22"/>
                <w:szCs w:val="22"/>
                <w:lang w:val="es-MX" w:eastAsia="ar-SA"/>
              </w:rPr>
            </w:pPr>
            <w:r w:rsidRPr="00085865">
              <w:rPr>
                <w:rFonts w:ascii="Arial" w:eastAsia="Times New Roman" w:hAnsi="Arial" w:cs="Arial"/>
                <w:sz w:val="22"/>
                <w:szCs w:val="22"/>
              </w:rPr>
              <w:t>L</w:t>
            </w:r>
            <w:r w:rsidR="00085865">
              <w:rPr>
                <w:rFonts w:ascii="Arial" w:eastAsia="Times New Roman" w:hAnsi="Arial" w:cs="Arial"/>
                <w:sz w:val="22"/>
                <w:szCs w:val="22"/>
              </w:rPr>
              <w:t>a celebración en la vida</w:t>
            </w:r>
            <w:r w:rsidRPr="00085865">
              <w:rPr>
                <w:rFonts w:ascii="Arial" w:eastAsia="Times New Roman" w:hAnsi="Arial" w:cs="Arial"/>
                <w:sz w:val="22"/>
                <w:szCs w:val="22"/>
              </w:rPr>
              <w:t xml:space="preserve"> de Jesús</w:t>
            </w:r>
          </w:p>
        </w:tc>
        <w:tc>
          <w:tcPr>
            <w:tcW w:w="217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tabs>
                <w:tab w:val="left" w:pos="2310"/>
              </w:tabs>
              <w:spacing w:after="0" w:line="240" w:lineRule="auto"/>
              <w:jc w:val="both"/>
              <w:rPr>
                <w:rFonts w:ascii="Arial" w:hAnsi="Arial" w:cs="Arial"/>
                <w:sz w:val="22"/>
                <w:szCs w:val="22"/>
                <w:lang w:val="es-ES"/>
              </w:rPr>
            </w:pP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¿Porque el nacimiento de Jesús trajo alegría al mundo?</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Default="00A8225F" w:rsidP="00A8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¿Cómo participo Jesús en las celebraciones del pueblo de Israel?</w:t>
            </w:r>
          </w:p>
          <w:p w:rsidR="00A8225F" w:rsidRDefault="00A8225F" w:rsidP="00A8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Jesús con su muerte y resurrección establece una fiesta de pascua?</w:t>
            </w:r>
          </w:p>
          <w:p w:rsidR="00A8225F" w:rsidRPr="00085865" w:rsidRDefault="00A8225F" w:rsidP="00A8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p>
        </w:tc>
        <w:tc>
          <w:tcPr>
            <w:tcW w:w="316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el significado de nacimiento de Cristo y porque de la alegría que tiene el tiempo de navidad.</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lo nuevo que Jesús aporto a las fiestas de su pueblo</w:t>
            </w:r>
          </w:p>
          <w:p w:rsidR="0050486B" w:rsidRPr="00085865" w:rsidRDefault="0050486B"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el significado de la pas</w:t>
            </w:r>
            <w:r w:rsidR="00085865">
              <w:rPr>
                <w:rFonts w:ascii="Arial" w:eastAsia="Times New Roman" w:hAnsi="Arial" w:cs="Arial"/>
                <w:sz w:val="22"/>
                <w:szCs w:val="22"/>
              </w:rPr>
              <w:t>cua de Cristo y los cristianos.</w:t>
            </w: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rPr>
                <w:rFonts w:ascii="Arial" w:eastAsia="Times New Roman" w:hAnsi="Arial" w:cs="Arial"/>
                <w:sz w:val="22"/>
                <w:szCs w:val="22"/>
              </w:rPr>
            </w:pPr>
            <w:r w:rsidRPr="00085865">
              <w:rPr>
                <w:rFonts w:ascii="Arial" w:eastAsia="Times New Roman" w:hAnsi="Arial" w:cs="Arial"/>
                <w:sz w:val="22"/>
                <w:szCs w:val="22"/>
              </w:rPr>
              <w:t>Expresa con claridad cómo eran las diferentes manifestaciones religiosas en la celebración de la vida de Jesús.</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con alegría porque el nacimiento de Jesús transformo al mundo</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con claridad de diferentes formas de participación de Jesús, en las fiestas con su pueblo.</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las razones  por que Jesús con su muerte y resurrección transforma la vida del ser humano.</w:t>
            </w:r>
          </w:p>
        </w:tc>
      </w:tr>
      <w:tr w:rsidR="0050486B" w:rsidRPr="00085865" w:rsidTr="0050486B">
        <w:trPr>
          <w:trHeight w:val="1814"/>
        </w:trPr>
        <w:tc>
          <w:tcPr>
            <w:tcW w:w="18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IV</w:t>
            </w:r>
          </w:p>
          <w:p w:rsidR="0050486B" w:rsidRPr="00085865" w:rsidRDefault="0050486B" w:rsidP="00D33855">
            <w:pPr>
              <w:spacing w:after="0" w:line="240" w:lineRule="auto"/>
              <w:rPr>
                <w:rFonts w:ascii="Arial" w:hAnsi="Arial" w:cs="Arial"/>
                <w:b/>
                <w:sz w:val="22"/>
                <w:szCs w:val="22"/>
                <w:lang w:val="es-MX" w:eastAsia="ar-SA"/>
              </w:rPr>
            </w:pPr>
          </w:p>
        </w:tc>
        <w:tc>
          <w:tcPr>
            <w:tcW w:w="19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A8225F" w:rsidP="00D33855">
            <w:pPr>
              <w:spacing w:after="0" w:line="240" w:lineRule="auto"/>
              <w:jc w:val="center"/>
              <w:rPr>
                <w:rFonts w:ascii="Arial" w:hAnsi="Arial" w:cs="Arial"/>
                <w:sz w:val="22"/>
                <w:szCs w:val="22"/>
                <w:lang w:val="es-MX" w:eastAsia="ar-SA"/>
              </w:rPr>
            </w:pPr>
            <w:r w:rsidRPr="00085865">
              <w:rPr>
                <w:rFonts w:ascii="Arial" w:eastAsia="Times New Roman" w:hAnsi="Arial" w:cs="Arial"/>
                <w:sz w:val="22"/>
                <w:szCs w:val="22"/>
              </w:rPr>
              <w:t xml:space="preserve">las celebraciones de </w:t>
            </w:r>
            <w:r>
              <w:rPr>
                <w:rFonts w:ascii="Arial" w:eastAsia="Times New Roman" w:hAnsi="Arial" w:cs="Arial"/>
                <w:sz w:val="22"/>
                <w:szCs w:val="22"/>
              </w:rPr>
              <w:t>la fe  en la vida de la iglesia</w:t>
            </w:r>
          </w:p>
        </w:tc>
        <w:tc>
          <w:tcPr>
            <w:tcW w:w="217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A8225F"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los católicos se reúnen los domingos para celebrar la eucaristía?</w:t>
            </w:r>
          </w:p>
          <w:p w:rsidR="00A8225F" w:rsidRDefault="00A8225F"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lastRenderedPageBreak/>
              <w:t>¿Por qué los cristianos reciben los sacramentos?</w:t>
            </w:r>
          </w:p>
          <w:p w:rsidR="00A8225F" w:rsidRPr="00085865" w:rsidRDefault="00A8225F"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se hacen fiestas en honor a la virgen María?</w:t>
            </w:r>
          </w:p>
          <w:p w:rsidR="0050486B" w:rsidRPr="00085865" w:rsidRDefault="0050486B" w:rsidP="00D33855">
            <w:pPr>
              <w:spacing w:after="0" w:line="240" w:lineRule="auto"/>
              <w:jc w:val="both"/>
              <w:rPr>
                <w:rFonts w:ascii="Arial" w:hAnsi="Arial" w:cs="Arial"/>
                <w:sz w:val="22"/>
                <w:szCs w:val="22"/>
              </w:rPr>
            </w:pPr>
          </w:p>
        </w:tc>
        <w:tc>
          <w:tcPr>
            <w:tcW w:w="316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Comprende los motivos por los cuales celebra la  eucaristía todos los domingos.</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 xml:space="preserve">Comprende las razones y motivos que los cristianos </w:t>
            </w:r>
            <w:r w:rsidRPr="00085865">
              <w:rPr>
                <w:rFonts w:ascii="Arial" w:eastAsia="Times New Roman" w:hAnsi="Arial" w:cs="Arial"/>
                <w:sz w:val="22"/>
                <w:szCs w:val="22"/>
              </w:rPr>
              <w:lastRenderedPageBreak/>
              <w:t>tienen para celebrar y recibir los sacramentos.</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los motivos que tiene el cristianismo para venerar a la Virgen María.</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spacing w:after="0" w:line="240" w:lineRule="auto"/>
              <w:jc w:val="both"/>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Expresa los diferentes momentos de fe que se celebran  en la vida de la iglesia.</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Expresa algunas razones por que los católicos se reúnen los domingos para celebra el banquete eucarístico en honor a Jesucristo.</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 importancia de la institucio0n de los sacramentos en la vida de los cristianos.</w:t>
            </w:r>
          </w:p>
          <w:p w:rsidR="0050486B" w:rsidRPr="00085865" w:rsidRDefault="0050486B" w:rsidP="0071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Manifiesta la importancia de las celebraciones religiosa en honor a la Santísima Virgen.</w:t>
            </w:r>
          </w:p>
          <w:p w:rsidR="0050486B" w:rsidRPr="00085865" w:rsidRDefault="0050486B" w:rsidP="00FE5B8A">
            <w:pPr>
              <w:spacing w:after="0" w:line="240" w:lineRule="auto"/>
              <w:ind w:right="108"/>
              <w:jc w:val="both"/>
              <w:rPr>
                <w:rFonts w:ascii="Arial" w:hAnsi="Arial" w:cs="Arial"/>
                <w:sz w:val="22"/>
                <w:szCs w:val="22"/>
              </w:rPr>
            </w:pPr>
          </w:p>
        </w:tc>
      </w:tr>
    </w:tbl>
    <w:p w:rsidR="0042593F" w:rsidRPr="00085865" w:rsidRDefault="0042593F" w:rsidP="0042593F">
      <w:pPr>
        <w:pStyle w:val="Sinespaciado"/>
        <w:jc w:val="both"/>
        <w:rPr>
          <w:rFonts w:ascii="Arial" w:hAnsi="Arial" w:cs="Arial"/>
        </w:rPr>
      </w:pPr>
      <w:r w:rsidRPr="00085865">
        <w:rPr>
          <w:rFonts w:ascii="Arial" w:hAnsi="Arial" w:cs="Arial"/>
          <w:b/>
        </w:rPr>
        <w:lastRenderedPageBreak/>
        <w:t xml:space="preserve">AREA: </w:t>
      </w:r>
      <w:r w:rsidR="00FE5B8A" w:rsidRPr="00085865">
        <w:rPr>
          <w:rFonts w:ascii="Arial" w:hAnsi="Arial" w:cs="Arial"/>
        </w:rPr>
        <w:t>EDUCACION RELIGIOSO</w:t>
      </w:r>
      <w:r w:rsidR="00FE5B8A" w:rsidRPr="00085865">
        <w:rPr>
          <w:rFonts w:ascii="Arial" w:hAnsi="Arial" w:cs="Arial"/>
          <w:b/>
        </w:rPr>
        <w:tab/>
      </w:r>
      <w:r w:rsidR="00FE5B8A" w:rsidRPr="00085865">
        <w:rPr>
          <w:rFonts w:ascii="Arial" w:hAnsi="Arial" w:cs="Arial"/>
          <w:b/>
        </w:rPr>
        <w:tab/>
      </w:r>
      <w:r w:rsidRPr="00085865">
        <w:rPr>
          <w:rFonts w:ascii="Arial" w:hAnsi="Arial" w:cs="Arial"/>
          <w:b/>
        </w:rPr>
        <w:tab/>
      </w:r>
      <w:r w:rsidRPr="00085865">
        <w:rPr>
          <w:rFonts w:ascii="Arial" w:hAnsi="Arial" w:cs="Arial"/>
          <w:b/>
        </w:rPr>
        <w:tab/>
        <w:t xml:space="preserve">GRADO: </w:t>
      </w:r>
      <w:r w:rsidR="00FE5B8A" w:rsidRPr="00085865">
        <w:rPr>
          <w:rFonts w:ascii="Arial" w:hAnsi="Arial" w:cs="Arial"/>
        </w:rPr>
        <w:t>CUARTO</w:t>
      </w:r>
      <w:r w:rsidRPr="00085865">
        <w:rPr>
          <w:rFonts w:ascii="Arial" w:hAnsi="Arial" w:cs="Arial"/>
        </w:rPr>
        <w:t xml:space="preserve">                                           </w:t>
      </w:r>
      <w:r w:rsidRPr="00085865">
        <w:rPr>
          <w:rFonts w:ascii="Arial" w:hAnsi="Arial" w:cs="Arial"/>
          <w:b/>
        </w:rPr>
        <w:t>AÑO</w:t>
      </w:r>
      <w:r w:rsidRPr="00085865">
        <w:rPr>
          <w:rFonts w:ascii="Arial" w:hAnsi="Arial" w:cs="Arial"/>
        </w:rPr>
        <w:t>: 2018</w:t>
      </w:r>
      <w:r w:rsidRPr="00085865">
        <w:rPr>
          <w:rFonts w:ascii="Arial" w:hAnsi="Arial" w:cs="Arial"/>
          <w:b/>
        </w:rPr>
        <w:t xml:space="preserve">     </w:t>
      </w:r>
      <w:r w:rsidRPr="00085865">
        <w:rPr>
          <w:rFonts w:ascii="Arial" w:hAnsi="Arial" w:cs="Arial"/>
          <w:b/>
        </w:rPr>
        <w:tab/>
      </w:r>
    </w:p>
    <w:p w:rsidR="0042593F" w:rsidRPr="00085865" w:rsidRDefault="0042593F" w:rsidP="0042593F">
      <w:pPr>
        <w:pStyle w:val="Sinespaciado"/>
        <w:jc w:val="both"/>
        <w:rPr>
          <w:rFonts w:ascii="Arial" w:hAnsi="Arial" w:cs="Arial"/>
        </w:rPr>
      </w:pPr>
      <w:r w:rsidRPr="00085865">
        <w:rPr>
          <w:rFonts w:ascii="Arial" w:hAnsi="Arial" w:cs="Arial"/>
          <w:b/>
        </w:rPr>
        <w:t>NOMBRE DEL DOCENTE:   ________________________________________________________________________</w:t>
      </w:r>
    </w:p>
    <w:p w:rsidR="0042593F" w:rsidRPr="00085865" w:rsidRDefault="0042593F" w:rsidP="0042593F">
      <w:pPr>
        <w:pStyle w:val="Sinespaciado"/>
        <w:jc w:val="both"/>
        <w:rPr>
          <w:rFonts w:ascii="Arial" w:hAnsi="Arial" w:cs="Arial"/>
          <w:b/>
        </w:rPr>
      </w:pPr>
    </w:p>
    <w:p w:rsidR="0042593F" w:rsidRPr="00085865" w:rsidRDefault="0042593F" w:rsidP="0042593F">
      <w:pPr>
        <w:pStyle w:val="Sinespaciado"/>
        <w:jc w:val="both"/>
        <w:rPr>
          <w:rFonts w:ascii="Arial" w:hAnsi="Arial" w:cs="Arial"/>
          <w:b/>
        </w:rPr>
      </w:pPr>
    </w:p>
    <w:tbl>
      <w:tblPr>
        <w:tblW w:w="14034" w:type="dxa"/>
        <w:tblInd w:w="-714" w:type="dxa"/>
        <w:tblCellMar>
          <w:left w:w="10" w:type="dxa"/>
          <w:right w:w="10" w:type="dxa"/>
        </w:tblCellMar>
        <w:tblLook w:val="0000" w:firstRow="0" w:lastRow="0" w:firstColumn="0" w:lastColumn="0" w:noHBand="0" w:noVBand="0"/>
      </w:tblPr>
      <w:tblGrid>
        <w:gridCol w:w="1843"/>
        <w:gridCol w:w="1631"/>
        <w:gridCol w:w="2197"/>
        <w:gridCol w:w="3260"/>
        <w:gridCol w:w="5103"/>
      </w:tblGrid>
      <w:tr w:rsidR="0050486B" w:rsidRPr="00085865" w:rsidTr="0050486B">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CONTENIDOS</w:t>
            </w:r>
          </w:p>
          <w:p w:rsidR="0050486B" w:rsidRPr="00085865" w:rsidRDefault="0050486B" w:rsidP="00D33855">
            <w:pPr>
              <w:spacing w:after="0" w:line="240" w:lineRule="auto"/>
              <w:jc w:val="center"/>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DESEMPEÑOS</w:t>
            </w:r>
          </w:p>
        </w:tc>
        <w:tc>
          <w:tcPr>
            <w:tcW w:w="510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50486B" w:rsidRPr="00085865" w:rsidRDefault="0050486B" w:rsidP="00D33855">
            <w:pPr>
              <w:spacing w:after="0"/>
              <w:jc w:val="center"/>
              <w:rPr>
                <w:rFonts w:ascii="Arial" w:hAnsi="Arial" w:cs="Arial"/>
                <w:b/>
                <w:sz w:val="22"/>
                <w:szCs w:val="22"/>
              </w:rPr>
            </w:pPr>
            <w:r w:rsidRPr="00085865">
              <w:rPr>
                <w:rFonts w:ascii="Arial" w:hAnsi="Arial" w:cs="Arial"/>
                <w:b/>
                <w:sz w:val="22"/>
                <w:szCs w:val="22"/>
              </w:rPr>
              <w:t>ESTANDARES BASICOS</w:t>
            </w:r>
          </w:p>
        </w:tc>
      </w:tr>
      <w:tr w:rsidR="0050486B" w:rsidRPr="00085865" w:rsidTr="0050486B">
        <w:trPr>
          <w:trHeight w:val="2177"/>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 xml:space="preserve">La persona humana se realiza a </w:t>
            </w:r>
            <w:r w:rsidR="00C30D92" w:rsidRPr="00085865">
              <w:rPr>
                <w:rFonts w:ascii="Arial" w:eastAsia="Times New Roman" w:hAnsi="Arial" w:cs="Arial"/>
                <w:sz w:val="22"/>
                <w:szCs w:val="22"/>
              </w:rPr>
              <w:t>tra</w:t>
            </w:r>
            <w:r w:rsidR="00C30D92">
              <w:rPr>
                <w:rFonts w:ascii="Arial" w:eastAsia="Times New Roman" w:hAnsi="Arial" w:cs="Arial"/>
                <w:sz w:val="22"/>
                <w:szCs w:val="22"/>
              </w:rPr>
              <w:t>vés de la vocación</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spacing w:after="0" w:line="240" w:lineRule="auto"/>
              <w:jc w:val="center"/>
              <w:rPr>
                <w:rFonts w:ascii="Arial" w:hAnsi="Arial" w:cs="Arial"/>
                <w:sz w:val="22"/>
                <w:szCs w:val="22"/>
                <w:lang w:eastAsia="ar-SA"/>
              </w:rPr>
            </w:pPr>
          </w:p>
          <w:p w:rsidR="0050486B" w:rsidRPr="00085865" w:rsidRDefault="0050486B" w:rsidP="00D33855">
            <w:pPr>
              <w:spacing w:after="0" w:line="240" w:lineRule="auto"/>
              <w:jc w:val="center"/>
              <w:rPr>
                <w:rFonts w:ascii="Arial" w:hAnsi="Arial" w:cs="Arial"/>
                <w:sz w:val="22"/>
                <w:szCs w:val="22"/>
                <w:lang w:eastAsia="ar-SA"/>
              </w:rPr>
            </w:pPr>
          </w:p>
          <w:p w:rsidR="0050486B" w:rsidRPr="00085865" w:rsidRDefault="0050486B" w:rsidP="00D33855">
            <w:pPr>
              <w:spacing w:after="0" w:line="240" w:lineRule="auto"/>
              <w:jc w:val="center"/>
              <w:rPr>
                <w:rFonts w:ascii="Arial" w:hAnsi="Arial" w:cs="Arial"/>
                <w:sz w:val="22"/>
                <w:szCs w:val="22"/>
                <w:lang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C30D92" w:rsidP="00C30D92">
            <w:pPr>
              <w:tabs>
                <w:tab w:val="left" w:pos="2310"/>
              </w:tabs>
              <w:spacing w:after="0" w:line="240" w:lineRule="auto"/>
              <w:jc w:val="both"/>
              <w:rPr>
                <w:rFonts w:ascii="Arial" w:eastAsia="Times New Roman" w:hAnsi="Arial" w:cs="Arial"/>
                <w:sz w:val="22"/>
                <w:szCs w:val="22"/>
              </w:rPr>
            </w:pPr>
            <w:r>
              <w:rPr>
                <w:rFonts w:ascii="Arial" w:eastAsia="Times New Roman" w:hAnsi="Arial" w:cs="Arial"/>
                <w:sz w:val="22"/>
                <w:szCs w:val="22"/>
              </w:rPr>
              <w:t>¿Qué quiero ser cuando sea grande?</w:t>
            </w:r>
          </w:p>
          <w:p w:rsidR="00C30D92" w:rsidRDefault="00C30D92" w:rsidP="00C30D92">
            <w:pPr>
              <w:tabs>
                <w:tab w:val="left" w:pos="2310"/>
              </w:tabs>
              <w:spacing w:after="0" w:line="240" w:lineRule="auto"/>
              <w:jc w:val="both"/>
              <w:rPr>
                <w:rFonts w:ascii="Arial" w:eastAsia="Times New Roman" w:hAnsi="Arial" w:cs="Arial"/>
                <w:sz w:val="22"/>
                <w:szCs w:val="22"/>
              </w:rPr>
            </w:pPr>
            <w:r>
              <w:rPr>
                <w:rFonts w:ascii="Arial" w:eastAsia="Times New Roman" w:hAnsi="Arial" w:cs="Arial"/>
                <w:sz w:val="22"/>
                <w:szCs w:val="22"/>
              </w:rPr>
              <w:t>¿Por qué dice la gente que una persona tiene vocación para algo?</w:t>
            </w:r>
          </w:p>
          <w:p w:rsidR="00C30D92" w:rsidRDefault="00C30D92" w:rsidP="00C30D92">
            <w:pPr>
              <w:tabs>
                <w:tab w:val="left" w:pos="2310"/>
              </w:tabs>
              <w:spacing w:after="0" w:line="240" w:lineRule="auto"/>
              <w:jc w:val="both"/>
              <w:rPr>
                <w:rFonts w:ascii="Arial" w:eastAsia="Times New Roman" w:hAnsi="Arial" w:cs="Arial"/>
                <w:sz w:val="22"/>
                <w:szCs w:val="22"/>
              </w:rPr>
            </w:pPr>
            <w:r>
              <w:rPr>
                <w:rFonts w:ascii="Arial" w:eastAsia="Times New Roman" w:hAnsi="Arial" w:cs="Arial"/>
                <w:sz w:val="22"/>
                <w:szCs w:val="22"/>
              </w:rPr>
              <w:t>¿Es cierto que tenemos una misión en la vida?</w:t>
            </w:r>
          </w:p>
          <w:p w:rsidR="00C30D92" w:rsidRDefault="00C30D92" w:rsidP="00C30D92">
            <w:pPr>
              <w:tabs>
                <w:tab w:val="left" w:pos="2310"/>
              </w:tabs>
              <w:spacing w:after="0" w:line="240" w:lineRule="auto"/>
              <w:jc w:val="both"/>
              <w:rPr>
                <w:rFonts w:ascii="Arial" w:eastAsia="Times New Roman" w:hAnsi="Arial" w:cs="Arial"/>
                <w:sz w:val="22"/>
                <w:szCs w:val="22"/>
              </w:rPr>
            </w:pPr>
            <w:r>
              <w:rPr>
                <w:rFonts w:ascii="Arial" w:eastAsia="Times New Roman" w:hAnsi="Arial" w:cs="Arial"/>
                <w:sz w:val="22"/>
                <w:szCs w:val="22"/>
              </w:rPr>
              <w:t>¿Cómo hace la gente para saber cuál es su vocación?</w:t>
            </w:r>
          </w:p>
          <w:p w:rsidR="00C30D92" w:rsidRPr="00085865" w:rsidRDefault="00C30D92" w:rsidP="00C30D92">
            <w:pPr>
              <w:tabs>
                <w:tab w:val="left" w:pos="2310"/>
              </w:tabs>
              <w:spacing w:after="0" w:line="240" w:lineRule="auto"/>
              <w:jc w:val="both"/>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Explica la importancia que tiene el conociendo de nosotros mismos y de los demás.</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Descubre la relación  entre vocación y profesión u oficio.</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Clarifica los conceptos sobre la misión de las personas en este mundo.</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 vocación como el llamado de Dios a cada uno(a) a realizarse personal y comunitariamente.</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rPr>
                <w:rFonts w:ascii="Arial" w:eastAsia="Times New Roman" w:hAnsi="Arial" w:cs="Arial"/>
                <w:sz w:val="22"/>
                <w:szCs w:val="22"/>
              </w:rPr>
            </w:pPr>
            <w:r w:rsidRPr="00085865">
              <w:rPr>
                <w:rFonts w:ascii="Arial" w:eastAsia="Times New Roman" w:hAnsi="Arial" w:cs="Arial"/>
                <w:sz w:val="22"/>
                <w:szCs w:val="22"/>
              </w:rPr>
              <w:t>Explica por qué la iglesia sirve las diferentes comunidades cristianas existiendo diferentes vocaciones de los fieles a seguir a ella.</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Me fijo metas para poder desarrollar en la vida los compromisos adquiridos y lograr realizarme como una persona.</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Identifico mis ideales para poder prosperar y lograr ejercer mi propia vocación para el bien de la sociedad.</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Reconozco que todos debemos desarrollar  nuestras actividades los aptitudes para forjar los metas y poder desarrollar  una misión en la vida.</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Expresa con claridad que Dios  nos hace para saber elegir nuestra vocación.</w:t>
            </w:r>
          </w:p>
        </w:tc>
      </w:tr>
      <w:tr w:rsidR="0050486B" w:rsidRPr="00085865" w:rsidTr="0050486B">
        <w:trPr>
          <w:trHeight w:val="102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C30D92" w:rsidRDefault="00C30D92" w:rsidP="00C3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2"/>
                <w:szCs w:val="22"/>
              </w:rPr>
            </w:pPr>
          </w:p>
          <w:p w:rsidR="00C30D92" w:rsidRDefault="00C30D92" w:rsidP="00C3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2"/>
                <w:szCs w:val="22"/>
              </w:rPr>
            </w:pPr>
          </w:p>
          <w:p w:rsidR="00C30D92" w:rsidRDefault="00C30D92" w:rsidP="00C3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2"/>
                <w:szCs w:val="22"/>
              </w:rPr>
            </w:pPr>
          </w:p>
          <w:p w:rsidR="00C30D92" w:rsidRDefault="00C30D92" w:rsidP="00C3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2"/>
                <w:szCs w:val="22"/>
              </w:rPr>
            </w:pPr>
          </w:p>
          <w:p w:rsidR="00C30D92" w:rsidRDefault="00C30D92" w:rsidP="00C3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2"/>
                <w:szCs w:val="22"/>
              </w:rPr>
            </w:pPr>
          </w:p>
          <w:p w:rsidR="00C30D92" w:rsidRPr="00C30D92" w:rsidRDefault="0050486B" w:rsidP="00C3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2"/>
                <w:szCs w:val="22"/>
              </w:rPr>
            </w:pPr>
            <w:r w:rsidRPr="00085865">
              <w:rPr>
                <w:rFonts w:ascii="Arial" w:eastAsia="Times New Roman" w:hAnsi="Arial" w:cs="Arial"/>
                <w:sz w:val="22"/>
                <w:szCs w:val="22"/>
              </w:rPr>
              <w:t>la vocación, camino de la</w:t>
            </w:r>
            <w:r w:rsidR="00C30D92">
              <w:rPr>
                <w:rFonts w:ascii="Arial" w:eastAsia="Times New Roman" w:hAnsi="Arial" w:cs="Arial"/>
                <w:sz w:val="22"/>
                <w:szCs w:val="22"/>
              </w:rPr>
              <w:t xml:space="preserve"> realización del pueblo elegido.</w:t>
            </w:r>
          </w:p>
          <w:p w:rsidR="0050486B" w:rsidRPr="00085865" w:rsidRDefault="0050486B" w:rsidP="00D33855">
            <w:pPr>
              <w:spacing w:after="0" w:line="240" w:lineRule="auto"/>
              <w:jc w:val="center"/>
              <w:rPr>
                <w:rFonts w:ascii="Arial" w:hAnsi="Arial" w:cs="Arial"/>
                <w:sz w:val="22"/>
                <w:szCs w:val="22"/>
                <w:lang w:eastAsia="ar-SA"/>
              </w:rPr>
            </w:pPr>
          </w:p>
          <w:p w:rsidR="0050486B" w:rsidRPr="00085865" w:rsidRDefault="0050486B" w:rsidP="00D33855">
            <w:pPr>
              <w:spacing w:after="0" w:line="240" w:lineRule="auto"/>
              <w:jc w:val="center"/>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C30D92" w:rsidP="00D33855">
            <w:pPr>
              <w:spacing w:after="0" w:line="240" w:lineRule="auto"/>
              <w:jc w:val="both"/>
              <w:rPr>
                <w:rFonts w:ascii="Arial" w:eastAsia="Times New Roman" w:hAnsi="Arial" w:cs="Arial"/>
                <w:sz w:val="22"/>
                <w:szCs w:val="22"/>
              </w:rPr>
            </w:pPr>
            <w:r>
              <w:rPr>
                <w:rFonts w:ascii="Arial" w:eastAsia="Times New Roman" w:hAnsi="Arial" w:cs="Arial"/>
                <w:sz w:val="22"/>
                <w:szCs w:val="22"/>
              </w:rPr>
              <w:lastRenderedPageBreak/>
              <w:t xml:space="preserve">¿Por qué los israelitas del antiguo testamento creían que ellos eran el </w:t>
            </w:r>
            <w:r>
              <w:rPr>
                <w:rFonts w:ascii="Arial" w:eastAsia="Times New Roman" w:hAnsi="Arial" w:cs="Arial"/>
                <w:sz w:val="22"/>
                <w:szCs w:val="22"/>
              </w:rPr>
              <w:lastRenderedPageBreak/>
              <w:t>pueblo elegido por Dios?</w:t>
            </w:r>
          </w:p>
          <w:p w:rsidR="00C30D92" w:rsidRDefault="00C30D92" w:rsidP="00D33855">
            <w:pPr>
              <w:spacing w:after="0" w:line="240" w:lineRule="auto"/>
              <w:jc w:val="both"/>
              <w:rPr>
                <w:rFonts w:ascii="Arial" w:eastAsia="Times New Roman" w:hAnsi="Arial" w:cs="Arial"/>
                <w:sz w:val="22"/>
                <w:szCs w:val="22"/>
              </w:rPr>
            </w:pPr>
            <w:r>
              <w:rPr>
                <w:rFonts w:ascii="Arial" w:eastAsia="Times New Roman" w:hAnsi="Arial" w:cs="Arial"/>
                <w:sz w:val="22"/>
                <w:szCs w:val="22"/>
              </w:rPr>
              <w:t>¿Cómo realizo el pueblo de Israel su vocación de pueblo elegido?</w:t>
            </w:r>
          </w:p>
          <w:p w:rsidR="00C30D92" w:rsidRPr="00085865" w:rsidRDefault="00C30D92" w:rsidP="00D33855">
            <w:pPr>
              <w:spacing w:after="0" w:line="240" w:lineRule="auto"/>
              <w:jc w:val="both"/>
              <w:rPr>
                <w:rFonts w:ascii="Arial" w:hAnsi="Arial" w:cs="Arial"/>
                <w:sz w:val="22"/>
                <w:szCs w:val="22"/>
                <w:lang w:val="es-ES"/>
              </w:rPr>
            </w:pPr>
            <w:r>
              <w:rPr>
                <w:rFonts w:ascii="Arial" w:eastAsia="Times New Roman" w:hAnsi="Arial" w:cs="Arial"/>
                <w:sz w:val="22"/>
                <w:szCs w:val="22"/>
              </w:rPr>
              <w:t>¿para qué misión llamo Dios a personas del pueblo de Israel?</w:t>
            </w:r>
          </w:p>
          <w:p w:rsidR="0050486B" w:rsidRPr="00085865" w:rsidRDefault="0050486B" w:rsidP="00D33855">
            <w:pPr>
              <w:spacing w:after="0" w:line="240" w:lineRule="auto"/>
              <w:jc w:val="both"/>
              <w:rPr>
                <w:rFonts w:ascii="Arial" w:hAnsi="Arial" w:cs="Arial"/>
                <w:sz w:val="22"/>
                <w:szCs w:val="22"/>
              </w:rPr>
            </w:pPr>
            <w:r w:rsidRPr="00085865">
              <w:rPr>
                <w:rFonts w:ascii="Arial" w:hAnsi="Arial" w:cs="Arial"/>
                <w:sz w:val="22"/>
                <w:szCs w:val="22"/>
              </w:rPr>
              <w:t>.</w:t>
            </w:r>
          </w:p>
          <w:p w:rsidR="0050486B" w:rsidRPr="00085865" w:rsidRDefault="0050486B" w:rsidP="00D33855">
            <w:pPr>
              <w:spacing w:after="0" w:line="240" w:lineRule="auto"/>
              <w:jc w:val="both"/>
              <w:rPr>
                <w:rFonts w:ascii="Arial" w:hAnsi="Arial" w:cs="Arial"/>
                <w:sz w:val="22"/>
                <w:szCs w:val="22"/>
              </w:rPr>
            </w:pPr>
          </w:p>
          <w:p w:rsidR="0050486B" w:rsidRPr="00085865" w:rsidRDefault="0050486B" w:rsidP="00D33855">
            <w:pPr>
              <w:spacing w:after="0" w:line="240" w:lineRule="auto"/>
              <w:jc w:val="both"/>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Descubre algunas manifestaciones que indican la predilección de Dios por Israel.</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Identifica la manera como el pueblo elegido por Dios manera fiel e infiel.</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Explica las formas como Dios llamo  a algunas personas del pueblo Israel para realizar una misión.</w:t>
            </w:r>
          </w:p>
          <w:p w:rsidR="0050486B" w:rsidRPr="00085865" w:rsidRDefault="0050486B" w:rsidP="00D33855">
            <w:pPr>
              <w:spacing w:after="0" w:line="240" w:lineRule="auto"/>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rPr>
                <w:rFonts w:ascii="Arial" w:eastAsia="Times New Roman" w:hAnsi="Arial" w:cs="Arial"/>
                <w:sz w:val="22"/>
                <w:szCs w:val="22"/>
              </w:rPr>
            </w:pPr>
            <w:r w:rsidRPr="00085865">
              <w:rPr>
                <w:rFonts w:ascii="Arial" w:eastAsia="Times New Roman" w:hAnsi="Arial" w:cs="Arial"/>
                <w:sz w:val="22"/>
                <w:szCs w:val="22"/>
              </w:rPr>
              <w:lastRenderedPageBreak/>
              <w:t>Expresa con claridad los motivos que tenemos los Israelitas para expresar su vocación, como realización del pueblo elegido por Dios.</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lastRenderedPageBreak/>
              <w:t>Comprende las razones que tenía los israelitas para manifestar su vocación como pueblo elegido por Dios.</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como manifestó el pueblo  de Israel su fidelidad demostrar su vocación como pueblo elegido.</w:t>
            </w:r>
          </w:p>
          <w:p w:rsidR="0050486B" w:rsidRPr="00085865" w:rsidRDefault="0050486B" w:rsidP="00BD5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50486B" w:rsidRPr="00085865" w:rsidRDefault="0050486B"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las razones por las cuales Dios elegido las personas del pueblo Israel para que cumplieran su misió</w:t>
            </w:r>
            <w:r w:rsidR="00085865">
              <w:rPr>
                <w:rFonts w:ascii="Arial" w:eastAsia="Times New Roman" w:hAnsi="Arial" w:cs="Arial"/>
                <w:sz w:val="22"/>
                <w:szCs w:val="22"/>
              </w:rPr>
              <w:t>n como pueblo escogidos por él.</w:t>
            </w:r>
          </w:p>
        </w:tc>
      </w:tr>
      <w:tr w:rsidR="0050486B" w:rsidRPr="00085865" w:rsidTr="0050486B">
        <w:trPr>
          <w:trHeight w:val="5490"/>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C30D92" w:rsidP="00D33855">
            <w:pPr>
              <w:spacing w:after="0" w:line="240" w:lineRule="auto"/>
              <w:jc w:val="center"/>
              <w:rPr>
                <w:rFonts w:ascii="Arial" w:hAnsi="Arial" w:cs="Arial"/>
                <w:sz w:val="22"/>
                <w:szCs w:val="22"/>
                <w:lang w:val="es-MX" w:eastAsia="ar-SA"/>
              </w:rPr>
            </w:pPr>
            <w:r w:rsidRPr="00085865">
              <w:rPr>
                <w:rFonts w:ascii="Arial" w:eastAsia="Times New Roman" w:hAnsi="Arial" w:cs="Arial"/>
                <w:sz w:val="22"/>
                <w:szCs w:val="22"/>
              </w:rPr>
              <w:t>La</w:t>
            </w:r>
            <w:r w:rsidR="0050486B" w:rsidRPr="00085865">
              <w:rPr>
                <w:rFonts w:ascii="Arial" w:eastAsia="Times New Roman" w:hAnsi="Arial" w:cs="Arial"/>
                <w:sz w:val="22"/>
                <w:szCs w:val="22"/>
              </w:rPr>
              <w:t xml:space="preserve"> vocación de </w:t>
            </w:r>
            <w:r w:rsidRPr="00085865">
              <w:rPr>
                <w:rFonts w:ascii="Arial" w:eastAsia="Times New Roman" w:hAnsi="Arial" w:cs="Arial"/>
                <w:sz w:val="22"/>
                <w:szCs w:val="22"/>
              </w:rPr>
              <w:t>Jesús</w:t>
            </w:r>
            <w:r w:rsidR="0050486B" w:rsidRPr="00085865">
              <w:rPr>
                <w:rFonts w:ascii="Arial" w:eastAsia="Times New Roman" w:hAnsi="Arial" w:cs="Arial"/>
                <w:sz w:val="22"/>
                <w:szCs w:val="22"/>
              </w:rPr>
              <w:t xml:space="preserve"> una propuesta de vida para el ser humano. </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30D92" w:rsidRDefault="00C30D92"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¿Cómo se presenta Jesús ante al mundo?</w:t>
            </w:r>
          </w:p>
          <w:p w:rsidR="00C30D92" w:rsidRDefault="00C30D92"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Jesús escoge y forma discípulos?</w:t>
            </w:r>
          </w:p>
          <w:p w:rsidR="00C30D92" w:rsidRDefault="00C30D92"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los discípulos de Jesús dicen que los anima el espíritu santo?</w:t>
            </w:r>
          </w:p>
          <w:p w:rsidR="00C30D92" w:rsidRPr="00085865" w:rsidRDefault="00666E71"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los cristianos dicen que la virgen María siendo la madre de Jesús se convirtió en su discípulo?</w:t>
            </w:r>
          </w:p>
          <w:p w:rsidR="0050486B" w:rsidRPr="00085865" w:rsidRDefault="0050486B" w:rsidP="00D33855">
            <w:pPr>
              <w:tabs>
                <w:tab w:val="left" w:pos="2310"/>
              </w:tabs>
              <w:spacing w:after="0" w:line="240" w:lineRule="auto"/>
              <w:jc w:val="both"/>
              <w:rPr>
                <w:rFonts w:ascii="Arial" w:hAnsi="Arial" w:cs="Arial"/>
                <w:sz w:val="22"/>
                <w:szCs w:val="22"/>
                <w:lang w:val="es-ES"/>
              </w:rPr>
            </w:pPr>
          </w:p>
          <w:p w:rsidR="0050486B" w:rsidRPr="00085865" w:rsidRDefault="0050486B" w:rsidP="00D33855">
            <w:pPr>
              <w:spacing w:after="0" w:line="240" w:lineRule="auto"/>
              <w:jc w:val="both"/>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Conoce la misión que realizo Jesús el contexto histórico</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algunas razones por las cuales Jesús escoge y forma discípulos.</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Conoce la obra del espíritu santo en los discípulos de Jesús.</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las razones por las cuales decimos que María es madre y discípula.</w:t>
            </w:r>
          </w:p>
          <w:p w:rsidR="0050486B" w:rsidRPr="00085865" w:rsidRDefault="0050486B" w:rsidP="00D33855">
            <w:pPr>
              <w:spacing w:after="0" w:line="240" w:lineRule="auto"/>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rPr>
                <w:rFonts w:ascii="Arial" w:eastAsia="Times New Roman" w:hAnsi="Arial" w:cs="Arial"/>
                <w:sz w:val="22"/>
                <w:szCs w:val="22"/>
              </w:rPr>
            </w:pPr>
            <w:r w:rsidRPr="00085865">
              <w:rPr>
                <w:rFonts w:ascii="Arial" w:eastAsia="Times New Roman" w:hAnsi="Arial" w:cs="Arial"/>
                <w:sz w:val="22"/>
                <w:szCs w:val="22"/>
              </w:rPr>
              <w:t>Valora las diferentes manifestaciones del espíritu santo como propuesta de vida para el ser humano.</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Valora las diferentes manifestaciones en las cuales padece Jesús por la humanidad.</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el llamado que  Jesús hace a sus discípulos para que forma parte de su misión.</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2"/>
                <w:szCs w:val="22"/>
              </w:rPr>
            </w:pP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los diferentes discípulos que los ánima a elegir su vocación y a seguir a Jesucristo.</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0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las razones por las cuales la Virgen María atendiendo su vocación de madre se c</w:t>
            </w:r>
            <w:r w:rsidR="00085865">
              <w:rPr>
                <w:rFonts w:ascii="Arial" w:eastAsia="Times New Roman" w:hAnsi="Arial" w:cs="Arial"/>
                <w:sz w:val="22"/>
                <w:szCs w:val="22"/>
              </w:rPr>
              <w:t>onvierte en discípula de Jesús.</w:t>
            </w:r>
          </w:p>
        </w:tc>
      </w:tr>
      <w:tr w:rsidR="0050486B" w:rsidRPr="00085865" w:rsidTr="0050486B">
        <w:trPr>
          <w:trHeight w:val="181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IV</w:t>
            </w:r>
          </w:p>
          <w:p w:rsidR="0050486B" w:rsidRPr="00085865" w:rsidRDefault="0050486B" w:rsidP="00D33855">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2"/>
                <w:szCs w:val="22"/>
              </w:rPr>
            </w:pPr>
            <w:r w:rsidRPr="00085865">
              <w:rPr>
                <w:rFonts w:ascii="Arial" w:eastAsia="Times New Roman" w:hAnsi="Arial" w:cs="Arial"/>
                <w:b/>
                <w:sz w:val="22"/>
                <w:szCs w:val="22"/>
              </w:rPr>
              <w:t>L</w:t>
            </w:r>
            <w:r w:rsidRPr="00085865">
              <w:rPr>
                <w:rFonts w:ascii="Arial" w:eastAsia="Times New Roman" w:hAnsi="Arial" w:cs="Arial"/>
                <w:sz w:val="22"/>
                <w:szCs w:val="22"/>
              </w:rPr>
              <w:t>a vocación de la iglesia y las vocaciones de la iglesia.</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666E71"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la iglesia dice que es el nuevo pueblo elegido de Dios?</w:t>
            </w:r>
          </w:p>
          <w:p w:rsidR="00666E71" w:rsidRDefault="00666E71"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¿Cómo realiza la iglesia su vocación como pueblo elegido de Dios?</w:t>
            </w:r>
          </w:p>
          <w:p w:rsidR="00666E71" w:rsidRPr="00085865" w:rsidRDefault="00666E71"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la iglesia ora por las vocaciones?</w:t>
            </w:r>
          </w:p>
          <w:p w:rsidR="0050486B" w:rsidRPr="00085865" w:rsidRDefault="0050486B" w:rsidP="00D33855">
            <w:pPr>
              <w:spacing w:after="0" w:line="240" w:lineRule="auto"/>
              <w:jc w:val="both"/>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 misión de la iglesia católica en el mundo.</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que significa ser pueblo de Dios.</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Conoce la vocación y misión que la iglesia católica  ha  recibido de Jesucristo.</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spacing w:after="0" w:line="240" w:lineRule="auto"/>
              <w:jc w:val="both"/>
              <w:rPr>
                <w:rFonts w:ascii="Arial" w:hAnsi="Arial" w:cs="Arial"/>
                <w:sz w:val="22"/>
                <w:szCs w:val="22"/>
              </w:rPr>
            </w:pPr>
          </w:p>
          <w:p w:rsidR="0050486B" w:rsidRPr="00085865" w:rsidRDefault="0050486B" w:rsidP="00D33855">
            <w:pPr>
              <w:spacing w:after="0" w:line="240" w:lineRule="auto"/>
              <w:jc w:val="both"/>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Explique por qué la iglesia sirve a las diferentes comunidades cristianas, existiendo diferentes vocaciones de los fieles para servirle a ella.</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por qué las nuevas concepciones de la comunidad católica los llevan a considerar que son el pueblo elegido para servir a Dios.</w:t>
            </w:r>
          </w:p>
          <w:p w:rsidR="0050486B" w:rsidRPr="00085865" w:rsidRDefault="0050486B" w:rsidP="00A5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Valora las diferentes demostraciones de amor  por el pueblo cristianos para servir a Dios.</w:t>
            </w:r>
          </w:p>
          <w:p w:rsidR="0050486B" w:rsidRPr="004D596C" w:rsidRDefault="0050486B" w:rsidP="004D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 xml:space="preserve">Reconoce las diferentes expresiones de amor que la iglesia manifiesta hacia el pueblo de Dios para que sirvan a </w:t>
            </w:r>
            <w:r w:rsidR="004D596C">
              <w:rPr>
                <w:rFonts w:ascii="Arial" w:eastAsia="Times New Roman" w:hAnsi="Arial" w:cs="Arial"/>
                <w:sz w:val="22"/>
                <w:szCs w:val="22"/>
              </w:rPr>
              <w:t>ella atreves de sus vocaciones.</w:t>
            </w:r>
          </w:p>
        </w:tc>
      </w:tr>
    </w:tbl>
    <w:p w:rsidR="008E5D46" w:rsidRDefault="008E5D46" w:rsidP="008E5D46">
      <w:pPr>
        <w:pStyle w:val="Sinespaciado"/>
        <w:outlineLvl w:val="0"/>
        <w:rPr>
          <w:rFonts w:ascii="Arial" w:hAnsi="Arial" w:cs="Arial"/>
          <w:b/>
        </w:rPr>
      </w:pPr>
    </w:p>
    <w:p w:rsidR="008E5D46" w:rsidRDefault="008E5D46" w:rsidP="008E5D46">
      <w:pPr>
        <w:pStyle w:val="Sinespaciado"/>
        <w:outlineLvl w:val="0"/>
        <w:rPr>
          <w:rFonts w:ascii="Arial" w:hAnsi="Arial" w:cs="Arial"/>
          <w:b/>
        </w:rPr>
      </w:pPr>
    </w:p>
    <w:p w:rsidR="008E5D46" w:rsidRDefault="008E5D46" w:rsidP="008E5D46">
      <w:pPr>
        <w:pStyle w:val="Sinespaciado"/>
        <w:outlineLvl w:val="0"/>
        <w:rPr>
          <w:rFonts w:ascii="Arial" w:hAnsi="Arial" w:cs="Arial"/>
          <w:b/>
        </w:rPr>
      </w:pPr>
    </w:p>
    <w:p w:rsidR="008E5D46" w:rsidRDefault="008E5D46" w:rsidP="008E5D46">
      <w:pPr>
        <w:pStyle w:val="Sinespaciado"/>
        <w:outlineLvl w:val="0"/>
        <w:rPr>
          <w:rFonts w:ascii="Arial" w:hAnsi="Arial" w:cs="Arial"/>
          <w:b/>
        </w:rPr>
      </w:pPr>
    </w:p>
    <w:p w:rsidR="008E5D46" w:rsidRDefault="008E5D46" w:rsidP="008E5D46">
      <w:pPr>
        <w:pStyle w:val="Sinespaciado"/>
        <w:outlineLvl w:val="0"/>
        <w:rPr>
          <w:rFonts w:ascii="Arial" w:hAnsi="Arial" w:cs="Arial"/>
          <w:b/>
        </w:rPr>
      </w:pPr>
    </w:p>
    <w:p w:rsidR="0042593F" w:rsidRPr="008E5D46" w:rsidRDefault="0042593F" w:rsidP="00AC2C6D">
      <w:pPr>
        <w:pStyle w:val="Sinespaciado"/>
        <w:rPr>
          <w:rFonts w:ascii="Arial" w:hAnsi="Arial" w:cs="Arial"/>
          <w:b/>
        </w:rPr>
      </w:pPr>
      <w:bookmarkStart w:id="7" w:name="_Toc509487475"/>
      <w:r w:rsidRPr="008E5D46">
        <w:rPr>
          <w:rFonts w:ascii="Arial" w:hAnsi="Arial" w:cs="Arial"/>
          <w:b/>
        </w:rPr>
        <w:t xml:space="preserve">AREA: </w:t>
      </w:r>
      <w:r w:rsidR="00D33855" w:rsidRPr="008E5D46">
        <w:rPr>
          <w:rFonts w:ascii="Arial" w:hAnsi="Arial" w:cs="Arial"/>
        </w:rPr>
        <w:t>EDUCACION RELIGIOSA</w:t>
      </w:r>
      <w:r w:rsidRPr="008E5D46">
        <w:rPr>
          <w:rFonts w:ascii="Arial" w:hAnsi="Arial" w:cs="Arial"/>
          <w:b/>
        </w:rPr>
        <w:tab/>
      </w:r>
      <w:r w:rsidRPr="008E5D46">
        <w:rPr>
          <w:rFonts w:ascii="Arial" w:hAnsi="Arial" w:cs="Arial"/>
          <w:b/>
        </w:rPr>
        <w:tab/>
      </w:r>
      <w:r w:rsidRPr="008E5D46">
        <w:rPr>
          <w:rFonts w:ascii="Arial" w:hAnsi="Arial" w:cs="Arial"/>
          <w:b/>
        </w:rPr>
        <w:tab/>
      </w:r>
      <w:r w:rsidRPr="008E5D46">
        <w:rPr>
          <w:rFonts w:ascii="Arial" w:hAnsi="Arial" w:cs="Arial"/>
          <w:b/>
        </w:rPr>
        <w:tab/>
        <w:t xml:space="preserve">GRADO: </w:t>
      </w:r>
      <w:r w:rsidR="00D33855" w:rsidRPr="008E5D46">
        <w:rPr>
          <w:rFonts w:ascii="Arial" w:hAnsi="Arial" w:cs="Arial"/>
        </w:rPr>
        <w:t>QUINTO</w:t>
      </w:r>
      <w:r w:rsidRPr="008E5D46">
        <w:rPr>
          <w:rFonts w:ascii="Arial" w:hAnsi="Arial" w:cs="Arial"/>
        </w:rPr>
        <w:t xml:space="preserve">                                       </w:t>
      </w:r>
      <w:r w:rsidRPr="008E5D46">
        <w:rPr>
          <w:rFonts w:ascii="Arial" w:hAnsi="Arial" w:cs="Arial"/>
          <w:b/>
        </w:rPr>
        <w:t>AÑO</w:t>
      </w:r>
      <w:r w:rsidRPr="008E5D46">
        <w:rPr>
          <w:rFonts w:ascii="Arial" w:hAnsi="Arial" w:cs="Arial"/>
        </w:rPr>
        <w:t>: 2018</w:t>
      </w:r>
      <w:bookmarkEnd w:id="7"/>
      <w:r w:rsidRPr="008E5D46">
        <w:rPr>
          <w:rFonts w:ascii="Arial" w:hAnsi="Arial" w:cs="Arial"/>
          <w:b/>
        </w:rPr>
        <w:t xml:space="preserve">     </w:t>
      </w:r>
      <w:r w:rsidRPr="008E5D46">
        <w:rPr>
          <w:rFonts w:ascii="Arial" w:hAnsi="Arial" w:cs="Arial"/>
          <w:b/>
        </w:rPr>
        <w:tab/>
      </w:r>
    </w:p>
    <w:p w:rsidR="0042593F" w:rsidRPr="00085865" w:rsidRDefault="0042593F" w:rsidP="00AC2C6D">
      <w:pPr>
        <w:pStyle w:val="Sinespaciado"/>
        <w:jc w:val="both"/>
        <w:rPr>
          <w:rFonts w:ascii="Arial" w:hAnsi="Arial" w:cs="Arial"/>
        </w:rPr>
      </w:pPr>
      <w:r w:rsidRPr="00085865">
        <w:rPr>
          <w:rFonts w:ascii="Arial" w:hAnsi="Arial" w:cs="Arial"/>
          <w:b/>
        </w:rPr>
        <w:t>NOMBRE DEL DOCENTE:   ________________________________________________________________________</w:t>
      </w:r>
    </w:p>
    <w:p w:rsidR="0042593F" w:rsidRPr="00085865" w:rsidRDefault="0042593F" w:rsidP="00AC2C6D">
      <w:pPr>
        <w:pStyle w:val="Sinespaciado"/>
        <w:jc w:val="both"/>
        <w:rPr>
          <w:rFonts w:ascii="Arial" w:hAnsi="Arial" w:cs="Arial"/>
          <w:b/>
        </w:rPr>
      </w:pPr>
    </w:p>
    <w:p w:rsidR="0042593F" w:rsidRPr="00085865" w:rsidRDefault="0042593F" w:rsidP="0042593F">
      <w:pPr>
        <w:pStyle w:val="Sinespaciado"/>
        <w:jc w:val="both"/>
        <w:rPr>
          <w:rFonts w:ascii="Arial" w:hAnsi="Arial" w:cs="Arial"/>
          <w:b/>
        </w:rPr>
      </w:pPr>
    </w:p>
    <w:tbl>
      <w:tblPr>
        <w:tblW w:w="14034" w:type="dxa"/>
        <w:tblInd w:w="-714" w:type="dxa"/>
        <w:tblCellMar>
          <w:left w:w="10" w:type="dxa"/>
          <w:right w:w="10" w:type="dxa"/>
        </w:tblCellMar>
        <w:tblLook w:val="0000" w:firstRow="0" w:lastRow="0" w:firstColumn="0" w:lastColumn="0" w:noHBand="0" w:noVBand="0"/>
      </w:tblPr>
      <w:tblGrid>
        <w:gridCol w:w="1843"/>
        <w:gridCol w:w="1631"/>
        <w:gridCol w:w="2197"/>
        <w:gridCol w:w="3260"/>
        <w:gridCol w:w="5103"/>
      </w:tblGrid>
      <w:tr w:rsidR="0050486B" w:rsidRPr="00085865" w:rsidTr="0050486B">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jc w:val="center"/>
              <w:rPr>
                <w:rFonts w:ascii="Arial" w:hAnsi="Arial" w:cs="Arial"/>
                <w:b/>
                <w:sz w:val="22"/>
                <w:szCs w:val="22"/>
              </w:rPr>
            </w:pPr>
            <w:r w:rsidRPr="00085865">
              <w:rPr>
                <w:rFonts w:ascii="Arial" w:hAnsi="Arial" w:cs="Arial"/>
                <w:b/>
                <w:sz w:val="22"/>
                <w:szCs w:val="22"/>
              </w:rPr>
              <w:t>CONTENIDOS</w:t>
            </w:r>
          </w:p>
          <w:p w:rsidR="0050486B" w:rsidRPr="00085865" w:rsidRDefault="0050486B" w:rsidP="00D33855">
            <w:pPr>
              <w:spacing w:after="0" w:line="240" w:lineRule="auto"/>
              <w:jc w:val="center"/>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DESEMPEÑOS</w:t>
            </w:r>
          </w:p>
        </w:tc>
        <w:tc>
          <w:tcPr>
            <w:tcW w:w="510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50486B" w:rsidRPr="00085865" w:rsidRDefault="0050486B" w:rsidP="00D33855">
            <w:pPr>
              <w:spacing w:after="0"/>
              <w:jc w:val="center"/>
              <w:rPr>
                <w:rFonts w:ascii="Arial" w:hAnsi="Arial" w:cs="Arial"/>
                <w:b/>
                <w:sz w:val="22"/>
                <w:szCs w:val="22"/>
              </w:rPr>
            </w:pPr>
            <w:r w:rsidRPr="00085865">
              <w:rPr>
                <w:rFonts w:ascii="Arial" w:hAnsi="Arial" w:cs="Arial"/>
                <w:b/>
                <w:sz w:val="22"/>
                <w:szCs w:val="22"/>
              </w:rPr>
              <w:t>ESTANDARES BASICOS</w:t>
            </w:r>
          </w:p>
        </w:tc>
      </w:tr>
      <w:tr w:rsidR="0050486B" w:rsidRPr="00085865" w:rsidTr="008E5D46">
        <w:trPr>
          <w:trHeight w:val="54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695224" w:rsidRDefault="0050486B" w:rsidP="00D33855">
            <w:pPr>
              <w:spacing w:after="0" w:line="240" w:lineRule="auto"/>
              <w:jc w:val="center"/>
              <w:rPr>
                <w:rFonts w:ascii="Arial" w:hAnsi="Arial" w:cs="Arial"/>
                <w:sz w:val="22"/>
                <w:szCs w:val="22"/>
                <w:lang w:eastAsia="ar-SA"/>
              </w:rPr>
            </w:pPr>
            <w:r w:rsidRPr="00695224">
              <w:rPr>
                <w:rFonts w:ascii="Arial" w:eastAsia="Times New Roman" w:hAnsi="Arial" w:cs="Arial"/>
                <w:sz w:val="22"/>
                <w:szCs w:val="22"/>
              </w:rPr>
              <w:t>El testimonio manifestación de la autenticidad</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695224" w:rsidP="0069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hay personas que se han destacado en la historia de la humanidad?</w:t>
            </w:r>
          </w:p>
          <w:p w:rsidR="00695224" w:rsidRDefault="00695224" w:rsidP="0069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 xml:space="preserve">¿Qué se requiere para destacarse </w:t>
            </w:r>
            <w:r w:rsidR="00F47084">
              <w:rPr>
                <w:rFonts w:ascii="Arial" w:eastAsia="Times New Roman" w:hAnsi="Arial" w:cs="Arial"/>
                <w:sz w:val="22"/>
                <w:szCs w:val="22"/>
              </w:rPr>
              <w:t>y dejar huellas en la historia de la humanidad?</w:t>
            </w:r>
          </w:p>
          <w:p w:rsidR="00F47084" w:rsidRDefault="00F47084" w:rsidP="0069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algunos líderes defienden su comunidad?</w:t>
            </w:r>
          </w:p>
          <w:p w:rsidR="00F47084" w:rsidRPr="00085865" w:rsidRDefault="00F47084" w:rsidP="0069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Pr>
                <w:rFonts w:ascii="Arial" w:eastAsia="Times New Roman" w:hAnsi="Arial" w:cs="Arial"/>
                <w:sz w:val="22"/>
                <w:szCs w:val="22"/>
              </w:rPr>
              <w:t>¿Por qué los creyentes buscan vivir sus convicciones religiosas con firmeza?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los motivos por los cuales hay personas que se han destacado en la historia de la humanidad.</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Descubre que se requiere para destacarse y dejar huellas en la historia de la humanidad.</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Analiza las causas por que algunos líderes defraudan a su comunidad.</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por que los creyentes buscan vivir sus convicciones religiosas con firmezas.</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las oportunidades que se pueden presentar en la vida para convertirlas en verdaderos testimonios de fe y manifestaciones confianza en las que se puede realizar.</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el talento que pose muchas personas para demostrar sus habilidades en el desarrollo de sus actividades.</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Valora la capacidad que obtienen  algunas personas para destacarse como líderes y demostrar su ejemplo de superación.</w:t>
            </w:r>
            <w:r w:rsidRPr="00085865">
              <w:rPr>
                <w:rFonts w:ascii="Arial" w:eastAsia="Times New Roman" w:hAnsi="Arial" w:cs="Arial"/>
                <w:b/>
                <w:sz w:val="22"/>
                <w:szCs w:val="22"/>
              </w:rPr>
              <w:t xml:space="preserve"> </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algunos motivos los cuales son forma de corrupción en que incurren algunas personas para fraudar la confianza que se les ha brindado.</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por que los creyentes buscan vivir con autenticidad sus propias convicciones atreves de manifestación de valor y firmeza.</w:t>
            </w:r>
          </w:p>
          <w:p w:rsidR="0050486B" w:rsidRPr="00085865" w:rsidRDefault="0050486B" w:rsidP="00D3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rPr>
                <w:rFonts w:ascii="Arial" w:eastAsia="Times New Roman" w:hAnsi="Arial" w:cs="Arial"/>
                <w:b/>
                <w:sz w:val="22"/>
                <w:szCs w:val="22"/>
              </w:rPr>
            </w:pPr>
          </w:p>
        </w:tc>
      </w:tr>
      <w:tr w:rsidR="0050486B" w:rsidRPr="00085865" w:rsidTr="0050486B">
        <w:trPr>
          <w:trHeight w:val="102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F47084" w:rsidRDefault="00F47084"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F47084" w:rsidRDefault="00F47084"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F47084" w:rsidRDefault="00F47084"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F47084" w:rsidRDefault="00F47084"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F47084" w:rsidRDefault="00F47084"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 xml:space="preserve">El testimonio de un pueblo que </w:t>
            </w:r>
            <w:r w:rsidR="00F47084">
              <w:rPr>
                <w:rFonts w:ascii="Arial" w:eastAsia="Times New Roman" w:hAnsi="Arial" w:cs="Arial"/>
                <w:sz w:val="22"/>
                <w:szCs w:val="22"/>
              </w:rPr>
              <w:t>hace conocer a Dios.</w:t>
            </w:r>
          </w:p>
          <w:p w:rsidR="0050486B" w:rsidRPr="00085865" w:rsidRDefault="0050486B" w:rsidP="00D33855">
            <w:pPr>
              <w:jc w:val="center"/>
              <w:rPr>
                <w:rFonts w:ascii="Arial" w:hAnsi="Arial" w:cs="Arial"/>
                <w:sz w:val="22"/>
                <w:szCs w:val="22"/>
              </w:rPr>
            </w:pPr>
          </w:p>
          <w:p w:rsidR="0050486B" w:rsidRPr="00085865" w:rsidRDefault="0050486B" w:rsidP="00D33855">
            <w:pPr>
              <w:spacing w:after="0" w:line="240" w:lineRule="auto"/>
              <w:jc w:val="center"/>
              <w:rPr>
                <w:rFonts w:ascii="Arial" w:hAnsi="Arial" w:cs="Arial"/>
                <w:sz w:val="22"/>
                <w:szCs w:val="22"/>
                <w:lang w:eastAsia="ar-SA"/>
              </w:rPr>
            </w:pPr>
          </w:p>
          <w:p w:rsidR="0050486B" w:rsidRPr="00085865" w:rsidRDefault="0050486B" w:rsidP="00D33855">
            <w:pPr>
              <w:spacing w:after="0" w:line="240" w:lineRule="auto"/>
              <w:jc w:val="center"/>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los israelitas dicen que hay que amar a Dios con corazón y todas las fuerzas?</w:t>
            </w:r>
          </w:p>
          <w:p w:rsidR="00F47084"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la historia de Israel da testimonio de Dios?</w:t>
            </w:r>
          </w:p>
          <w:p w:rsidR="00F47084"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¿Cómo era la vida de los testigos de Dios en el pueblo de Israel?</w:t>
            </w:r>
          </w:p>
          <w:p w:rsidR="00F47084" w:rsidRPr="00B956E6"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¿Por qué a juan el bautista le aplicó la pena de muerte?</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Entiende la situación que vivió el pueblo de Israel cuando se dividió.</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por que la historia de Israel da testimonio de Dios.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como era la vida de los testigos Dios en el pueblo de Israel.</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Conoce las causas y consecuencias del martirio de San Juan Bautistas.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spacing w:after="0" w:line="240" w:lineRule="auto"/>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los testimonios del pueblo elegido y propone amar al prójimo teniendo en cuenta el amor que Dios profesa a la humanidad.</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Explique el amor que profesa el pueblo de Dios hacia las creencias religiosas.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la importancia de la historia del Pueblo de Israel queda testimonio de la vida de Jesús.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Expresa como eran las experiencias que Vivian los testigos de Dios en el pueblo de Israel para mostrar su fidelidad.</w:t>
            </w:r>
          </w:p>
          <w:p w:rsidR="0050486B" w:rsidRPr="00B956E6" w:rsidRDefault="0050486B"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Valora las actitudes de algunos profetas que afrontaron dificultades para defender el anuncio  del pueblo de Dios.</w:t>
            </w:r>
          </w:p>
        </w:tc>
      </w:tr>
      <w:tr w:rsidR="0050486B" w:rsidRPr="00085865" w:rsidTr="004D596C">
        <w:trPr>
          <w:trHeight w:val="353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w:t>
            </w: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jc w:val="center"/>
              <w:rPr>
                <w:rFonts w:ascii="Arial" w:hAnsi="Arial" w:cs="Arial"/>
                <w:b/>
                <w:sz w:val="22"/>
                <w:szCs w:val="22"/>
                <w:lang w:val="es-MX" w:eastAsia="ar-SA"/>
              </w:rPr>
            </w:pPr>
            <w:r w:rsidRPr="00085865">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50486B" w:rsidP="00D33855">
            <w:pPr>
              <w:spacing w:after="0" w:line="240" w:lineRule="auto"/>
              <w:jc w:val="center"/>
              <w:rPr>
                <w:rFonts w:ascii="Arial" w:hAnsi="Arial" w:cs="Arial"/>
                <w:sz w:val="22"/>
                <w:szCs w:val="22"/>
                <w:lang w:val="es-MX" w:eastAsia="ar-SA"/>
              </w:rPr>
            </w:pPr>
            <w:r w:rsidRPr="00085865">
              <w:rPr>
                <w:rFonts w:ascii="Arial" w:eastAsia="Times New Roman" w:hAnsi="Arial" w:cs="Arial"/>
                <w:sz w:val="22"/>
                <w:szCs w:val="22"/>
              </w:rPr>
              <w:t>El testimonio de Jesús cuestiona e invita al ser humano a seguirlo.</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47084"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¿Cómo actuó Jesús frente al rechazo de su pueblo?</w:t>
            </w:r>
          </w:p>
          <w:p w:rsidR="00F47084"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¿Qué le pide Jesús a sus discípulos para que puedan ser sus testigos?</w:t>
            </w:r>
          </w:p>
          <w:p w:rsidR="00F47084"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 xml:space="preserve">¿Por qué dice el espíritu santo dará testimonio </w:t>
            </w:r>
            <w:r w:rsidR="000C09E3">
              <w:rPr>
                <w:rFonts w:ascii="Arial" w:eastAsia="Times New Roman" w:hAnsi="Arial" w:cs="Arial"/>
                <w:sz w:val="22"/>
                <w:szCs w:val="22"/>
              </w:rPr>
              <w:t>de él</w:t>
            </w:r>
            <w:r>
              <w:rPr>
                <w:rFonts w:ascii="Arial" w:eastAsia="Times New Roman" w:hAnsi="Arial" w:cs="Arial"/>
                <w:sz w:val="22"/>
                <w:szCs w:val="22"/>
              </w:rPr>
              <w:t>?</w:t>
            </w:r>
          </w:p>
          <w:p w:rsidR="0050486B" w:rsidRPr="00B956E6" w:rsidRDefault="00F47084" w:rsidP="00B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Pr>
                <w:rFonts w:ascii="Arial" w:eastAsia="Times New Roman" w:hAnsi="Arial" w:cs="Arial"/>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Conoce como actuó Jesús frente al rechazo de su pueblo.</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Descubre que pide Jesús a sus discípulos para que puedan ser sus testigos.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la misión del espíritu santo como testigo de Jesucristo.</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spacing w:after="0" w:line="240" w:lineRule="auto"/>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354FC7">
            <w:pPr>
              <w:rPr>
                <w:rFonts w:ascii="Arial" w:eastAsia="Times New Roman" w:hAnsi="Arial" w:cs="Arial"/>
                <w:sz w:val="22"/>
                <w:szCs w:val="22"/>
              </w:rPr>
            </w:pPr>
            <w:r w:rsidRPr="00085865">
              <w:rPr>
                <w:rFonts w:ascii="Arial" w:eastAsia="Times New Roman" w:hAnsi="Arial" w:cs="Arial"/>
                <w:sz w:val="22"/>
                <w:szCs w:val="22"/>
              </w:rPr>
              <w:t>Reconoce la importancia que manifiesta el pueblo de Dios para seguirlo y cumplir su voluntad.</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las diferentes razones por las cuales se debe buscar solución a las dificultades que se presentan  sin tener en cuenta los obstáculos que se puedan presentar.</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los diferentes cambios a los que se debieron someter los discípulos de Jesús para poder sus testigos en la aplicación del evangelio.</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Comprende algunas razones por las cuales los cristianos se dejan guiar por el espíritu santo para seguir inspiraciones hacia el bien.</w:t>
            </w:r>
          </w:p>
          <w:p w:rsidR="0050486B" w:rsidRPr="00085865" w:rsidRDefault="0050486B" w:rsidP="00354FC7">
            <w:pPr>
              <w:rPr>
                <w:rFonts w:ascii="Arial" w:hAnsi="Arial" w:cs="Arial"/>
                <w:sz w:val="22"/>
                <w:szCs w:val="22"/>
              </w:rPr>
            </w:pPr>
          </w:p>
        </w:tc>
      </w:tr>
      <w:tr w:rsidR="0050486B" w:rsidRPr="00085865" w:rsidTr="0050486B">
        <w:trPr>
          <w:trHeight w:val="181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p>
          <w:p w:rsidR="0050486B" w:rsidRPr="00085865" w:rsidRDefault="0050486B" w:rsidP="00D33855">
            <w:pPr>
              <w:spacing w:after="0" w:line="240" w:lineRule="auto"/>
              <w:rPr>
                <w:rFonts w:ascii="Arial" w:hAnsi="Arial" w:cs="Arial"/>
                <w:b/>
                <w:sz w:val="22"/>
                <w:szCs w:val="22"/>
                <w:lang w:val="es-MX" w:eastAsia="ar-SA"/>
              </w:rPr>
            </w:pPr>
            <w:r w:rsidRPr="00085865">
              <w:rPr>
                <w:rFonts w:ascii="Arial" w:hAnsi="Arial" w:cs="Arial"/>
                <w:b/>
                <w:sz w:val="22"/>
                <w:szCs w:val="22"/>
                <w:lang w:val="es-MX" w:eastAsia="ar-SA"/>
              </w:rPr>
              <w:t xml:space="preserve">        IV</w:t>
            </w:r>
          </w:p>
          <w:p w:rsidR="0050486B" w:rsidRPr="00085865" w:rsidRDefault="0050486B" w:rsidP="00D33855">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0486B" w:rsidRPr="00085865" w:rsidRDefault="000C09E3" w:rsidP="00D33855">
            <w:pPr>
              <w:spacing w:after="0" w:line="240" w:lineRule="auto"/>
              <w:jc w:val="center"/>
              <w:rPr>
                <w:rFonts w:ascii="Arial" w:hAnsi="Arial" w:cs="Arial"/>
                <w:sz w:val="22"/>
                <w:szCs w:val="22"/>
                <w:lang w:val="es-MX" w:eastAsia="ar-SA"/>
              </w:rPr>
            </w:pPr>
            <w:r>
              <w:rPr>
                <w:rFonts w:ascii="Arial" w:hAnsi="Arial" w:cs="Arial"/>
                <w:sz w:val="22"/>
                <w:szCs w:val="22"/>
                <w:lang w:val="es-MX" w:eastAsia="ar-SA"/>
              </w:rPr>
              <w:t>El testimonio de la iglesia confirma la fe de la iglesia.</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Default="000C09E3" w:rsidP="00354FC7">
            <w:pPr>
              <w:spacing w:after="0" w:line="240" w:lineRule="auto"/>
              <w:jc w:val="both"/>
              <w:rPr>
                <w:rFonts w:ascii="Arial" w:eastAsia="Times New Roman" w:hAnsi="Arial" w:cs="Arial"/>
                <w:sz w:val="22"/>
                <w:szCs w:val="22"/>
              </w:rPr>
            </w:pPr>
            <w:r>
              <w:rPr>
                <w:rFonts w:ascii="Arial" w:eastAsia="Times New Roman" w:hAnsi="Arial" w:cs="Arial"/>
                <w:sz w:val="22"/>
                <w:szCs w:val="22"/>
              </w:rPr>
              <w:t>¿Cómo dieron testimonio de Jesús los primeros cristianos?</w:t>
            </w:r>
          </w:p>
          <w:p w:rsidR="000C09E3" w:rsidRDefault="000C09E3" w:rsidP="00354FC7">
            <w:pPr>
              <w:spacing w:after="0" w:line="240" w:lineRule="auto"/>
              <w:jc w:val="both"/>
              <w:rPr>
                <w:rFonts w:ascii="Arial" w:eastAsia="Times New Roman" w:hAnsi="Arial" w:cs="Arial"/>
                <w:sz w:val="22"/>
                <w:szCs w:val="22"/>
              </w:rPr>
            </w:pPr>
            <w:r>
              <w:rPr>
                <w:rFonts w:ascii="Arial" w:eastAsia="Times New Roman" w:hAnsi="Arial" w:cs="Arial"/>
                <w:sz w:val="22"/>
                <w:szCs w:val="22"/>
              </w:rPr>
              <w:t>¿Qué se requiere hoy para que los integrantes de la iglesia den un auténtico testimonio de cristo?</w:t>
            </w:r>
          </w:p>
          <w:p w:rsidR="000C09E3" w:rsidRDefault="000C09E3" w:rsidP="00354FC7">
            <w:pPr>
              <w:spacing w:after="0" w:line="240" w:lineRule="auto"/>
              <w:jc w:val="both"/>
              <w:rPr>
                <w:rFonts w:ascii="Arial" w:hAnsi="Arial" w:cs="Arial"/>
                <w:sz w:val="22"/>
                <w:szCs w:val="22"/>
              </w:rPr>
            </w:pPr>
          </w:p>
          <w:p w:rsidR="000C09E3" w:rsidRPr="000C09E3" w:rsidRDefault="000C09E3" w:rsidP="000C09E3">
            <w:pPr>
              <w:rPr>
                <w:rFonts w:ascii="Arial" w:hAnsi="Arial" w:cs="Arial"/>
                <w:sz w:val="22"/>
                <w:szCs w:val="22"/>
              </w:rPr>
            </w:pPr>
            <w:r>
              <w:rPr>
                <w:rFonts w:ascii="Arial" w:hAnsi="Arial" w:cs="Arial"/>
                <w:sz w:val="22"/>
                <w:szCs w:val="22"/>
              </w:rPr>
              <w:t>¿Por qué la iglesia dice que los mártires son testigos de cristo?</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el testimonio que vieron de Jesús los primeros cristianos.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Identifica el compromiso  que deben tener los integrantes de la iglesia para dar testimonio de cristo.</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Descubre el sentido que para los mártires a tenido en su muerte por amor a Jesucristo.</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spacing w:after="0" w:line="240" w:lineRule="auto"/>
              <w:jc w:val="both"/>
              <w:rPr>
                <w:rFonts w:ascii="Arial" w:hAnsi="Arial" w:cs="Arial"/>
                <w:sz w:val="22"/>
                <w:szCs w:val="22"/>
              </w:rPr>
            </w:pPr>
          </w:p>
          <w:p w:rsidR="0050486B" w:rsidRPr="00085865" w:rsidRDefault="0050486B" w:rsidP="00D33855">
            <w:pPr>
              <w:spacing w:after="0" w:line="240" w:lineRule="auto"/>
              <w:jc w:val="both"/>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Reconoce el testimonio de fe existente en los cristianos para profesar   una verdadera convicción autentica de la iglesia.</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Manifiesta a partir de hechos el testimonio que vieron de Jesús los primeros cristianos.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Expresa como apartar evidencias y compromisos los cristianos puedan dar un verdadero testimonio de la fe en cristo.</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Valore y reconoce las acciones que realizaron algunos seguidores de cristo</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r w:rsidRPr="00085865">
              <w:rPr>
                <w:rFonts w:ascii="Arial" w:eastAsia="Times New Roman" w:hAnsi="Arial" w:cs="Arial"/>
                <w:sz w:val="22"/>
                <w:szCs w:val="22"/>
              </w:rPr>
              <w:t>Para fortalecer su testimonio y entrega de  Dios.</w:t>
            </w: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35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szCs w:val="22"/>
              </w:rPr>
            </w:pPr>
          </w:p>
          <w:p w:rsidR="0050486B" w:rsidRPr="00085865" w:rsidRDefault="0050486B" w:rsidP="00D33855">
            <w:pPr>
              <w:rPr>
                <w:rFonts w:ascii="Arial" w:hAnsi="Arial" w:cs="Arial"/>
                <w:sz w:val="22"/>
                <w:szCs w:val="22"/>
              </w:rPr>
            </w:pPr>
          </w:p>
          <w:p w:rsidR="0050486B" w:rsidRPr="00085865" w:rsidRDefault="0050486B" w:rsidP="00D33855">
            <w:pPr>
              <w:spacing w:after="0" w:line="240" w:lineRule="auto"/>
              <w:ind w:left="136" w:right="108"/>
              <w:jc w:val="both"/>
              <w:rPr>
                <w:rFonts w:ascii="Arial" w:hAnsi="Arial" w:cs="Arial"/>
                <w:sz w:val="22"/>
                <w:szCs w:val="22"/>
              </w:rPr>
            </w:pPr>
          </w:p>
        </w:tc>
      </w:tr>
    </w:tbl>
    <w:p w:rsidR="00EF3D88" w:rsidRDefault="00EF3D88" w:rsidP="0042593F">
      <w:pPr>
        <w:pStyle w:val="Sinespaciado"/>
        <w:jc w:val="both"/>
        <w:rPr>
          <w:rFonts w:ascii="Arial" w:hAnsi="Arial" w:cs="Arial"/>
          <w:b/>
        </w:rPr>
      </w:pPr>
    </w:p>
    <w:p w:rsidR="00FC1725" w:rsidRDefault="00FC1725" w:rsidP="0042593F">
      <w:pPr>
        <w:pStyle w:val="Sinespaciado"/>
        <w:jc w:val="both"/>
        <w:rPr>
          <w:rFonts w:ascii="Arial" w:hAnsi="Arial" w:cs="Arial"/>
          <w:b/>
        </w:rPr>
        <w:sectPr w:rsidR="00FC1725" w:rsidSect="009B29CA">
          <w:headerReference w:type="default" r:id="rId10"/>
          <w:footerReference w:type="default" r:id="rId11"/>
          <w:headerReference w:type="first" r:id="rId12"/>
          <w:footerReference w:type="first" r:id="rId13"/>
          <w:pgSz w:w="15840" w:h="12240" w:orient="landscape"/>
          <w:pgMar w:top="1185" w:right="709" w:bottom="1701" w:left="1418" w:header="720" w:footer="720" w:gutter="0"/>
          <w:cols w:space="720"/>
          <w:titlePg/>
          <w:docGrid w:linePitch="286"/>
        </w:sectPr>
      </w:pPr>
    </w:p>
    <w:p w:rsidR="0042593F" w:rsidRPr="00085865" w:rsidRDefault="0042593F" w:rsidP="0042593F">
      <w:pPr>
        <w:pStyle w:val="Sinespaciado"/>
        <w:jc w:val="both"/>
        <w:rPr>
          <w:rFonts w:ascii="Arial" w:hAnsi="Arial" w:cs="Arial"/>
          <w:b/>
        </w:rPr>
      </w:pPr>
    </w:p>
    <w:p w:rsidR="0042593F" w:rsidRDefault="008E5D46" w:rsidP="00AC2C6D">
      <w:pPr>
        <w:pStyle w:val="Sinespaciado"/>
        <w:numPr>
          <w:ilvl w:val="0"/>
          <w:numId w:val="15"/>
        </w:numPr>
        <w:jc w:val="both"/>
        <w:outlineLvl w:val="0"/>
        <w:rPr>
          <w:rFonts w:ascii="Arial" w:hAnsi="Arial" w:cs="Arial"/>
          <w:b/>
        </w:rPr>
      </w:pPr>
      <w:bookmarkStart w:id="8" w:name="_Toc510946460"/>
      <w:r>
        <w:rPr>
          <w:rFonts w:ascii="Arial" w:hAnsi="Arial" w:cs="Arial"/>
          <w:b/>
        </w:rPr>
        <w:t>METODOLOGIA</w:t>
      </w:r>
      <w:bookmarkEnd w:id="8"/>
    </w:p>
    <w:p w:rsidR="00FC1725" w:rsidRDefault="00FC1725" w:rsidP="00FC1725">
      <w:pPr>
        <w:jc w:val="both"/>
        <w:rPr>
          <w:rFonts w:ascii="Arial" w:hAnsi="Arial" w:cs="Arial"/>
          <w:sz w:val="22"/>
          <w:szCs w:val="22"/>
        </w:rPr>
      </w:pPr>
    </w:p>
    <w:p w:rsidR="00FC1725" w:rsidRPr="001A179B" w:rsidRDefault="00FC1725" w:rsidP="00FC1725">
      <w:pPr>
        <w:jc w:val="both"/>
        <w:rPr>
          <w:rFonts w:ascii="Arial" w:hAnsi="Arial" w:cs="Arial"/>
          <w:sz w:val="22"/>
          <w:szCs w:val="22"/>
        </w:rPr>
      </w:pPr>
      <w:r w:rsidRPr="001A179B">
        <w:rPr>
          <w:rFonts w:ascii="Arial" w:hAnsi="Arial" w:cs="Arial"/>
          <w:sz w:val="22"/>
          <w:szCs w:val="22"/>
        </w:rPr>
        <w:t>Programa escuela nueva.</w:t>
      </w:r>
    </w:p>
    <w:p w:rsidR="00FC1725" w:rsidRPr="001A179B" w:rsidRDefault="00FC1725" w:rsidP="00FC1725">
      <w:pPr>
        <w:jc w:val="both"/>
        <w:rPr>
          <w:rFonts w:ascii="Arial" w:hAnsi="Arial" w:cs="Arial"/>
          <w:sz w:val="22"/>
          <w:szCs w:val="22"/>
        </w:rPr>
      </w:pPr>
      <w:r w:rsidRPr="001A179B">
        <w:rPr>
          <w:rFonts w:ascii="Arial" w:hAnsi="Arial" w:cs="Arial"/>
          <w:sz w:val="22"/>
          <w:szCs w:val="22"/>
        </w:rPr>
        <w:t>Es un programa del ministerio de educación nacional para la escuela de uno o dos maestros que trabajan con varios niveles, están situados sobre todo en zonas rurales de baja densidad de población.</w:t>
      </w:r>
    </w:p>
    <w:p w:rsidR="00FC1725" w:rsidRPr="001A179B" w:rsidRDefault="00FC1725" w:rsidP="00FC1725">
      <w:pPr>
        <w:jc w:val="both"/>
        <w:rPr>
          <w:rFonts w:ascii="Arial" w:hAnsi="Arial" w:cs="Arial"/>
          <w:sz w:val="22"/>
          <w:szCs w:val="22"/>
        </w:rPr>
      </w:pPr>
      <w:r w:rsidRPr="001A179B">
        <w:rPr>
          <w:rFonts w:ascii="Arial" w:hAnsi="Arial" w:cs="Arial"/>
          <w:sz w:val="22"/>
          <w:szCs w:val="22"/>
        </w:rPr>
        <w:t>El programa cuenta con una metodología propia basada en los siguientes principios.</w:t>
      </w:r>
    </w:p>
    <w:p w:rsidR="00FC1725" w:rsidRPr="001A179B" w:rsidRDefault="00FC1725" w:rsidP="00FC1725">
      <w:pPr>
        <w:pStyle w:val="Prrafodelista"/>
        <w:numPr>
          <w:ilvl w:val="0"/>
          <w:numId w:val="16"/>
        </w:numPr>
        <w:spacing w:line="276" w:lineRule="auto"/>
        <w:jc w:val="both"/>
        <w:rPr>
          <w:rFonts w:ascii="Arial" w:hAnsi="Arial" w:cs="Arial"/>
          <w:sz w:val="22"/>
          <w:szCs w:val="22"/>
        </w:rPr>
      </w:pPr>
      <w:r w:rsidRPr="001A179B">
        <w:rPr>
          <w:rFonts w:ascii="Arial" w:hAnsi="Arial" w:cs="Arial"/>
          <w:sz w:val="22"/>
          <w:szCs w:val="22"/>
        </w:rPr>
        <w:t>Aprendizaje activo, concientizado en el niño y la niña.</w:t>
      </w:r>
    </w:p>
    <w:p w:rsidR="00FC1725" w:rsidRPr="001A179B" w:rsidRDefault="00FC1725" w:rsidP="00FC1725">
      <w:pPr>
        <w:pStyle w:val="Prrafodelista"/>
        <w:numPr>
          <w:ilvl w:val="0"/>
          <w:numId w:val="16"/>
        </w:numPr>
        <w:spacing w:line="276" w:lineRule="auto"/>
        <w:jc w:val="both"/>
        <w:rPr>
          <w:rFonts w:ascii="Arial" w:hAnsi="Arial" w:cs="Arial"/>
          <w:sz w:val="22"/>
          <w:szCs w:val="22"/>
        </w:rPr>
      </w:pPr>
      <w:r w:rsidRPr="001A179B">
        <w:rPr>
          <w:rFonts w:ascii="Arial" w:hAnsi="Arial" w:cs="Arial"/>
          <w:sz w:val="22"/>
          <w:szCs w:val="22"/>
        </w:rPr>
        <w:t>Promoción flexible para que el educando avance a su propio ritmo de aprendizaje.</w:t>
      </w:r>
    </w:p>
    <w:p w:rsidR="00FC1725" w:rsidRPr="001A179B" w:rsidRDefault="00FC1725" w:rsidP="00FC1725">
      <w:pPr>
        <w:pStyle w:val="Prrafodelista"/>
        <w:numPr>
          <w:ilvl w:val="0"/>
          <w:numId w:val="16"/>
        </w:numPr>
        <w:spacing w:line="276" w:lineRule="auto"/>
        <w:jc w:val="both"/>
        <w:rPr>
          <w:rFonts w:ascii="Arial" w:hAnsi="Arial" w:cs="Arial"/>
          <w:sz w:val="22"/>
          <w:szCs w:val="22"/>
        </w:rPr>
      </w:pPr>
      <w:r w:rsidRPr="001A179B">
        <w:rPr>
          <w:rFonts w:ascii="Arial" w:hAnsi="Arial" w:cs="Arial"/>
          <w:sz w:val="22"/>
          <w:szCs w:val="22"/>
        </w:rPr>
        <w:t>Refuerzo de la relación escuela comunidad.</w:t>
      </w:r>
    </w:p>
    <w:p w:rsidR="00FC1725" w:rsidRPr="001A179B" w:rsidRDefault="00FC1725" w:rsidP="00FC1725">
      <w:pPr>
        <w:spacing w:line="276" w:lineRule="auto"/>
        <w:jc w:val="both"/>
        <w:rPr>
          <w:rFonts w:ascii="Arial" w:hAnsi="Arial" w:cs="Arial"/>
          <w:sz w:val="22"/>
          <w:szCs w:val="22"/>
        </w:rPr>
      </w:pPr>
      <w:r w:rsidRPr="001A179B">
        <w:rPr>
          <w:rFonts w:ascii="Arial" w:hAnsi="Arial" w:cs="Arial"/>
          <w:sz w:val="22"/>
          <w:szCs w:val="22"/>
        </w:rPr>
        <w:t>INDUCTIVO: se darán explicaciones claras y concretas en cada uno de los temas; partiendo de los conocimientos que posean los estudiantes.</w:t>
      </w:r>
    </w:p>
    <w:p w:rsidR="00FC1725" w:rsidRPr="001A179B" w:rsidRDefault="00FC1725" w:rsidP="00FC1725">
      <w:pPr>
        <w:spacing w:line="276" w:lineRule="auto"/>
        <w:jc w:val="both"/>
        <w:rPr>
          <w:rFonts w:ascii="Arial" w:hAnsi="Arial" w:cs="Arial"/>
          <w:sz w:val="22"/>
          <w:szCs w:val="22"/>
        </w:rPr>
      </w:pPr>
      <w:r w:rsidRPr="001A179B">
        <w:rPr>
          <w:rFonts w:ascii="Arial" w:hAnsi="Arial" w:cs="Arial"/>
          <w:sz w:val="22"/>
          <w:szCs w:val="22"/>
        </w:rPr>
        <w:t>INVESTIGATIVO: el alumno de acuerdo a sus capacidades, intereses, posibilidades y recursos que le ofrezca el medio, investigue sobre los contenidos asignados ampliándolos y socializándolos en forma grupal.</w:t>
      </w:r>
    </w:p>
    <w:p w:rsidR="00FC1725" w:rsidRPr="001A179B" w:rsidRDefault="00FC1725" w:rsidP="00FC1725">
      <w:pPr>
        <w:spacing w:line="276" w:lineRule="auto"/>
        <w:jc w:val="both"/>
        <w:rPr>
          <w:rFonts w:ascii="Arial" w:hAnsi="Arial" w:cs="Arial"/>
          <w:sz w:val="22"/>
          <w:szCs w:val="22"/>
        </w:rPr>
      </w:pPr>
      <w:r w:rsidRPr="001A179B">
        <w:rPr>
          <w:rFonts w:ascii="Arial" w:hAnsi="Arial" w:cs="Arial"/>
          <w:sz w:val="22"/>
          <w:szCs w:val="22"/>
        </w:rPr>
        <w:t>DEDUCTIVO: con base en el análisis, el estudiante construirá sus propias deducciones.</w:t>
      </w:r>
    </w:p>
    <w:p w:rsidR="00FC1725" w:rsidRPr="001A179B" w:rsidRDefault="00FC1725" w:rsidP="00FC1725">
      <w:pPr>
        <w:spacing w:line="276" w:lineRule="auto"/>
        <w:jc w:val="both"/>
        <w:rPr>
          <w:rFonts w:ascii="Arial" w:hAnsi="Arial" w:cs="Arial"/>
          <w:sz w:val="22"/>
          <w:szCs w:val="22"/>
        </w:rPr>
      </w:pPr>
      <w:r w:rsidRPr="001A179B">
        <w:rPr>
          <w:rFonts w:ascii="Arial" w:hAnsi="Arial" w:cs="Arial"/>
          <w:sz w:val="22"/>
          <w:szCs w:val="22"/>
        </w:rPr>
        <w:t>DEMOSTRATIVO: apoyándose en cuadros sinópticos, exposiciones, talleres, ferias, investigaciones, comprobará lo aprendido durante el desarrollo de las actividades.</w:t>
      </w:r>
    </w:p>
    <w:p w:rsidR="00FC1725" w:rsidRPr="001A179B" w:rsidRDefault="00FC1725" w:rsidP="00FC1725">
      <w:pPr>
        <w:spacing w:line="276" w:lineRule="auto"/>
        <w:jc w:val="both"/>
        <w:rPr>
          <w:rFonts w:ascii="Arial" w:hAnsi="Arial" w:cs="Arial"/>
          <w:sz w:val="22"/>
          <w:szCs w:val="22"/>
        </w:rPr>
      </w:pPr>
      <w:r w:rsidRPr="001A179B">
        <w:rPr>
          <w:rFonts w:ascii="Arial" w:hAnsi="Arial" w:cs="Arial"/>
          <w:sz w:val="22"/>
          <w:szCs w:val="22"/>
        </w:rPr>
        <w:t>EXPERIMENTAL: su participación activa en trabajos de investigación, y práctica y desarrollo de proyectos productivos, los cuales le permitirán experimentar su importancia en la vida del hombre en el campo laboral.</w:t>
      </w:r>
    </w:p>
    <w:p w:rsidR="00FC1725" w:rsidRPr="001A179B" w:rsidRDefault="00FC1725" w:rsidP="00FC1725">
      <w:pPr>
        <w:spacing w:line="276" w:lineRule="auto"/>
        <w:jc w:val="both"/>
        <w:rPr>
          <w:rFonts w:ascii="Arial" w:hAnsi="Arial" w:cs="Arial"/>
          <w:sz w:val="22"/>
          <w:szCs w:val="22"/>
        </w:rPr>
      </w:pPr>
      <w:r w:rsidRPr="001A179B">
        <w:rPr>
          <w:rFonts w:ascii="Arial" w:hAnsi="Arial" w:cs="Arial"/>
          <w:sz w:val="22"/>
          <w:szCs w:val="22"/>
        </w:rPr>
        <w:t>PRÁCTICO: el desempeño en el desarrollo de proyectos productivos y la participación en ferias los llevará a valora el trabajo y a fomentar la proyección en comunidad, aportando conocimientos que enriquezcan el desempeño en el campo laboral.</w:t>
      </w:r>
    </w:p>
    <w:p w:rsidR="00FC1725" w:rsidRPr="001A179B" w:rsidRDefault="00FC1725" w:rsidP="00FC1725">
      <w:pPr>
        <w:spacing w:line="276" w:lineRule="auto"/>
        <w:jc w:val="both"/>
        <w:rPr>
          <w:rFonts w:ascii="Arial" w:hAnsi="Arial" w:cs="Arial"/>
          <w:sz w:val="22"/>
          <w:szCs w:val="22"/>
        </w:rPr>
      </w:pPr>
      <w:r w:rsidRPr="001A179B">
        <w:rPr>
          <w:rFonts w:ascii="Arial" w:hAnsi="Arial" w:cs="Arial"/>
          <w:sz w:val="22"/>
          <w:szCs w:val="22"/>
        </w:rPr>
        <w:t>Todos estos métodos tienden a estimular el pensamiento, la acción y la creatividad, permitiéndoles convertir el conocimiento en elementos necesarios.</w:t>
      </w:r>
    </w:p>
    <w:p w:rsidR="00FC1725" w:rsidRDefault="00FC1725" w:rsidP="00FC1725">
      <w:pPr>
        <w:pStyle w:val="Prrafodelista"/>
        <w:spacing w:line="276" w:lineRule="auto"/>
        <w:jc w:val="both"/>
        <w:rPr>
          <w:rFonts w:ascii="Arial" w:hAnsi="Arial" w:cs="Arial"/>
          <w:sz w:val="22"/>
          <w:szCs w:val="22"/>
        </w:rPr>
      </w:pPr>
    </w:p>
    <w:p w:rsidR="00FC1725" w:rsidRDefault="00FC1725" w:rsidP="00FC1725">
      <w:pPr>
        <w:pStyle w:val="Prrafodelista"/>
        <w:spacing w:line="276" w:lineRule="auto"/>
        <w:jc w:val="both"/>
        <w:rPr>
          <w:rFonts w:ascii="Arial" w:hAnsi="Arial" w:cs="Arial"/>
          <w:sz w:val="22"/>
          <w:szCs w:val="22"/>
        </w:rPr>
      </w:pPr>
    </w:p>
    <w:p w:rsidR="00FC1725" w:rsidRDefault="00FC1725" w:rsidP="00FC1725">
      <w:pPr>
        <w:pStyle w:val="Prrafodelista"/>
        <w:spacing w:line="276" w:lineRule="auto"/>
        <w:jc w:val="both"/>
        <w:rPr>
          <w:rFonts w:ascii="Arial" w:hAnsi="Arial" w:cs="Arial"/>
          <w:sz w:val="22"/>
          <w:szCs w:val="22"/>
        </w:rPr>
      </w:pPr>
    </w:p>
    <w:p w:rsidR="00FC1725" w:rsidRPr="001A179B" w:rsidRDefault="00FC1725" w:rsidP="00FC1725">
      <w:pPr>
        <w:pStyle w:val="Prrafodelista"/>
        <w:spacing w:line="276" w:lineRule="auto"/>
        <w:jc w:val="both"/>
        <w:rPr>
          <w:rFonts w:ascii="Arial" w:hAnsi="Arial" w:cs="Arial"/>
          <w:sz w:val="22"/>
          <w:szCs w:val="22"/>
        </w:rPr>
      </w:pPr>
    </w:p>
    <w:p w:rsidR="00FC1725" w:rsidRPr="001A179B" w:rsidRDefault="00FC1725" w:rsidP="00FC1725">
      <w:pPr>
        <w:pStyle w:val="Prrafodelista"/>
        <w:spacing w:line="276" w:lineRule="auto"/>
        <w:jc w:val="both"/>
        <w:rPr>
          <w:rFonts w:ascii="Arial" w:hAnsi="Arial" w:cs="Arial"/>
          <w:sz w:val="22"/>
          <w:szCs w:val="22"/>
        </w:rPr>
      </w:pPr>
    </w:p>
    <w:p w:rsidR="00FC1725" w:rsidRPr="001A179B" w:rsidRDefault="00FC1725" w:rsidP="00FC1725">
      <w:pPr>
        <w:pStyle w:val="Prrafodelista"/>
        <w:spacing w:line="276" w:lineRule="auto"/>
        <w:jc w:val="both"/>
        <w:rPr>
          <w:rFonts w:ascii="Arial" w:hAnsi="Arial" w:cs="Arial"/>
          <w:sz w:val="22"/>
          <w:szCs w:val="22"/>
        </w:rPr>
      </w:pPr>
    </w:p>
    <w:p w:rsidR="00FC1725" w:rsidRPr="001A179B" w:rsidRDefault="00FC1725" w:rsidP="00FC1725">
      <w:pPr>
        <w:tabs>
          <w:tab w:val="left" w:pos="7400"/>
        </w:tabs>
        <w:spacing w:after="0"/>
        <w:jc w:val="both"/>
        <w:rPr>
          <w:rFonts w:ascii="Arial" w:hAnsi="Arial" w:cs="Arial"/>
          <w:sz w:val="22"/>
          <w:szCs w:val="22"/>
          <w:lang w:val="es" w:eastAsia="es-ES"/>
        </w:rPr>
      </w:pPr>
    </w:p>
    <w:tbl>
      <w:tblPr>
        <w:tblW w:w="9351" w:type="dxa"/>
        <w:tblCellMar>
          <w:left w:w="10" w:type="dxa"/>
          <w:right w:w="10" w:type="dxa"/>
        </w:tblCellMar>
        <w:tblLook w:val="04A0" w:firstRow="1" w:lastRow="0" w:firstColumn="1" w:lastColumn="0" w:noHBand="0" w:noVBand="1"/>
      </w:tblPr>
      <w:tblGrid>
        <w:gridCol w:w="4679"/>
        <w:gridCol w:w="4672"/>
      </w:tblGrid>
      <w:tr w:rsidR="00FC1725" w:rsidRPr="001A179B" w:rsidTr="00EB7CE2">
        <w:trPr>
          <w:trHeight w:val="836"/>
        </w:trPr>
        <w:tc>
          <w:tcPr>
            <w:tcW w:w="467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FC1725" w:rsidRPr="001A179B" w:rsidRDefault="00FC1725" w:rsidP="00EB7CE2">
            <w:pPr>
              <w:spacing w:after="0" w:line="240" w:lineRule="auto"/>
              <w:jc w:val="center"/>
              <w:rPr>
                <w:rFonts w:ascii="Arial" w:hAnsi="Arial" w:cs="Arial"/>
                <w:b/>
                <w:sz w:val="22"/>
                <w:szCs w:val="22"/>
              </w:rPr>
            </w:pPr>
            <w:r w:rsidRPr="001A179B">
              <w:rPr>
                <w:rFonts w:ascii="Arial" w:hAnsi="Arial" w:cs="Arial"/>
                <w:b/>
                <w:sz w:val="22"/>
                <w:szCs w:val="22"/>
              </w:rPr>
              <w:lastRenderedPageBreak/>
              <w:t>MOMENTO</w:t>
            </w:r>
          </w:p>
        </w:tc>
        <w:tc>
          <w:tcPr>
            <w:tcW w:w="46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FC1725" w:rsidRPr="001A179B" w:rsidRDefault="00FC1725" w:rsidP="00EB7CE2">
            <w:pPr>
              <w:spacing w:after="0" w:line="240" w:lineRule="auto"/>
              <w:jc w:val="center"/>
              <w:rPr>
                <w:rFonts w:ascii="Arial" w:hAnsi="Arial" w:cs="Arial"/>
                <w:b/>
                <w:sz w:val="22"/>
                <w:szCs w:val="22"/>
              </w:rPr>
            </w:pPr>
            <w:r w:rsidRPr="001A179B">
              <w:rPr>
                <w:rFonts w:ascii="Arial" w:hAnsi="Arial" w:cs="Arial"/>
                <w:b/>
                <w:sz w:val="22"/>
                <w:szCs w:val="22"/>
              </w:rPr>
              <w:t>ARTICULACIÓN CON LAS ACTIVIDADES DE LA GUIA MODELO EDUCATIVO ESCUELA NUEVA</w:t>
            </w:r>
          </w:p>
        </w:tc>
      </w:tr>
      <w:tr w:rsidR="00FC1725" w:rsidRPr="001A179B" w:rsidTr="00EB7CE2">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pStyle w:val="Default"/>
              <w:rPr>
                <w:color w:val="auto"/>
                <w:sz w:val="22"/>
                <w:szCs w:val="22"/>
              </w:rPr>
            </w:pPr>
          </w:p>
          <w:p w:rsidR="00FC1725" w:rsidRPr="001A179B" w:rsidRDefault="00FC1725" w:rsidP="00FC1725">
            <w:pPr>
              <w:pStyle w:val="Default"/>
              <w:numPr>
                <w:ilvl w:val="0"/>
                <w:numId w:val="17"/>
              </w:numPr>
              <w:jc w:val="both"/>
              <w:rPr>
                <w:b/>
                <w:sz w:val="22"/>
                <w:szCs w:val="22"/>
              </w:rPr>
            </w:pPr>
            <w:r w:rsidRPr="001A179B">
              <w:rPr>
                <w:b/>
                <w:sz w:val="22"/>
                <w:szCs w:val="22"/>
              </w:rPr>
              <w:t>MOMENTO DE EXPLORACIÓN</w:t>
            </w:r>
          </w:p>
          <w:p w:rsidR="00FC1725" w:rsidRPr="001A179B" w:rsidRDefault="00FC1725" w:rsidP="00EB7CE2">
            <w:pPr>
              <w:pStyle w:val="Default"/>
              <w:jc w:val="both"/>
              <w:rPr>
                <w:b/>
                <w:sz w:val="22"/>
                <w:szCs w:val="22"/>
              </w:rPr>
            </w:pPr>
          </w:p>
          <w:p w:rsidR="00FC1725" w:rsidRPr="001A179B" w:rsidRDefault="00FC1725" w:rsidP="00EB7CE2">
            <w:pPr>
              <w:pStyle w:val="Default"/>
              <w:suppressAutoHyphens/>
              <w:jc w:val="both"/>
              <w:rPr>
                <w:sz w:val="22"/>
                <w:szCs w:val="22"/>
              </w:rPr>
            </w:pPr>
            <w:r w:rsidRPr="001A179B">
              <w:rPr>
                <w:sz w:val="22"/>
                <w:szCs w:val="22"/>
              </w:rPr>
              <w:t xml:space="preserve">En este momento se motiva a los estudiantes hacia un nuevo aprendizaje reconociendo sus saberes previos frente a la temática a abordar y/o la actividad a realizar, la importancia y necesidad de dicho aprendizaje. Le permite al docente tener un diagnóstico básico de los conocimientos y la comprensión de los estudiantes frente al nuevo aprendizaje y/o la actividad a realizar, lo cual le brinda pautas para desarrollar la actividad y facilitar la comprensión y el logro del aprendizaje propuesto. </w:t>
            </w:r>
          </w:p>
          <w:p w:rsidR="00FC1725" w:rsidRPr="001A179B" w:rsidRDefault="00FC1725" w:rsidP="00EB7CE2">
            <w:pPr>
              <w:pStyle w:val="Default"/>
              <w:suppressAutoHyphens/>
              <w:jc w:val="both"/>
              <w:rPr>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spacing w:after="0" w:line="240" w:lineRule="auto"/>
              <w:rPr>
                <w:rFonts w:ascii="Arial" w:hAnsi="Arial" w:cs="Arial"/>
                <w:sz w:val="22"/>
                <w:szCs w:val="22"/>
              </w:rPr>
            </w:pPr>
          </w:p>
          <w:p w:rsidR="00FC1725" w:rsidRPr="001A179B" w:rsidRDefault="00FC1725" w:rsidP="00EB7CE2">
            <w:pPr>
              <w:spacing w:after="0" w:line="240" w:lineRule="auto"/>
              <w:rPr>
                <w:rFonts w:ascii="Arial" w:hAnsi="Arial" w:cs="Arial"/>
                <w:sz w:val="22"/>
                <w:szCs w:val="22"/>
              </w:rPr>
            </w:pPr>
          </w:p>
          <w:p w:rsidR="00FC1725" w:rsidRPr="001A179B" w:rsidRDefault="00FC1725" w:rsidP="00EB7CE2">
            <w:pPr>
              <w:spacing w:after="0" w:line="240" w:lineRule="auto"/>
              <w:rPr>
                <w:rFonts w:ascii="Arial" w:hAnsi="Arial" w:cs="Arial"/>
                <w:sz w:val="22"/>
                <w:szCs w:val="22"/>
              </w:rPr>
            </w:pPr>
          </w:p>
          <w:p w:rsidR="00FC1725" w:rsidRPr="001A179B" w:rsidRDefault="00FC1725" w:rsidP="00FC1725">
            <w:pPr>
              <w:pStyle w:val="Prrafodelista"/>
              <w:numPr>
                <w:ilvl w:val="0"/>
                <w:numId w:val="17"/>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El momento de exploración de la sesión de trabajo o clase en el aula hace referencia a la </w:t>
            </w:r>
            <w:r w:rsidRPr="001A179B">
              <w:rPr>
                <w:rFonts w:ascii="Arial" w:hAnsi="Arial" w:cs="Arial"/>
                <w:b/>
                <w:sz w:val="22"/>
                <w:szCs w:val="22"/>
              </w:rPr>
              <w:t>ACTIVIDAD A</w:t>
            </w:r>
            <w:r w:rsidRPr="001A179B">
              <w:rPr>
                <w:rFonts w:ascii="Arial" w:hAnsi="Arial" w:cs="Arial"/>
                <w:sz w:val="22"/>
                <w:szCs w:val="22"/>
              </w:rPr>
              <w:t>, la cual por lo general está compuesta por ejercicios donde el maestro obtiene evidencia de los conocimientos previos de los estudiantes.</w:t>
            </w:r>
          </w:p>
        </w:tc>
      </w:tr>
      <w:tr w:rsidR="00FC1725" w:rsidRPr="001A179B" w:rsidTr="00EB7CE2">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pStyle w:val="Default"/>
              <w:rPr>
                <w:color w:val="auto"/>
                <w:sz w:val="22"/>
                <w:szCs w:val="22"/>
              </w:rPr>
            </w:pPr>
          </w:p>
          <w:p w:rsidR="00FC1725" w:rsidRPr="001A179B" w:rsidRDefault="00FC1725" w:rsidP="00FC1725">
            <w:pPr>
              <w:pStyle w:val="Default"/>
              <w:numPr>
                <w:ilvl w:val="0"/>
                <w:numId w:val="17"/>
              </w:numPr>
              <w:rPr>
                <w:b/>
                <w:sz w:val="22"/>
                <w:szCs w:val="22"/>
              </w:rPr>
            </w:pPr>
            <w:r w:rsidRPr="001A179B">
              <w:rPr>
                <w:b/>
                <w:sz w:val="22"/>
                <w:szCs w:val="22"/>
              </w:rPr>
              <w:t>MOMENTO DE ESTRUCTURACIÓN</w:t>
            </w:r>
          </w:p>
          <w:p w:rsidR="00FC1725" w:rsidRPr="001A179B" w:rsidRDefault="00FC1725" w:rsidP="00EB7CE2">
            <w:pPr>
              <w:pStyle w:val="Default"/>
              <w:jc w:val="both"/>
              <w:rPr>
                <w:sz w:val="22"/>
                <w:szCs w:val="22"/>
              </w:rPr>
            </w:pPr>
          </w:p>
          <w:p w:rsidR="00FC1725" w:rsidRPr="001A179B" w:rsidRDefault="00FC1725" w:rsidP="00EB7CE2">
            <w:pPr>
              <w:pStyle w:val="Default"/>
              <w:suppressAutoHyphens/>
              <w:jc w:val="both"/>
              <w:rPr>
                <w:sz w:val="22"/>
                <w:szCs w:val="22"/>
              </w:rPr>
            </w:pPr>
            <w:r w:rsidRPr="001A179B">
              <w:rPr>
                <w:sz w:val="22"/>
                <w:szCs w:val="22"/>
              </w:rPr>
              <w:t xml:space="preserve">En este momento el docente realiza la conceptualización, enseñanza explícita y modelación en relación al objetivo de aprendizaje. Presenta el tema – hace la modelación y Verifica la comprensión del aprendizaje en los estudiantes. Plantea la secuencia de actividades a desarrollar teniendo en cuenta los tiempos, la organización de los estudiantes, el producto esperado, etc. Se contemplan para su construcción los EBC, los DBA y las evidencias de la matriz de referencia. </w:t>
            </w:r>
          </w:p>
          <w:p w:rsidR="00FC1725" w:rsidRPr="001A179B" w:rsidRDefault="00FC1725" w:rsidP="00EB7CE2">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spacing w:after="0" w:line="240" w:lineRule="auto"/>
              <w:rPr>
                <w:rFonts w:ascii="Arial" w:hAnsi="Arial" w:cs="Arial"/>
                <w:sz w:val="22"/>
                <w:szCs w:val="22"/>
              </w:rPr>
            </w:pPr>
          </w:p>
          <w:p w:rsidR="00FC1725" w:rsidRPr="001A179B" w:rsidRDefault="00FC1725" w:rsidP="00FC1725">
            <w:pPr>
              <w:pStyle w:val="Prrafodelista"/>
              <w:numPr>
                <w:ilvl w:val="0"/>
                <w:numId w:val="18"/>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El momento de estructuración de la sesión de trabajo o clase en el aula hace referencia a la </w:t>
            </w:r>
            <w:r w:rsidRPr="001A179B">
              <w:rPr>
                <w:rFonts w:ascii="Arial" w:hAnsi="Arial" w:cs="Arial"/>
                <w:b/>
                <w:sz w:val="22"/>
                <w:szCs w:val="22"/>
              </w:rPr>
              <w:t>ACTIVIDAD B</w:t>
            </w:r>
            <w:r w:rsidRPr="001A179B">
              <w:rPr>
                <w:rFonts w:ascii="Arial" w:hAnsi="Arial" w:cs="Arial"/>
                <w:sz w:val="22"/>
                <w:szCs w:val="22"/>
              </w:rPr>
              <w:t xml:space="preserve">, la cual, por lo general está compuesta por la conceptualización correspondiente a los aprendizajes a desarrollar con ejercicios donde el maestro obtiene evidencia de que el estudiante tiene dominio de la temática. </w:t>
            </w:r>
          </w:p>
        </w:tc>
      </w:tr>
      <w:tr w:rsidR="00FC1725" w:rsidRPr="001A179B" w:rsidTr="00EB7CE2">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pStyle w:val="Default"/>
              <w:rPr>
                <w:b/>
                <w:color w:val="auto"/>
                <w:sz w:val="22"/>
                <w:szCs w:val="22"/>
              </w:rPr>
            </w:pPr>
          </w:p>
          <w:p w:rsidR="00FC1725" w:rsidRPr="001A179B" w:rsidRDefault="00FC1725" w:rsidP="00FC1725">
            <w:pPr>
              <w:pStyle w:val="Default"/>
              <w:numPr>
                <w:ilvl w:val="0"/>
                <w:numId w:val="18"/>
              </w:numPr>
              <w:rPr>
                <w:b/>
                <w:sz w:val="22"/>
                <w:szCs w:val="22"/>
              </w:rPr>
            </w:pPr>
            <w:r w:rsidRPr="001A179B">
              <w:rPr>
                <w:b/>
                <w:sz w:val="22"/>
                <w:szCs w:val="22"/>
              </w:rPr>
              <w:t>MOMENTO DE PRÁCTICA/EJECUCIÓN</w:t>
            </w:r>
          </w:p>
          <w:p w:rsidR="00FC1725" w:rsidRPr="001A179B" w:rsidRDefault="00FC1725" w:rsidP="00EB7CE2">
            <w:pPr>
              <w:pStyle w:val="Default"/>
              <w:ind w:left="720"/>
              <w:rPr>
                <w:b/>
                <w:sz w:val="22"/>
                <w:szCs w:val="22"/>
              </w:rPr>
            </w:pPr>
          </w:p>
          <w:p w:rsidR="00FC1725" w:rsidRPr="001A179B" w:rsidRDefault="00FC1725" w:rsidP="00EB7CE2">
            <w:pPr>
              <w:pStyle w:val="Default"/>
              <w:suppressAutoHyphens/>
              <w:jc w:val="both"/>
              <w:rPr>
                <w:sz w:val="22"/>
                <w:szCs w:val="22"/>
              </w:rPr>
            </w:pPr>
            <w:r w:rsidRPr="001A179B">
              <w:rPr>
                <w:sz w:val="22"/>
                <w:szCs w:val="22"/>
              </w:rPr>
              <w:t xml:space="preserve"> Acciones de aprendizaje según el uso de materiales educativos y el objetivo de aprendizaje. Relaciona el objetivo de aprendizaje con el contexto en el que se encuentran los estudiantes. </w:t>
            </w:r>
          </w:p>
          <w:p w:rsidR="00FC1725" w:rsidRPr="001A179B" w:rsidRDefault="00FC1725" w:rsidP="00EB7CE2">
            <w:pPr>
              <w:spacing w:after="0" w:line="240" w:lineRule="auto"/>
              <w:rPr>
                <w:rFonts w:ascii="Arial" w:hAnsi="Arial" w:cs="Arial"/>
                <w:sz w:val="22"/>
                <w:szCs w:val="22"/>
              </w:rPr>
            </w:pPr>
          </w:p>
          <w:p w:rsidR="00FC1725" w:rsidRPr="001A179B" w:rsidRDefault="00FC1725" w:rsidP="00EB7CE2">
            <w:pPr>
              <w:spacing w:after="0" w:line="240" w:lineRule="auto"/>
              <w:rPr>
                <w:rFonts w:ascii="Arial" w:hAnsi="Arial" w:cs="Arial"/>
                <w:sz w:val="22"/>
                <w:szCs w:val="22"/>
              </w:rPr>
            </w:pPr>
          </w:p>
          <w:p w:rsidR="00FC1725" w:rsidRPr="001A179B" w:rsidRDefault="00FC1725" w:rsidP="00EB7CE2">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spacing w:after="0" w:line="240" w:lineRule="auto"/>
              <w:rPr>
                <w:rFonts w:ascii="Arial" w:hAnsi="Arial" w:cs="Arial"/>
                <w:sz w:val="22"/>
                <w:szCs w:val="22"/>
              </w:rPr>
            </w:pPr>
          </w:p>
          <w:p w:rsidR="00FC1725" w:rsidRPr="001A179B" w:rsidRDefault="00FC1725" w:rsidP="00FC1725">
            <w:pPr>
              <w:pStyle w:val="Prrafodelista"/>
              <w:numPr>
                <w:ilvl w:val="0"/>
                <w:numId w:val="19"/>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El momento de ejecución de la sesión de trabajo o clase en el aula hace referencia a la </w:t>
            </w:r>
            <w:r w:rsidRPr="001A179B">
              <w:rPr>
                <w:rFonts w:ascii="Arial" w:hAnsi="Arial" w:cs="Arial"/>
                <w:b/>
                <w:sz w:val="22"/>
                <w:szCs w:val="22"/>
              </w:rPr>
              <w:t>ACTIVIDAD C</w:t>
            </w:r>
            <w:r w:rsidRPr="001A179B">
              <w:rPr>
                <w:rFonts w:ascii="Arial" w:hAnsi="Arial" w:cs="Arial"/>
                <w:sz w:val="22"/>
                <w:szCs w:val="22"/>
              </w:rPr>
              <w:t>, la cual, por lo general está compuesta por las actividades correspondientes a la práctica que el estudiante debe realizar para el desarrollo de las habilidades y competencias relacionadas con los aprendizajes en el área.</w:t>
            </w:r>
          </w:p>
          <w:p w:rsidR="00FC1725" w:rsidRPr="001A179B" w:rsidRDefault="00FC1725" w:rsidP="00FC1725">
            <w:pPr>
              <w:pStyle w:val="Prrafodelista"/>
              <w:numPr>
                <w:ilvl w:val="0"/>
                <w:numId w:val="19"/>
              </w:numPr>
              <w:suppressAutoHyphens/>
              <w:autoSpaceDN w:val="0"/>
              <w:spacing w:after="0" w:line="240" w:lineRule="auto"/>
              <w:contextualSpacing w:val="0"/>
              <w:jc w:val="both"/>
              <w:rPr>
                <w:rFonts w:ascii="Arial" w:hAnsi="Arial" w:cs="Arial"/>
                <w:sz w:val="22"/>
                <w:szCs w:val="22"/>
              </w:rPr>
            </w:pPr>
          </w:p>
          <w:p w:rsidR="00FC1725" w:rsidRPr="001A179B" w:rsidRDefault="00FC1725" w:rsidP="00EB7CE2">
            <w:pPr>
              <w:pStyle w:val="Prrafodelista"/>
              <w:spacing w:after="0" w:line="240" w:lineRule="auto"/>
              <w:jc w:val="both"/>
              <w:rPr>
                <w:rFonts w:ascii="Arial" w:hAnsi="Arial" w:cs="Arial"/>
                <w:sz w:val="22"/>
                <w:szCs w:val="22"/>
              </w:rPr>
            </w:pPr>
          </w:p>
        </w:tc>
      </w:tr>
      <w:tr w:rsidR="00FC1725" w:rsidRPr="001A179B" w:rsidTr="00EB7CE2">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rPr>
                <w:rFonts w:ascii="Arial" w:hAnsi="Arial" w:cs="Arial"/>
                <w:sz w:val="22"/>
                <w:szCs w:val="22"/>
              </w:rPr>
            </w:pPr>
          </w:p>
          <w:p w:rsidR="00FC1725" w:rsidRPr="001A179B" w:rsidRDefault="00FC1725" w:rsidP="00FC1725">
            <w:pPr>
              <w:pStyle w:val="Default"/>
              <w:numPr>
                <w:ilvl w:val="0"/>
                <w:numId w:val="19"/>
              </w:numPr>
              <w:rPr>
                <w:b/>
                <w:sz w:val="22"/>
                <w:szCs w:val="22"/>
              </w:rPr>
            </w:pPr>
            <w:r w:rsidRPr="001A179B">
              <w:rPr>
                <w:b/>
                <w:sz w:val="22"/>
                <w:szCs w:val="22"/>
              </w:rPr>
              <w:t>MOMENTO DE TRANSFERENCIA</w:t>
            </w:r>
          </w:p>
          <w:p w:rsidR="00FC1725" w:rsidRPr="001A179B" w:rsidRDefault="00FC1725" w:rsidP="00EB7CE2">
            <w:pPr>
              <w:pStyle w:val="Default"/>
              <w:ind w:left="720"/>
              <w:rPr>
                <w:b/>
                <w:sz w:val="22"/>
                <w:szCs w:val="22"/>
              </w:rPr>
            </w:pPr>
          </w:p>
          <w:p w:rsidR="00FC1725" w:rsidRPr="001A179B" w:rsidRDefault="00FC1725" w:rsidP="00EB7CE2">
            <w:pPr>
              <w:pStyle w:val="Default"/>
              <w:jc w:val="both"/>
              <w:rPr>
                <w:sz w:val="22"/>
                <w:szCs w:val="22"/>
              </w:rPr>
            </w:pPr>
            <w:r w:rsidRPr="001A179B">
              <w:rPr>
                <w:sz w:val="22"/>
                <w:szCs w:val="22"/>
              </w:rPr>
              <w:t>En este momento el docente planea cómo los estudiantes van a socializar y transferir lo comprendido durante la actividad con él.</w:t>
            </w:r>
          </w:p>
          <w:p w:rsidR="00FC1725" w:rsidRPr="001A179B" w:rsidRDefault="00FC1725" w:rsidP="00EB7CE2">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spacing w:after="0" w:line="240" w:lineRule="auto"/>
              <w:jc w:val="both"/>
              <w:rPr>
                <w:rFonts w:ascii="Arial" w:hAnsi="Arial" w:cs="Arial"/>
                <w:sz w:val="22"/>
                <w:szCs w:val="22"/>
              </w:rPr>
            </w:pPr>
          </w:p>
          <w:p w:rsidR="00FC1725" w:rsidRPr="001A179B" w:rsidRDefault="00FC1725" w:rsidP="00FC1725">
            <w:pPr>
              <w:pStyle w:val="Prrafodelista"/>
              <w:numPr>
                <w:ilvl w:val="0"/>
                <w:numId w:val="20"/>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El momento de transferencia de la sesión de trabajo o clase en el aula hace referencia a la </w:t>
            </w:r>
            <w:r w:rsidRPr="001A179B">
              <w:rPr>
                <w:rFonts w:ascii="Arial" w:hAnsi="Arial" w:cs="Arial"/>
                <w:b/>
                <w:sz w:val="22"/>
                <w:szCs w:val="22"/>
              </w:rPr>
              <w:t xml:space="preserve">ACTIVIDAD </w:t>
            </w:r>
            <w:r w:rsidRPr="001A179B">
              <w:rPr>
                <w:rFonts w:ascii="Arial" w:hAnsi="Arial" w:cs="Arial"/>
                <w:sz w:val="22"/>
                <w:szCs w:val="22"/>
              </w:rPr>
              <w:t>D, la cual, por lo general está compuesta por las actividades de práctica y socialización que pueden ser realizadas a nivel interno en la escuela o externo en la casa.</w:t>
            </w:r>
          </w:p>
          <w:p w:rsidR="00FC1725" w:rsidRPr="001A179B" w:rsidRDefault="00FC1725" w:rsidP="00FC1725">
            <w:pPr>
              <w:pStyle w:val="Prrafodelista"/>
              <w:numPr>
                <w:ilvl w:val="0"/>
                <w:numId w:val="20"/>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El estudiante socializa ante el maestro y compañeros los aprendizajes adquiridos.</w:t>
            </w:r>
          </w:p>
          <w:p w:rsidR="00FC1725" w:rsidRPr="001A179B" w:rsidRDefault="00FC1725" w:rsidP="00EB7CE2">
            <w:pPr>
              <w:pStyle w:val="Prrafodelista"/>
              <w:spacing w:after="0" w:line="240" w:lineRule="auto"/>
              <w:jc w:val="both"/>
              <w:rPr>
                <w:rFonts w:ascii="Arial" w:hAnsi="Arial" w:cs="Arial"/>
                <w:sz w:val="22"/>
                <w:szCs w:val="22"/>
              </w:rPr>
            </w:pPr>
          </w:p>
        </w:tc>
      </w:tr>
      <w:tr w:rsidR="00FC1725" w:rsidRPr="001A179B" w:rsidTr="00EB7CE2">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EB7CE2">
            <w:pPr>
              <w:pStyle w:val="Default"/>
              <w:rPr>
                <w:color w:val="auto"/>
                <w:sz w:val="22"/>
                <w:szCs w:val="22"/>
              </w:rPr>
            </w:pPr>
          </w:p>
          <w:p w:rsidR="00FC1725" w:rsidRPr="001A179B" w:rsidRDefault="00FC1725" w:rsidP="00FC1725">
            <w:pPr>
              <w:pStyle w:val="Default"/>
              <w:numPr>
                <w:ilvl w:val="0"/>
                <w:numId w:val="20"/>
              </w:numPr>
              <w:rPr>
                <w:b/>
                <w:sz w:val="22"/>
                <w:szCs w:val="22"/>
              </w:rPr>
            </w:pPr>
            <w:r w:rsidRPr="001A179B">
              <w:rPr>
                <w:b/>
                <w:sz w:val="22"/>
                <w:szCs w:val="22"/>
              </w:rPr>
              <w:t>MOMENTO DE VALORACIÓN</w:t>
            </w:r>
          </w:p>
          <w:p w:rsidR="00FC1725" w:rsidRPr="001A179B" w:rsidRDefault="00FC1725" w:rsidP="00EB7CE2">
            <w:pPr>
              <w:pStyle w:val="Default"/>
              <w:rPr>
                <w:sz w:val="22"/>
                <w:szCs w:val="22"/>
              </w:rPr>
            </w:pPr>
            <w:r w:rsidRPr="001A179B">
              <w:rPr>
                <w:sz w:val="22"/>
                <w:szCs w:val="22"/>
              </w:rPr>
              <w:t xml:space="preserve"> </w:t>
            </w:r>
          </w:p>
          <w:p w:rsidR="00FC1725" w:rsidRPr="001A179B" w:rsidRDefault="00FC1725" w:rsidP="00EB7CE2">
            <w:pPr>
              <w:pStyle w:val="Default"/>
              <w:rPr>
                <w:sz w:val="22"/>
                <w:szCs w:val="22"/>
              </w:rPr>
            </w:pPr>
            <w:r w:rsidRPr="001A179B">
              <w:rPr>
                <w:sz w:val="22"/>
                <w:szCs w:val="22"/>
              </w:rPr>
              <w:t xml:space="preserve">Evaluación formativa </w:t>
            </w:r>
          </w:p>
          <w:p w:rsidR="00FC1725" w:rsidRPr="001A179B" w:rsidRDefault="00FC1725" w:rsidP="00EB7CE2">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C1725" w:rsidRPr="001A179B" w:rsidRDefault="00FC1725" w:rsidP="00FC1725">
            <w:pPr>
              <w:pStyle w:val="Prrafodelista"/>
              <w:numPr>
                <w:ilvl w:val="0"/>
                <w:numId w:val="21"/>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La evaluación formativa se contempla durante el transcurso de las sesiones de trabajo o clase en el aula , a través del autocontrol de la guía, el maestro puede evidenciar los aprendizajes adquiridos , si no se observan el desarrollo de las habilidades y competencias el docente opta por aplicar un plan de refuerzo o retroalimentación.</w:t>
            </w:r>
          </w:p>
        </w:tc>
      </w:tr>
    </w:tbl>
    <w:p w:rsidR="00413343" w:rsidRDefault="00413343" w:rsidP="00413343">
      <w:pPr>
        <w:pStyle w:val="Sinespaciado"/>
        <w:jc w:val="both"/>
        <w:rPr>
          <w:rFonts w:ascii="Arial" w:hAnsi="Arial" w:cs="Arial"/>
          <w:b/>
        </w:rPr>
      </w:pPr>
    </w:p>
    <w:p w:rsidR="00413343" w:rsidRDefault="00413343" w:rsidP="00413343">
      <w:pPr>
        <w:pStyle w:val="Sinespaciado"/>
        <w:jc w:val="both"/>
        <w:rPr>
          <w:rFonts w:ascii="Arial" w:hAnsi="Arial" w:cs="Arial"/>
          <w:b/>
        </w:rPr>
      </w:pPr>
    </w:p>
    <w:p w:rsidR="008E5D46" w:rsidRDefault="00413343" w:rsidP="00AC2C6D">
      <w:pPr>
        <w:pStyle w:val="Sinespaciado"/>
        <w:numPr>
          <w:ilvl w:val="0"/>
          <w:numId w:val="15"/>
        </w:numPr>
        <w:jc w:val="both"/>
        <w:outlineLvl w:val="0"/>
        <w:rPr>
          <w:rFonts w:ascii="Arial" w:hAnsi="Arial" w:cs="Arial"/>
          <w:b/>
        </w:rPr>
      </w:pPr>
      <w:bookmarkStart w:id="9" w:name="_Toc510946461"/>
      <w:r>
        <w:rPr>
          <w:rFonts w:ascii="Arial" w:hAnsi="Arial" w:cs="Arial"/>
          <w:b/>
        </w:rPr>
        <w:t>RECURSOS</w:t>
      </w:r>
      <w:r w:rsidR="009B29CA">
        <w:rPr>
          <w:rFonts w:ascii="Arial" w:hAnsi="Arial" w:cs="Arial"/>
          <w:b/>
        </w:rPr>
        <w:t xml:space="preserve"> Y AMBIENTES DE APRENDIZAJE</w:t>
      </w:r>
      <w:bookmarkEnd w:id="9"/>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spacing w:after="0" w:line="360" w:lineRule="auto"/>
        <w:jc w:val="both"/>
      </w:pPr>
      <w:r>
        <w:rPr>
          <w:rFonts w:cs="Calibri"/>
          <w:b/>
          <w:lang w:val="es" w:eastAsia="es-ES"/>
        </w:rPr>
        <w:t>HUMANOS:</w:t>
      </w:r>
      <w:r>
        <w:rPr>
          <w:rFonts w:cs="Calibri"/>
          <w:lang w:val="es" w:eastAsia="es-ES"/>
        </w:rPr>
        <w:t xml:space="preserve"> profesores, estudiantes, personas versadas en el tema, directivas del CER.</w:t>
      </w:r>
    </w:p>
    <w:p w:rsidR="00BD7E8E" w:rsidRDefault="00BD7E8E" w:rsidP="00BD7E8E">
      <w:pPr>
        <w:tabs>
          <w:tab w:val="left" w:pos="7400"/>
        </w:tabs>
        <w:spacing w:after="0" w:line="360" w:lineRule="auto"/>
        <w:jc w:val="both"/>
      </w:pPr>
      <w:r>
        <w:rPr>
          <w:rFonts w:cs="Calibri"/>
          <w:b/>
          <w:lang w:val="es" w:eastAsia="es-ES"/>
        </w:rPr>
        <w:t>INSTITUCIONALES:</w:t>
      </w:r>
      <w:r>
        <w:rPr>
          <w:rFonts w:cs="Calibri"/>
          <w:lang w:val="es" w:eastAsia="es-ES"/>
        </w:rPr>
        <w:t xml:space="preserve"> aula de clase, bibliotecas como fuentes de consulta.</w:t>
      </w:r>
    </w:p>
    <w:p w:rsidR="00BD7E8E" w:rsidRDefault="00BD7E8E" w:rsidP="00BD7E8E">
      <w:pPr>
        <w:tabs>
          <w:tab w:val="left" w:pos="7400"/>
        </w:tabs>
        <w:spacing w:after="0" w:line="360" w:lineRule="auto"/>
        <w:jc w:val="both"/>
        <w:rPr>
          <w:rFonts w:cs="Calibri"/>
          <w:lang w:val="es-ES" w:eastAsia="es-ES"/>
        </w:rPr>
      </w:pPr>
      <w:r>
        <w:rPr>
          <w:rFonts w:cs="Calibri"/>
          <w:b/>
          <w:lang w:val="es-ES" w:eastAsia="es-ES"/>
        </w:rPr>
        <w:t xml:space="preserve">MATERIAL BIBLIOGRÁFICO: </w:t>
      </w:r>
      <w:r>
        <w:rPr>
          <w:rFonts w:cs="Calibri"/>
          <w:lang w:val="es-ES" w:eastAsia="es-ES"/>
        </w:rPr>
        <w:t>guías de aprendizaje de religión, textos complementarios, manual de convivencia, biblia.</w:t>
      </w:r>
    </w:p>
    <w:p w:rsidR="00BD7E8E" w:rsidRDefault="00BD7E8E" w:rsidP="00BD7E8E">
      <w:pPr>
        <w:tabs>
          <w:tab w:val="left" w:pos="7400"/>
        </w:tabs>
        <w:spacing w:after="0" w:line="360" w:lineRule="auto"/>
        <w:jc w:val="both"/>
      </w:pPr>
      <w:r>
        <w:rPr>
          <w:rFonts w:cs="Calibri"/>
          <w:b/>
          <w:lang w:val="es-ES" w:eastAsia="es-ES"/>
        </w:rPr>
        <w:t>MATERIAL DIDÁCTICO:</w:t>
      </w:r>
      <w:r>
        <w:rPr>
          <w:rFonts w:cs="Calibri"/>
          <w:lang w:val="es-ES" w:eastAsia="es-ES"/>
        </w:rPr>
        <w:t xml:space="preserve"> hojas, cartulina, videos, revistas, periódicos, carteles, afiches, cuadernos, textos, análisis de fichas, biblioteca, recursos audiovisuales, Internet.</w:t>
      </w: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BD7E8E" w:rsidRDefault="00BD7E8E" w:rsidP="00BD7E8E">
      <w:pPr>
        <w:pStyle w:val="Sinespaciado"/>
        <w:jc w:val="both"/>
        <w:outlineLvl w:val="0"/>
        <w:rPr>
          <w:rFonts w:ascii="Arial" w:hAnsi="Arial" w:cs="Arial"/>
          <w:b/>
        </w:rPr>
      </w:pPr>
    </w:p>
    <w:p w:rsidR="009B29CA" w:rsidRDefault="009B29CA" w:rsidP="00AC2C6D">
      <w:pPr>
        <w:pStyle w:val="Sinespaciado"/>
        <w:numPr>
          <w:ilvl w:val="0"/>
          <w:numId w:val="15"/>
        </w:numPr>
        <w:jc w:val="both"/>
        <w:outlineLvl w:val="0"/>
        <w:rPr>
          <w:rFonts w:ascii="Arial" w:hAnsi="Arial" w:cs="Arial"/>
          <w:b/>
        </w:rPr>
      </w:pPr>
      <w:bookmarkStart w:id="10" w:name="_Toc510946462"/>
      <w:r>
        <w:rPr>
          <w:rFonts w:ascii="Arial" w:hAnsi="Arial" w:cs="Arial"/>
          <w:b/>
        </w:rPr>
        <w:lastRenderedPageBreak/>
        <w:t>INTENSIDAD HORARIA</w:t>
      </w:r>
      <w:bookmarkEnd w:id="10"/>
    </w:p>
    <w:p w:rsidR="00413343" w:rsidRDefault="00413343" w:rsidP="00413343">
      <w:pPr>
        <w:pStyle w:val="Sinespaciado"/>
        <w:jc w:val="both"/>
        <w:rPr>
          <w:rFonts w:ascii="Arial" w:hAnsi="Arial" w:cs="Arial"/>
          <w:b/>
        </w:rPr>
      </w:pPr>
    </w:p>
    <w:tbl>
      <w:tblPr>
        <w:tblW w:w="8606" w:type="dxa"/>
        <w:tblCellMar>
          <w:left w:w="10" w:type="dxa"/>
          <w:right w:w="10" w:type="dxa"/>
        </w:tblCellMar>
        <w:tblLook w:val="04A0" w:firstRow="1" w:lastRow="0" w:firstColumn="1" w:lastColumn="0" w:noHBand="0" w:noVBand="1"/>
      </w:tblPr>
      <w:tblGrid>
        <w:gridCol w:w="702"/>
        <w:gridCol w:w="396"/>
        <w:gridCol w:w="1304"/>
        <w:gridCol w:w="469"/>
        <w:gridCol w:w="696"/>
        <w:gridCol w:w="1232"/>
        <w:gridCol w:w="169"/>
        <w:gridCol w:w="977"/>
        <w:gridCol w:w="681"/>
        <w:gridCol w:w="653"/>
        <w:gridCol w:w="1327"/>
      </w:tblGrid>
      <w:tr w:rsidR="00BD7E8E" w:rsidRPr="001A179B" w:rsidTr="00EB7CE2">
        <w:tc>
          <w:tcPr>
            <w:tcW w:w="669" w:type="dxa"/>
            <w:shd w:val="clear" w:color="auto" w:fill="auto"/>
            <w:tcMar>
              <w:top w:w="0" w:type="dxa"/>
              <w:left w:w="10" w:type="dxa"/>
              <w:bottom w:w="0" w:type="dxa"/>
              <w:right w:w="10" w:type="dxa"/>
            </w:tcMar>
          </w:tcPr>
          <w:p w:rsidR="00BD7E8E" w:rsidRPr="001A179B" w:rsidRDefault="00BD7E8E" w:rsidP="00EB7CE2">
            <w:pPr>
              <w:spacing w:after="0" w:line="360" w:lineRule="auto"/>
              <w:rPr>
                <w:rFonts w:ascii="Arial" w:hAnsi="Arial" w:cs="Arial"/>
                <w:sz w:val="22"/>
                <w:szCs w:val="22"/>
                <w:lang w:val="es-ES" w:eastAsia="es-ES"/>
              </w:rPr>
            </w:pPr>
          </w:p>
        </w:tc>
        <w:tc>
          <w:tcPr>
            <w:tcW w:w="1938" w:type="dxa"/>
            <w:gridSpan w:val="3"/>
            <w:shd w:val="clear" w:color="auto" w:fill="auto"/>
            <w:tcMar>
              <w:top w:w="0" w:type="dxa"/>
              <w:left w:w="10" w:type="dxa"/>
              <w:bottom w:w="0" w:type="dxa"/>
              <w:right w:w="10" w:type="dxa"/>
            </w:tcMar>
          </w:tcPr>
          <w:p w:rsidR="00BD7E8E" w:rsidRPr="001A179B" w:rsidRDefault="00BD7E8E" w:rsidP="00EB7CE2">
            <w:pPr>
              <w:spacing w:after="0" w:line="360" w:lineRule="auto"/>
              <w:rPr>
                <w:rFonts w:ascii="Arial" w:hAnsi="Arial" w:cs="Arial"/>
                <w:sz w:val="22"/>
                <w:szCs w:val="22"/>
                <w:lang w:val="es-ES" w:eastAsia="es-ES"/>
              </w:rPr>
            </w:pPr>
          </w:p>
        </w:tc>
        <w:tc>
          <w:tcPr>
            <w:tcW w:w="2157" w:type="dxa"/>
            <w:gridSpan w:val="3"/>
            <w:shd w:val="clear" w:color="auto" w:fill="auto"/>
            <w:tcMar>
              <w:top w:w="0" w:type="dxa"/>
              <w:left w:w="10" w:type="dxa"/>
              <w:bottom w:w="0" w:type="dxa"/>
              <w:right w:w="10" w:type="dxa"/>
            </w:tcMar>
          </w:tcPr>
          <w:p w:rsidR="00BD7E8E" w:rsidRPr="001A179B" w:rsidRDefault="00BD7E8E" w:rsidP="00EB7CE2">
            <w:pPr>
              <w:spacing w:after="0" w:line="360" w:lineRule="auto"/>
              <w:rPr>
                <w:rFonts w:ascii="Arial" w:hAnsi="Arial" w:cs="Arial"/>
                <w:sz w:val="22"/>
                <w:szCs w:val="22"/>
                <w:lang w:val="es-ES" w:eastAsia="es-ES"/>
              </w:rPr>
            </w:pPr>
          </w:p>
        </w:tc>
        <w:tc>
          <w:tcPr>
            <w:tcW w:w="1702" w:type="dxa"/>
            <w:gridSpan w:val="2"/>
            <w:shd w:val="clear" w:color="auto" w:fill="auto"/>
            <w:tcMar>
              <w:top w:w="0" w:type="dxa"/>
              <w:left w:w="10" w:type="dxa"/>
              <w:bottom w:w="0" w:type="dxa"/>
              <w:right w:w="10" w:type="dxa"/>
            </w:tcMar>
          </w:tcPr>
          <w:p w:rsidR="00BD7E8E" w:rsidRPr="001A179B" w:rsidRDefault="00BD7E8E" w:rsidP="00EB7CE2">
            <w:pPr>
              <w:spacing w:after="0" w:line="360" w:lineRule="auto"/>
              <w:rPr>
                <w:rFonts w:ascii="Arial" w:hAnsi="Arial" w:cs="Arial"/>
                <w:sz w:val="22"/>
                <w:szCs w:val="22"/>
                <w:lang w:val="es-ES" w:eastAsia="es-ES"/>
              </w:rPr>
            </w:pPr>
          </w:p>
        </w:tc>
        <w:tc>
          <w:tcPr>
            <w:tcW w:w="715" w:type="dxa"/>
            <w:shd w:val="clear" w:color="auto" w:fill="auto"/>
            <w:tcMar>
              <w:top w:w="0" w:type="dxa"/>
              <w:left w:w="10" w:type="dxa"/>
              <w:bottom w:w="0" w:type="dxa"/>
              <w:right w:w="10" w:type="dxa"/>
            </w:tcMar>
          </w:tcPr>
          <w:p w:rsidR="00BD7E8E" w:rsidRPr="001A179B" w:rsidRDefault="00BD7E8E" w:rsidP="00EB7CE2">
            <w:pPr>
              <w:spacing w:after="0" w:line="360" w:lineRule="auto"/>
              <w:rPr>
                <w:rFonts w:ascii="Arial" w:hAnsi="Arial" w:cs="Arial"/>
                <w:sz w:val="22"/>
                <w:szCs w:val="22"/>
                <w:lang w:val="es-ES" w:eastAsia="es-ES"/>
              </w:rPr>
            </w:pPr>
          </w:p>
        </w:tc>
        <w:tc>
          <w:tcPr>
            <w:tcW w:w="1425" w:type="dxa"/>
            <w:shd w:val="clear" w:color="auto" w:fill="auto"/>
            <w:tcMar>
              <w:top w:w="0" w:type="dxa"/>
              <w:left w:w="10" w:type="dxa"/>
              <w:bottom w:w="0" w:type="dxa"/>
              <w:right w:w="10" w:type="dxa"/>
            </w:tcMar>
          </w:tcPr>
          <w:p w:rsidR="00BD7E8E" w:rsidRPr="001A179B" w:rsidRDefault="00BD7E8E" w:rsidP="00EB7CE2">
            <w:pPr>
              <w:spacing w:after="0" w:line="360" w:lineRule="auto"/>
              <w:rPr>
                <w:rFonts w:ascii="Arial" w:hAnsi="Arial" w:cs="Arial"/>
                <w:sz w:val="22"/>
                <w:szCs w:val="22"/>
                <w:lang w:val="es-ES" w:eastAsia="es-ES"/>
              </w:rPr>
            </w:pPr>
          </w:p>
        </w:tc>
      </w:tr>
      <w:tr w:rsidR="00BD7E8E" w:rsidRPr="001A179B" w:rsidTr="00EB7CE2">
        <w:tc>
          <w:tcPr>
            <w:tcW w:w="1060"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8" w:type="dxa"/>
              <w:bottom w:w="0" w:type="dxa"/>
              <w:right w:w="108" w:type="dxa"/>
            </w:tcMar>
            <w:vAlign w:val="bottom"/>
          </w:tcPr>
          <w:p w:rsidR="00BD7E8E" w:rsidRPr="001A179B" w:rsidRDefault="00BD7E8E" w:rsidP="00EB7CE2">
            <w:pPr>
              <w:spacing w:after="0" w:line="360" w:lineRule="auto"/>
              <w:jc w:val="center"/>
              <w:rPr>
                <w:rFonts w:ascii="Arial" w:hAnsi="Arial" w:cs="Arial"/>
                <w:b/>
                <w:sz w:val="22"/>
                <w:szCs w:val="22"/>
                <w:lang w:val="es-ES" w:eastAsia="es-ES"/>
              </w:rPr>
            </w:pPr>
            <w:r w:rsidRPr="001A179B">
              <w:rPr>
                <w:rFonts w:ascii="Arial" w:hAnsi="Arial" w:cs="Arial"/>
                <w:b/>
                <w:sz w:val="22"/>
                <w:szCs w:val="22"/>
                <w:lang w:val="es-ES" w:eastAsia="es-ES"/>
              </w:rPr>
              <w:t>GRADO</w:t>
            </w:r>
          </w:p>
        </w:tc>
        <w:tc>
          <w:tcPr>
            <w:tcW w:w="1078" w:type="dxa"/>
            <w:tcBorders>
              <w:top w:val="single" w:sz="4" w:space="0" w:color="000000"/>
              <w:left w:val="single" w:sz="6" w:space="0" w:color="000000"/>
              <w:bottom w:val="single" w:sz="6" w:space="0" w:color="000000"/>
              <w:right w:val="single" w:sz="6" w:space="0" w:color="000000"/>
            </w:tcBorders>
            <w:shd w:val="clear" w:color="auto" w:fill="A8D08D"/>
            <w:tcMar>
              <w:top w:w="0" w:type="dxa"/>
              <w:left w:w="108" w:type="dxa"/>
              <w:bottom w:w="0" w:type="dxa"/>
              <w:right w:w="108" w:type="dxa"/>
            </w:tcMar>
            <w:vAlign w:val="bottom"/>
          </w:tcPr>
          <w:p w:rsidR="00BD7E8E" w:rsidRPr="001A179B" w:rsidRDefault="00BD7E8E" w:rsidP="00EB7CE2">
            <w:pPr>
              <w:spacing w:after="0" w:line="360" w:lineRule="auto"/>
              <w:jc w:val="center"/>
              <w:rPr>
                <w:rFonts w:ascii="Arial" w:hAnsi="Arial" w:cs="Arial"/>
                <w:b/>
                <w:sz w:val="22"/>
                <w:szCs w:val="22"/>
                <w:lang w:val="es-ES" w:eastAsia="es-ES"/>
              </w:rPr>
            </w:pPr>
            <w:r w:rsidRPr="001A179B">
              <w:rPr>
                <w:rFonts w:ascii="Arial" w:hAnsi="Arial" w:cs="Arial"/>
                <w:b/>
                <w:sz w:val="22"/>
                <w:szCs w:val="22"/>
                <w:lang w:val="es-ES" w:eastAsia="es-ES"/>
              </w:rPr>
              <w:t>I.H. SEMANAL</w:t>
            </w:r>
          </w:p>
        </w:tc>
        <w:tc>
          <w:tcPr>
            <w:tcW w:w="1199"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BD7E8E" w:rsidRPr="001A179B" w:rsidRDefault="00BD7E8E" w:rsidP="00EB7CE2">
            <w:pPr>
              <w:spacing w:after="0"/>
              <w:jc w:val="center"/>
              <w:rPr>
                <w:rFonts w:ascii="Arial" w:hAnsi="Arial" w:cs="Arial"/>
                <w:b/>
                <w:sz w:val="22"/>
                <w:szCs w:val="22"/>
              </w:rPr>
            </w:pPr>
            <w:r w:rsidRPr="001A179B">
              <w:rPr>
                <w:rFonts w:ascii="Arial" w:hAnsi="Arial" w:cs="Arial"/>
                <w:b/>
                <w:sz w:val="22"/>
                <w:szCs w:val="22"/>
              </w:rPr>
              <w:t>PRIMER PERIODO</w:t>
            </w:r>
          </w:p>
        </w:tc>
        <w:tc>
          <w:tcPr>
            <w:tcW w:w="1258" w:type="dxa"/>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BD7E8E" w:rsidRPr="001A179B" w:rsidRDefault="00BD7E8E" w:rsidP="00EB7CE2">
            <w:pPr>
              <w:spacing w:after="0"/>
              <w:jc w:val="center"/>
              <w:rPr>
                <w:rFonts w:ascii="Arial" w:hAnsi="Arial" w:cs="Arial"/>
                <w:b/>
                <w:sz w:val="22"/>
                <w:szCs w:val="22"/>
              </w:rPr>
            </w:pPr>
            <w:r w:rsidRPr="001A179B">
              <w:rPr>
                <w:rFonts w:ascii="Arial" w:hAnsi="Arial" w:cs="Arial"/>
                <w:b/>
                <w:sz w:val="22"/>
                <w:szCs w:val="22"/>
              </w:rPr>
              <w:t>SEGUNDO PERIODO</w:t>
            </w:r>
          </w:p>
        </w:tc>
        <w:tc>
          <w:tcPr>
            <w:tcW w:w="1175"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BD7E8E" w:rsidRPr="001A179B" w:rsidRDefault="00BD7E8E" w:rsidP="00EB7CE2">
            <w:pPr>
              <w:spacing w:after="0"/>
              <w:jc w:val="center"/>
              <w:rPr>
                <w:rFonts w:ascii="Arial" w:hAnsi="Arial" w:cs="Arial"/>
                <w:b/>
                <w:sz w:val="22"/>
                <w:szCs w:val="22"/>
              </w:rPr>
            </w:pPr>
            <w:r w:rsidRPr="001A179B">
              <w:rPr>
                <w:rFonts w:ascii="Arial" w:hAnsi="Arial" w:cs="Arial"/>
                <w:b/>
                <w:sz w:val="22"/>
                <w:szCs w:val="22"/>
              </w:rPr>
              <w:t>TERCER PERIODO</w:t>
            </w:r>
          </w:p>
        </w:tc>
        <w:tc>
          <w:tcPr>
            <w:tcW w:w="1411"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BD7E8E" w:rsidRPr="001A179B" w:rsidRDefault="00BD7E8E" w:rsidP="00EB7CE2">
            <w:pPr>
              <w:spacing w:after="0"/>
              <w:jc w:val="center"/>
              <w:rPr>
                <w:rFonts w:ascii="Arial" w:hAnsi="Arial" w:cs="Arial"/>
                <w:b/>
                <w:sz w:val="22"/>
                <w:szCs w:val="22"/>
              </w:rPr>
            </w:pPr>
            <w:r w:rsidRPr="001A179B">
              <w:rPr>
                <w:rFonts w:ascii="Arial" w:hAnsi="Arial" w:cs="Arial"/>
                <w:b/>
                <w:sz w:val="22"/>
                <w:szCs w:val="22"/>
              </w:rPr>
              <w:t>CUARTO PERIODO</w:t>
            </w:r>
          </w:p>
        </w:tc>
        <w:tc>
          <w:tcPr>
            <w:tcW w:w="1425" w:type="dxa"/>
            <w:tcBorders>
              <w:top w:val="single" w:sz="4" w:space="0" w:color="000000"/>
              <w:left w:val="single" w:sz="6" w:space="0" w:color="000000"/>
              <w:bottom w:val="single" w:sz="6" w:space="0" w:color="000000"/>
              <w:right w:val="single" w:sz="4" w:space="0" w:color="000000"/>
            </w:tcBorders>
            <w:shd w:val="clear" w:color="auto" w:fill="A8D08D"/>
            <w:tcMar>
              <w:top w:w="0" w:type="dxa"/>
              <w:left w:w="108" w:type="dxa"/>
              <w:bottom w:w="0" w:type="dxa"/>
              <w:right w:w="108" w:type="dxa"/>
            </w:tcMar>
          </w:tcPr>
          <w:p w:rsidR="00BD7E8E" w:rsidRPr="001A179B" w:rsidRDefault="00BD7E8E" w:rsidP="00EB7CE2">
            <w:pPr>
              <w:spacing w:after="0"/>
              <w:jc w:val="center"/>
              <w:rPr>
                <w:rFonts w:ascii="Arial" w:hAnsi="Arial" w:cs="Arial"/>
                <w:b/>
                <w:sz w:val="22"/>
                <w:szCs w:val="22"/>
              </w:rPr>
            </w:pPr>
            <w:r w:rsidRPr="001A179B">
              <w:rPr>
                <w:rFonts w:ascii="Arial" w:hAnsi="Arial" w:cs="Arial"/>
                <w:b/>
                <w:sz w:val="22"/>
                <w:szCs w:val="22"/>
              </w:rPr>
              <w:t>I.H. TOTAL</w:t>
            </w:r>
          </w:p>
        </w:tc>
      </w:tr>
      <w:tr w:rsidR="00BD7E8E" w:rsidRPr="001A179B" w:rsidTr="00EB7CE2">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BD7E8E" w:rsidRPr="001A179B" w:rsidRDefault="00BD7E8E" w:rsidP="00EB7CE2">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Primero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BD7E8E" w:rsidRPr="001A179B" w:rsidRDefault="00BD7E8E" w:rsidP="00EB7CE2">
            <w:pPr>
              <w:jc w:val="center"/>
              <w:rPr>
                <w:rFonts w:ascii="Arial" w:hAnsi="Arial" w:cs="Arial"/>
                <w:sz w:val="22"/>
                <w:szCs w:val="22"/>
              </w:rPr>
            </w:pPr>
            <w:r>
              <w:rPr>
                <w:rFonts w:ascii="Arial" w:hAnsi="Arial" w:cs="Arial"/>
                <w:sz w:val="22"/>
                <w:szCs w:val="22"/>
              </w:rPr>
              <w:t>1</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EB7CE2">
            <w:pPr>
              <w:spacing w:after="0" w:line="36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36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BD7E8E">
            <w:pPr>
              <w:spacing w:after="0" w:line="36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703C8F">
            <w:pPr>
              <w:spacing w:after="0" w:line="36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vAlign w:val="bottom"/>
          </w:tcPr>
          <w:p w:rsidR="00BD7E8E" w:rsidRPr="001A179B" w:rsidRDefault="00703C8F" w:rsidP="00703C8F">
            <w:pPr>
              <w:spacing w:after="0" w:line="360" w:lineRule="auto"/>
              <w:jc w:val="center"/>
              <w:rPr>
                <w:rFonts w:ascii="Arial" w:hAnsi="Arial" w:cs="Arial"/>
                <w:sz w:val="22"/>
                <w:szCs w:val="22"/>
                <w:lang w:val="es-ES" w:eastAsia="es-ES"/>
              </w:rPr>
            </w:pPr>
            <w:r>
              <w:rPr>
                <w:rFonts w:ascii="Arial" w:hAnsi="Arial" w:cs="Arial"/>
                <w:sz w:val="22"/>
                <w:szCs w:val="22"/>
                <w:lang w:val="es-ES" w:eastAsia="es-ES"/>
              </w:rPr>
              <w:t>40</w:t>
            </w:r>
          </w:p>
        </w:tc>
      </w:tr>
      <w:tr w:rsidR="00BD7E8E" w:rsidRPr="001A179B" w:rsidTr="00EB7CE2">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BD7E8E" w:rsidRPr="001A179B" w:rsidRDefault="00BD7E8E" w:rsidP="00EB7CE2">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Segundo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BD7E8E" w:rsidRPr="001A179B" w:rsidRDefault="00BD7E8E" w:rsidP="00EB7CE2">
            <w:pPr>
              <w:jc w:val="center"/>
              <w:rPr>
                <w:rFonts w:ascii="Arial" w:hAnsi="Arial" w:cs="Arial"/>
                <w:sz w:val="22"/>
                <w:szCs w:val="22"/>
              </w:rPr>
            </w:pPr>
            <w:r>
              <w:rPr>
                <w:rFonts w:ascii="Arial" w:hAnsi="Arial" w:cs="Arial"/>
                <w:sz w:val="22"/>
                <w:szCs w:val="22"/>
              </w:rPr>
              <w:t>1</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EB7CE2">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EB7CE2">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BD7E8E" w:rsidRPr="001A179B" w:rsidRDefault="00703C8F" w:rsidP="00703C8F">
            <w:pPr>
              <w:spacing w:after="0" w:line="240" w:lineRule="auto"/>
              <w:jc w:val="center"/>
              <w:rPr>
                <w:rFonts w:ascii="Arial" w:hAnsi="Arial" w:cs="Arial"/>
                <w:sz w:val="22"/>
                <w:szCs w:val="22"/>
                <w:lang w:val="es-ES" w:eastAsia="es-ES"/>
              </w:rPr>
            </w:pPr>
            <w:r>
              <w:rPr>
                <w:rFonts w:ascii="Arial" w:hAnsi="Arial" w:cs="Arial"/>
                <w:sz w:val="22"/>
                <w:szCs w:val="22"/>
                <w:lang w:val="es-ES" w:eastAsia="es-ES"/>
              </w:rPr>
              <w:t>40</w:t>
            </w:r>
          </w:p>
        </w:tc>
      </w:tr>
      <w:tr w:rsidR="00BD7E8E" w:rsidRPr="001A179B" w:rsidTr="00EB7CE2">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BD7E8E" w:rsidRPr="001A179B" w:rsidRDefault="00BD7E8E" w:rsidP="00EB7CE2">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Tercero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BD7E8E" w:rsidRPr="001A179B" w:rsidRDefault="00BD7E8E" w:rsidP="00EB7CE2">
            <w:pPr>
              <w:jc w:val="center"/>
              <w:rPr>
                <w:rFonts w:ascii="Arial" w:hAnsi="Arial" w:cs="Arial"/>
                <w:sz w:val="22"/>
                <w:szCs w:val="22"/>
              </w:rPr>
            </w:pPr>
            <w:r>
              <w:rPr>
                <w:rFonts w:ascii="Arial" w:hAnsi="Arial" w:cs="Arial"/>
                <w:sz w:val="22"/>
                <w:szCs w:val="22"/>
              </w:rPr>
              <w:t>1</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EB7CE2">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703C8F">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BD7E8E" w:rsidRPr="001A179B" w:rsidRDefault="00703C8F" w:rsidP="00703C8F">
            <w:pPr>
              <w:spacing w:after="0" w:line="240" w:lineRule="auto"/>
              <w:jc w:val="center"/>
              <w:rPr>
                <w:rFonts w:ascii="Arial" w:hAnsi="Arial" w:cs="Arial"/>
                <w:sz w:val="22"/>
                <w:szCs w:val="22"/>
                <w:lang w:val="es-ES" w:eastAsia="es-ES"/>
              </w:rPr>
            </w:pPr>
            <w:r>
              <w:rPr>
                <w:rFonts w:ascii="Arial" w:hAnsi="Arial" w:cs="Arial"/>
                <w:sz w:val="22"/>
                <w:szCs w:val="22"/>
                <w:lang w:val="es-ES" w:eastAsia="es-ES"/>
              </w:rPr>
              <w:t>40</w:t>
            </w:r>
          </w:p>
        </w:tc>
      </w:tr>
      <w:tr w:rsidR="00BD7E8E" w:rsidRPr="001A179B" w:rsidTr="00EB7CE2">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BD7E8E" w:rsidRPr="001A179B" w:rsidRDefault="00BD7E8E" w:rsidP="00EB7CE2">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Cuarto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BD7E8E" w:rsidRPr="001A179B" w:rsidRDefault="00BD7E8E" w:rsidP="00EB7CE2">
            <w:pPr>
              <w:jc w:val="center"/>
              <w:rPr>
                <w:rFonts w:ascii="Arial" w:hAnsi="Arial" w:cs="Arial"/>
                <w:sz w:val="22"/>
                <w:szCs w:val="22"/>
              </w:rPr>
            </w:pPr>
            <w:r>
              <w:rPr>
                <w:rFonts w:ascii="Arial" w:hAnsi="Arial" w:cs="Arial"/>
                <w:sz w:val="22"/>
                <w:szCs w:val="22"/>
              </w:rPr>
              <w:t>1</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EB7CE2">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EB7CE2">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703C8F">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BD7E8E" w:rsidRPr="001A179B" w:rsidRDefault="00703C8F" w:rsidP="00703C8F">
            <w:pPr>
              <w:spacing w:after="0" w:line="240" w:lineRule="auto"/>
              <w:jc w:val="center"/>
              <w:rPr>
                <w:rFonts w:ascii="Arial" w:hAnsi="Arial" w:cs="Arial"/>
                <w:sz w:val="22"/>
                <w:szCs w:val="22"/>
                <w:lang w:val="es-ES" w:eastAsia="es-ES"/>
              </w:rPr>
            </w:pPr>
            <w:r>
              <w:rPr>
                <w:rFonts w:ascii="Arial" w:hAnsi="Arial" w:cs="Arial"/>
                <w:sz w:val="22"/>
                <w:szCs w:val="22"/>
                <w:lang w:val="es-ES" w:eastAsia="es-ES"/>
              </w:rPr>
              <w:t>40</w:t>
            </w:r>
          </w:p>
        </w:tc>
      </w:tr>
      <w:tr w:rsidR="00BD7E8E" w:rsidRPr="001A179B" w:rsidTr="00EB7CE2">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BD7E8E" w:rsidRPr="001A179B" w:rsidRDefault="00BD7E8E" w:rsidP="00EB7CE2">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Quinto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BD7E8E" w:rsidRPr="001A179B" w:rsidRDefault="00BD7E8E" w:rsidP="00EB7CE2">
            <w:pPr>
              <w:jc w:val="center"/>
              <w:rPr>
                <w:rFonts w:ascii="Arial" w:hAnsi="Arial" w:cs="Arial"/>
                <w:sz w:val="22"/>
                <w:szCs w:val="22"/>
              </w:rPr>
            </w:pPr>
            <w:r>
              <w:rPr>
                <w:rFonts w:ascii="Arial" w:hAnsi="Arial" w:cs="Arial"/>
                <w:sz w:val="22"/>
                <w:szCs w:val="22"/>
              </w:rPr>
              <w:t>1</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BD7E8E" w:rsidP="00BD7E8E">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703C8F">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BD7E8E" w:rsidRPr="001A179B" w:rsidRDefault="00703C8F" w:rsidP="00EB7CE2">
            <w:pPr>
              <w:spacing w:after="0" w:line="240" w:lineRule="auto"/>
              <w:jc w:val="center"/>
              <w:rPr>
                <w:rFonts w:ascii="Arial" w:hAnsi="Arial" w:cs="Arial"/>
                <w:sz w:val="22"/>
                <w:szCs w:val="22"/>
                <w:lang w:val="es-ES" w:eastAsia="es-ES"/>
              </w:rPr>
            </w:pPr>
            <w:r>
              <w:rPr>
                <w:rFonts w:ascii="Arial" w:hAnsi="Arial" w:cs="Arial"/>
                <w:sz w:val="22"/>
                <w:szCs w:val="22"/>
                <w:lang w:val="es-ES" w:eastAsia="es-ES"/>
              </w:rPr>
              <w:t>10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BD7E8E" w:rsidRPr="001A179B" w:rsidRDefault="00703C8F" w:rsidP="00703C8F">
            <w:pPr>
              <w:spacing w:after="0" w:line="240" w:lineRule="auto"/>
              <w:jc w:val="center"/>
              <w:rPr>
                <w:rFonts w:ascii="Arial" w:hAnsi="Arial" w:cs="Arial"/>
                <w:sz w:val="22"/>
                <w:szCs w:val="22"/>
                <w:lang w:val="es-ES" w:eastAsia="es-ES"/>
              </w:rPr>
            </w:pPr>
            <w:r>
              <w:rPr>
                <w:rFonts w:ascii="Arial" w:hAnsi="Arial" w:cs="Arial"/>
                <w:sz w:val="22"/>
                <w:szCs w:val="22"/>
                <w:lang w:val="es-ES" w:eastAsia="es-ES"/>
              </w:rPr>
              <w:t>40</w:t>
            </w:r>
          </w:p>
        </w:tc>
      </w:tr>
    </w:tbl>
    <w:p w:rsidR="00413343" w:rsidRDefault="00413343" w:rsidP="00413343">
      <w:pPr>
        <w:pStyle w:val="Sinespaciado"/>
        <w:jc w:val="both"/>
        <w:rPr>
          <w:rFonts w:ascii="Arial" w:hAnsi="Arial" w:cs="Arial"/>
          <w:b/>
        </w:rPr>
      </w:pPr>
    </w:p>
    <w:p w:rsidR="008E5D46" w:rsidRDefault="008E5D46" w:rsidP="00AC2C6D">
      <w:pPr>
        <w:pStyle w:val="Sinespaciado"/>
        <w:numPr>
          <w:ilvl w:val="0"/>
          <w:numId w:val="15"/>
        </w:numPr>
        <w:jc w:val="both"/>
        <w:outlineLvl w:val="0"/>
        <w:rPr>
          <w:rFonts w:ascii="Arial" w:hAnsi="Arial" w:cs="Arial"/>
          <w:b/>
        </w:rPr>
      </w:pPr>
      <w:bookmarkStart w:id="11" w:name="_Toc510946463"/>
      <w:r>
        <w:rPr>
          <w:rFonts w:ascii="Arial" w:hAnsi="Arial" w:cs="Arial"/>
          <w:b/>
        </w:rPr>
        <w:t>EVALUACION</w:t>
      </w:r>
      <w:bookmarkEnd w:id="11"/>
    </w:p>
    <w:p w:rsidR="00413343" w:rsidRDefault="00413343" w:rsidP="00413343">
      <w:pPr>
        <w:pStyle w:val="Sinespaciado"/>
        <w:jc w:val="both"/>
        <w:rPr>
          <w:rFonts w:ascii="Arial" w:hAnsi="Arial" w:cs="Arial"/>
          <w:b/>
        </w:rPr>
      </w:pPr>
    </w:p>
    <w:p w:rsidR="00413343" w:rsidRDefault="00413343" w:rsidP="00413343">
      <w:pPr>
        <w:pStyle w:val="Sinespaciado"/>
        <w:jc w:val="both"/>
        <w:rPr>
          <w:rFonts w:ascii="Arial" w:hAnsi="Arial" w:cs="Arial"/>
          <w:b/>
        </w:rPr>
      </w:pPr>
    </w:p>
    <w:p w:rsidR="00E42FA8" w:rsidRPr="001A179B" w:rsidRDefault="00E42FA8" w:rsidP="00E42FA8">
      <w:pPr>
        <w:jc w:val="both"/>
        <w:rPr>
          <w:rFonts w:ascii="Arial" w:hAnsi="Arial" w:cs="Arial"/>
          <w:sz w:val="22"/>
          <w:szCs w:val="22"/>
        </w:rPr>
      </w:pPr>
      <w:r w:rsidRPr="001A179B">
        <w:rPr>
          <w:rFonts w:ascii="Arial" w:hAnsi="Arial" w:cs="Arial"/>
          <w:sz w:val="22"/>
          <w:szCs w:val="22"/>
        </w:rPr>
        <w:t>Amparado en el documento SIEE del CER Santa Rita se presenta el siguiente proceso de evaluación:</w:t>
      </w:r>
    </w:p>
    <w:p w:rsidR="00E42FA8" w:rsidRPr="001A179B" w:rsidRDefault="00E42FA8" w:rsidP="00E42FA8">
      <w:pPr>
        <w:jc w:val="both"/>
        <w:rPr>
          <w:rFonts w:ascii="Arial" w:hAnsi="Arial" w:cs="Arial"/>
          <w:b/>
          <w:sz w:val="22"/>
          <w:szCs w:val="22"/>
        </w:rPr>
      </w:pPr>
      <w:r w:rsidRPr="001A179B">
        <w:rPr>
          <w:rFonts w:ascii="Arial" w:hAnsi="Arial" w:cs="Arial"/>
          <w:b/>
          <w:sz w:val="22"/>
          <w:szCs w:val="22"/>
        </w:rPr>
        <w:t>TIPO DE EVALUACION QUE DESDE UN ENFOQUE FORMATIVO SE EMPLEA EN EL AREA:</w:t>
      </w:r>
    </w:p>
    <w:p w:rsidR="00E42FA8" w:rsidRPr="001A179B" w:rsidRDefault="00E42FA8" w:rsidP="00E42FA8">
      <w:pPr>
        <w:pStyle w:val="Prrafodelista"/>
        <w:numPr>
          <w:ilvl w:val="0"/>
          <w:numId w:val="21"/>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FORMATIVA: </w:t>
      </w:r>
      <w:r w:rsidRPr="001A179B">
        <w:rPr>
          <w:rFonts w:ascii="Arial" w:hAnsi="Arial" w:cs="Arial"/>
          <w:sz w:val="22"/>
          <w:szCs w:val="22"/>
        </w:rPr>
        <w:t>en el establecimiento educativo es considerado un aspecto central de los procesos de mejoramiento continuo y hace énfasis en dos aspectos importantes: el seguimiento del aprendizaje y el uso pedagógico de los resultantes dentro de ella consideramos los siguientes tipos de evaluación:</w:t>
      </w:r>
    </w:p>
    <w:p w:rsidR="00E42FA8" w:rsidRPr="001A179B" w:rsidRDefault="00E42FA8" w:rsidP="00E42FA8">
      <w:pPr>
        <w:pStyle w:val="Prrafodelista"/>
        <w:jc w:val="both"/>
        <w:rPr>
          <w:rFonts w:ascii="Arial" w:hAnsi="Arial" w:cs="Arial"/>
          <w:sz w:val="22"/>
          <w:szCs w:val="22"/>
        </w:rPr>
      </w:pPr>
      <w:r w:rsidRPr="001A179B">
        <w:rPr>
          <w:rFonts w:ascii="Arial" w:hAnsi="Arial" w:cs="Arial"/>
          <w:sz w:val="22"/>
          <w:szCs w:val="22"/>
        </w:rPr>
        <w:t>Evaluación diagnostica, evaluación sumativa, coevaluación, heteroevaluación y coevaluación, por otra parte, el maestro implementa acciones de seguimiento donde recoge, registra y analiza o evaluado por el estudiante, así como provocar una reflexión que permita tomar decisiones sobre cómo fortalecer el proceso de enseñanza. Tiene en cuenta las habilidades, competencias y la dimensión psicoactiva.</w:t>
      </w:r>
    </w:p>
    <w:p w:rsidR="00E42FA8" w:rsidRPr="001A179B" w:rsidRDefault="00E42FA8" w:rsidP="00E42FA8">
      <w:pPr>
        <w:pStyle w:val="Prrafodelista"/>
        <w:numPr>
          <w:ilvl w:val="0"/>
          <w:numId w:val="21"/>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DIAGNÓSTICA: </w:t>
      </w:r>
      <w:r w:rsidRPr="001A179B">
        <w:rPr>
          <w:rFonts w:ascii="Arial" w:hAnsi="Arial" w:cs="Arial"/>
          <w:sz w:val="22"/>
          <w:szCs w:val="22"/>
        </w:rPr>
        <w:t>en el Centro Educativo Santa Rita se aplica al inicio de cada nivel escolar, al inicio de cada programa, al inicio de una unidad didáctica, al inicio de grado, se utiliza para detectar conocimientos previos, aptitudes, habilidades y expectativas</w:t>
      </w:r>
    </w:p>
    <w:p w:rsidR="00E42FA8" w:rsidRPr="001A179B" w:rsidRDefault="00E42FA8" w:rsidP="00E42FA8">
      <w:pPr>
        <w:pStyle w:val="Prrafodelista"/>
        <w:jc w:val="both"/>
        <w:rPr>
          <w:rFonts w:ascii="Arial" w:hAnsi="Arial" w:cs="Arial"/>
          <w:sz w:val="22"/>
          <w:szCs w:val="22"/>
        </w:rPr>
      </w:pPr>
      <w:r w:rsidRPr="001A179B">
        <w:rPr>
          <w:rFonts w:ascii="Arial" w:hAnsi="Arial" w:cs="Arial"/>
          <w:sz w:val="22"/>
          <w:szCs w:val="22"/>
        </w:rPr>
        <w:t>La manera de realizarla es a través de la entrevista, conversatorio y la observación directa, los cuales permiten al maestro evidenciar los saberes previos de los estudiantes, de la misma manera, el programa todos aprender ha ofrecido al equipo de maestros los instrumentos de caracterización de fluidez y comprensión lectora que ha permitido conocer los niveles de lectura en el área de lengua castellana, se</w:t>
      </w:r>
      <w:r w:rsidRPr="001A179B">
        <w:rPr>
          <w:rFonts w:ascii="Arial" w:hAnsi="Arial" w:cs="Arial"/>
          <w:color w:val="FF0000"/>
          <w:sz w:val="22"/>
          <w:szCs w:val="22"/>
        </w:rPr>
        <w:t xml:space="preserve"> </w:t>
      </w:r>
      <w:r w:rsidRPr="001A179B">
        <w:rPr>
          <w:rFonts w:ascii="Arial" w:hAnsi="Arial" w:cs="Arial"/>
          <w:sz w:val="22"/>
          <w:szCs w:val="22"/>
        </w:rPr>
        <w:t xml:space="preserve">proyecta para el </w:t>
      </w:r>
      <w:r w:rsidRPr="001A179B">
        <w:rPr>
          <w:rFonts w:ascii="Arial" w:hAnsi="Arial" w:cs="Arial"/>
          <w:sz w:val="22"/>
          <w:szCs w:val="22"/>
        </w:rPr>
        <w:lastRenderedPageBreak/>
        <w:t>presente año, apoyar la evaluación diagnostico con aplicación de la caracterización de habilidades básicas en matemáticas y grado transición.</w:t>
      </w:r>
    </w:p>
    <w:p w:rsidR="00E42FA8" w:rsidRPr="001A179B" w:rsidRDefault="00E42FA8" w:rsidP="00E42FA8">
      <w:pPr>
        <w:pStyle w:val="Prrafodelista"/>
        <w:numPr>
          <w:ilvl w:val="0"/>
          <w:numId w:val="21"/>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SUMATIVA: </w:t>
      </w:r>
      <w:r w:rsidRPr="001A179B">
        <w:rPr>
          <w:rFonts w:ascii="Arial" w:hAnsi="Arial" w:cs="Arial"/>
          <w:sz w:val="22"/>
          <w:szCs w:val="22"/>
        </w:rPr>
        <w:t>en el CER Santa Rita se realiza la evaluación sumativa con el fin de llevar un registro para promover al estudiante de una unidad a otra, de un periodo a otro y en general para promocionarlo al siguiente grado.</w:t>
      </w:r>
    </w:p>
    <w:p w:rsidR="00E42FA8" w:rsidRPr="001A179B" w:rsidRDefault="00E42FA8" w:rsidP="00E42FA8">
      <w:pPr>
        <w:pStyle w:val="Prrafodelista"/>
        <w:jc w:val="both"/>
        <w:rPr>
          <w:rFonts w:ascii="Arial" w:hAnsi="Arial" w:cs="Arial"/>
          <w:sz w:val="22"/>
          <w:szCs w:val="22"/>
        </w:rPr>
      </w:pPr>
      <w:r w:rsidRPr="001A179B">
        <w:rPr>
          <w:rFonts w:ascii="Arial" w:hAnsi="Arial" w:cs="Arial"/>
          <w:sz w:val="22"/>
          <w:szCs w:val="22"/>
        </w:rPr>
        <w:t>Al terminar cada unidad o determinado tema el docente evalúa al estudiante de las siguientes formas: escrita y oral, participación en clase, trabajos en grupo, consultas y exposiciones recopilando la información a través de datos numéricos o conceptuales para registrar el avance.</w:t>
      </w:r>
    </w:p>
    <w:p w:rsidR="00E42FA8" w:rsidRPr="001A179B" w:rsidRDefault="00E42FA8" w:rsidP="00E42FA8">
      <w:pPr>
        <w:pStyle w:val="Prrafodelista"/>
        <w:numPr>
          <w:ilvl w:val="0"/>
          <w:numId w:val="21"/>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AUTOEVALUACIÒN: </w:t>
      </w:r>
      <w:r w:rsidRPr="001A179B">
        <w:rPr>
          <w:rFonts w:ascii="Arial" w:hAnsi="Arial" w:cs="Arial"/>
          <w:sz w:val="22"/>
          <w:szCs w:val="22"/>
        </w:rPr>
        <w:t>se produce cuando el estudiante evalúa sus propias acciones y realiza de forma permanente el desarrollo de los procesos de aprendizaje, para reflexionar y tomar conciencia acerca de sus propios aprendizajes y los factores que en ellos intervienen. En la autoevaluación se contrasta el nivel de aprendizajes con los logros esperados en los diferentes criterios señalados en el currículo, detectando los avances y dificultades, toman acciones para corregirlas. Esto genera que el estudiante aprenda a valorar su desempeño con responsabilidad.</w:t>
      </w:r>
    </w:p>
    <w:p w:rsidR="00E42FA8" w:rsidRPr="001A179B" w:rsidRDefault="00E42FA8" w:rsidP="00E42FA8">
      <w:pPr>
        <w:pStyle w:val="Prrafodelista"/>
        <w:jc w:val="both"/>
        <w:rPr>
          <w:rFonts w:ascii="Arial" w:hAnsi="Arial" w:cs="Arial"/>
          <w:sz w:val="22"/>
          <w:szCs w:val="22"/>
        </w:rPr>
      </w:pPr>
      <w:r w:rsidRPr="001A179B">
        <w:rPr>
          <w:rFonts w:ascii="Arial" w:hAnsi="Arial" w:cs="Arial"/>
          <w:sz w:val="22"/>
          <w:szCs w:val="22"/>
        </w:rPr>
        <w:t>En el CER Santa Rita la autoevaluación se realiza permitiendo que el estudiante exponga sus conclusiones acerca de los conocimientos adquiridos durante el desarrollo de las actividades propuestas, emitiendo su concepto valorativo que considera indicado.</w:t>
      </w:r>
    </w:p>
    <w:p w:rsidR="00E42FA8" w:rsidRPr="001A179B" w:rsidRDefault="00E42FA8" w:rsidP="00E42FA8">
      <w:pPr>
        <w:pStyle w:val="Prrafodelista"/>
        <w:numPr>
          <w:ilvl w:val="0"/>
          <w:numId w:val="21"/>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COEVALUACIÒN: </w:t>
      </w:r>
      <w:r w:rsidRPr="001A179B">
        <w:rPr>
          <w:rFonts w:ascii="Arial" w:hAnsi="Arial" w:cs="Arial"/>
          <w:sz w:val="22"/>
          <w:szCs w:val="22"/>
        </w:rPr>
        <w:t xml:space="preserve">es un proceso a través del cual los estudiantes y los profesores participan en la evaluación del trabajo de los estudiantes. </w:t>
      </w:r>
      <w:r w:rsidRPr="001A179B">
        <w:rPr>
          <w:rFonts w:ascii="Arial" w:hAnsi="Arial" w:cs="Arial"/>
          <w:color w:val="000000"/>
          <w:sz w:val="22"/>
          <w:szCs w:val="22"/>
        </w:rPr>
        <w:t>También la coevaluación es útil para planificar su propio aprendizaje, identificar sus propias fortalezas y debilidades, identificar áreas para acciones remediables, así como desarrollar habilidades personales y metacognitivas transferibles a otras áreas. En el CER Santa Rita se implementa la coevaluación, evaluación a través del diálogo entre docentes y estudiantes para detectar sus respectivas falencias y aplicar en el plan de mejoramiento que en cada caso se considere conveniente.</w:t>
      </w:r>
    </w:p>
    <w:p w:rsidR="00E42FA8" w:rsidRPr="001A179B" w:rsidRDefault="00E42FA8" w:rsidP="00E42FA8">
      <w:pPr>
        <w:pStyle w:val="Prrafodelista"/>
        <w:numPr>
          <w:ilvl w:val="0"/>
          <w:numId w:val="21"/>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HETEROEVALUACIÓN: </w:t>
      </w:r>
      <w:r w:rsidRPr="001A179B">
        <w:rPr>
          <w:rFonts w:ascii="Arial" w:hAnsi="Arial" w:cs="Arial"/>
          <w:sz w:val="22"/>
          <w:szCs w:val="22"/>
        </w:rPr>
        <w:t>es el tipo de evaluación más conocido y utilizado en las aulas de clases, el maestro es el responsable de acomodar los aprendizajes que obtuvieron sus estudiantes, se debe diseñar adecuadamente las pruebas que servirán para que los estudiantes muestren los conocimientos habilidades, competencias y actitudes que han adquirido.</w:t>
      </w:r>
    </w:p>
    <w:p w:rsidR="00E42FA8" w:rsidRDefault="00E42FA8" w:rsidP="00E42FA8">
      <w:pPr>
        <w:pStyle w:val="Prrafodelista"/>
        <w:jc w:val="both"/>
        <w:rPr>
          <w:rFonts w:ascii="Arial" w:hAnsi="Arial" w:cs="Arial"/>
          <w:sz w:val="22"/>
          <w:szCs w:val="22"/>
        </w:rPr>
      </w:pPr>
      <w:r w:rsidRPr="001A179B">
        <w:rPr>
          <w:rFonts w:ascii="Arial" w:hAnsi="Arial" w:cs="Arial"/>
          <w:sz w:val="22"/>
          <w:szCs w:val="22"/>
        </w:rPr>
        <w:t>Dentro de la heteroevaluación se tiene en cuenta las siguientes evaluaciones: diagnóstica, sumativa, formativa, coevaluación y autoevaluación. Su proceso de evaluación está evidenciando los aprendizajes.</w:t>
      </w:r>
    </w:p>
    <w:p w:rsidR="00E42FA8" w:rsidRPr="001A179B" w:rsidRDefault="00E42FA8" w:rsidP="00E42FA8">
      <w:pPr>
        <w:pStyle w:val="Prrafodelista"/>
        <w:jc w:val="both"/>
        <w:rPr>
          <w:rFonts w:ascii="Arial" w:hAnsi="Arial" w:cs="Arial"/>
          <w:sz w:val="22"/>
          <w:szCs w:val="22"/>
        </w:rPr>
      </w:pPr>
    </w:p>
    <w:p w:rsidR="00E42FA8" w:rsidRPr="001A179B" w:rsidRDefault="00E42FA8" w:rsidP="00E42FA8">
      <w:pPr>
        <w:pStyle w:val="Prrafodelista"/>
        <w:jc w:val="both"/>
        <w:rPr>
          <w:rFonts w:ascii="Arial" w:hAnsi="Arial" w:cs="Arial"/>
          <w:sz w:val="22"/>
          <w:szCs w:val="22"/>
        </w:rPr>
      </w:pPr>
    </w:p>
    <w:p w:rsidR="00E42FA8" w:rsidRPr="001A179B" w:rsidRDefault="00E42FA8" w:rsidP="00E42FA8">
      <w:pPr>
        <w:jc w:val="both"/>
        <w:rPr>
          <w:rFonts w:ascii="Arial" w:hAnsi="Arial" w:cs="Arial"/>
          <w:b/>
          <w:sz w:val="22"/>
          <w:szCs w:val="22"/>
        </w:rPr>
      </w:pPr>
      <w:r w:rsidRPr="001A179B">
        <w:rPr>
          <w:rFonts w:ascii="Arial" w:hAnsi="Arial" w:cs="Arial"/>
          <w:b/>
          <w:sz w:val="22"/>
          <w:szCs w:val="22"/>
        </w:rPr>
        <w:lastRenderedPageBreak/>
        <w:t>INSTRUMENTOS DE EVALUACION DESDE UN ENFOQUE FORMATIVO:</w:t>
      </w:r>
    </w:p>
    <w:p w:rsidR="00E42FA8" w:rsidRPr="001A179B" w:rsidRDefault="00E42FA8" w:rsidP="00E42FA8">
      <w:pPr>
        <w:pStyle w:val="Prrafodelista"/>
        <w:numPr>
          <w:ilvl w:val="0"/>
          <w:numId w:val="22"/>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TECNICAS DE OBSERVACIÓN: </w:t>
      </w:r>
      <w:r w:rsidRPr="001A179B">
        <w:rPr>
          <w:rFonts w:ascii="Arial" w:hAnsi="Arial" w:cs="Arial"/>
          <w:sz w:val="22"/>
          <w:szCs w:val="22"/>
        </w:rPr>
        <w:t>en el CER Santa Rita se maneja el control de progreso (diario de clase), que permite recoger el avance del estudiante en cada actividad de la guía, y se proyecta el diseño del formato diario de trabajo para el maestro, donde se registrará los resultados del desarrollo de las diferentes actividades.</w:t>
      </w:r>
    </w:p>
    <w:p w:rsidR="00E42FA8" w:rsidRPr="001A179B" w:rsidRDefault="00E42FA8" w:rsidP="00E42FA8">
      <w:pPr>
        <w:pStyle w:val="Prrafodelista"/>
        <w:numPr>
          <w:ilvl w:val="0"/>
          <w:numId w:val="22"/>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TECNICAS DE DESEMPEÑO: </w:t>
      </w:r>
      <w:r w:rsidRPr="001A179B">
        <w:rPr>
          <w:rFonts w:ascii="Arial" w:hAnsi="Arial" w:cs="Arial"/>
          <w:sz w:val="22"/>
          <w:szCs w:val="22"/>
        </w:rPr>
        <w:t>dentro de esta técnica en el CER Santa Rita se utiliza las evaluaciones escritas, orales; mediante las cuales permite llevar el registro para consignarlo en el diario de trabajo del profesor. También se registra el avance en el cuaderno del niño las diferentes actividades, resaltando los logros y falencias; esto permite que el docente aplique en sus planes de mejoramiento.</w:t>
      </w:r>
    </w:p>
    <w:p w:rsidR="00E42FA8" w:rsidRPr="001A179B" w:rsidRDefault="00E42FA8" w:rsidP="00E42FA8">
      <w:pPr>
        <w:jc w:val="both"/>
        <w:rPr>
          <w:rFonts w:ascii="Arial" w:hAnsi="Arial" w:cs="Arial"/>
          <w:b/>
          <w:sz w:val="22"/>
          <w:szCs w:val="22"/>
        </w:rPr>
      </w:pPr>
    </w:p>
    <w:p w:rsidR="00E42FA8" w:rsidRPr="001A179B" w:rsidRDefault="00E42FA8" w:rsidP="00E42FA8">
      <w:pPr>
        <w:rPr>
          <w:rFonts w:ascii="Arial" w:hAnsi="Arial" w:cs="Arial"/>
          <w:b/>
          <w:sz w:val="22"/>
          <w:szCs w:val="22"/>
        </w:rPr>
      </w:pPr>
      <w:r w:rsidRPr="001A179B">
        <w:rPr>
          <w:rFonts w:ascii="Arial" w:hAnsi="Arial" w:cs="Arial"/>
          <w:b/>
          <w:sz w:val="22"/>
          <w:szCs w:val="22"/>
        </w:rPr>
        <w:t>ESTRATEGIAS DE VALORACIÓN INTEGRAL DE DESEMPEÑO DE LOS ESTUDIANTES:</w:t>
      </w:r>
    </w:p>
    <w:p w:rsidR="00E42FA8" w:rsidRPr="001A179B" w:rsidRDefault="00E42FA8" w:rsidP="00E42FA8">
      <w:pPr>
        <w:jc w:val="both"/>
        <w:rPr>
          <w:rFonts w:ascii="Arial" w:hAnsi="Arial" w:cs="Arial"/>
          <w:sz w:val="22"/>
          <w:szCs w:val="22"/>
        </w:rPr>
      </w:pPr>
      <w:r w:rsidRPr="001A179B">
        <w:rPr>
          <w:rFonts w:ascii="Arial" w:hAnsi="Arial" w:cs="Arial"/>
          <w:sz w:val="22"/>
          <w:szCs w:val="22"/>
        </w:rPr>
        <w:t>En el Centro Educativo Rural Santa Rita se emplean las siguientes estrategias: observación, prueba de evaluación (oral y escrita), actividades de mejoramiento, informe de evaluación, control de progreso, cuaderno, hoja de vida y registro escolar.</w:t>
      </w:r>
    </w:p>
    <w:p w:rsidR="00E42FA8" w:rsidRPr="001A179B" w:rsidRDefault="00E42FA8" w:rsidP="00E42FA8">
      <w:pPr>
        <w:jc w:val="both"/>
        <w:rPr>
          <w:rFonts w:ascii="Arial" w:hAnsi="Arial" w:cs="Arial"/>
          <w:sz w:val="22"/>
          <w:szCs w:val="22"/>
        </w:rPr>
      </w:pPr>
    </w:p>
    <w:p w:rsidR="00E42FA8" w:rsidRPr="001A179B" w:rsidRDefault="00E42FA8" w:rsidP="00E42FA8">
      <w:pPr>
        <w:rPr>
          <w:rFonts w:ascii="Arial" w:hAnsi="Arial" w:cs="Arial"/>
          <w:b/>
          <w:sz w:val="22"/>
          <w:szCs w:val="22"/>
        </w:rPr>
      </w:pPr>
      <w:r w:rsidRPr="001A179B">
        <w:rPr>
          <w:rFonts w:ascii="Arial" w:hAnsi="Arial" w:cs="Arial"/>
          <w:b/>
          <w:sz w:val="22"/>
          <w:szCs w:val="22"/>
        </w:rPr>
        <w:t>COMISIÓN DE EVALUACIÓN Y PROMOCIÓN:</w:t>
      </w:r>
    </w:p>
    <w:p w:rsidR="00E42FA8" w:rsidRPr="001A179B" w:rsidRDefault="00E42FA8" w:rsidP="00E42FA8">
      <w:pPr>
        <w:jc w:val="both"/>
        <w:rPr>
          <w:rFonts w:ascii="Arial" w:hAnsi="Arial" w:cs="Arial"/>
          <w:sz w:val="22"/>
          <w:szCs w:val="22"/>
        </w:rPr>
      </w:pPr>
      <w:r w:rsidRPr="001A179B">
        <w:rPr>
          <w:rFonts w:ascii="Arial" w:hAnsi="Arial" w:cs="Arial"/>
          <w:sz w:val="22"/>
          <w:szCs w:val="22"/>
        </w:rPr>
        <w:t>En el CER Santa Rita se proyecta para el siguiente año dar funcionalidad a la comisión de evaluación y promoción; conformado por docentes, un representante de padre de familia y un representante de los estudiantes.</w:t>
      </w:r>
    </w:p>
    <w:p w:rsidR="00E42FA8" w:rsidRDefault="00E42FA8" w:rsidP="00E42FA8">
      <w:pPr>
        <w:jc w:val="both"/>
        <w:rPr>
          <w:rFonts w:ascii="Arial" w:hAnsi="Arial" w:cs="Arial"/>
          <w:b/>
          <w:sz w:val="22"/>
          <w:szCs w:val="22"/>
        </w:rPr>
      </w:pPr>
    </w:p>
    <w:p w:rsidR="00E42FA8" w:rsidRDefault="00E42FA8" w:rsidP="00E42FA8">
      <w:pPr>
        <w:jc w:val="both"/>
        <w:rPr>
          <w:rFonts w:ascii="Arial" w:hAnsi="Arial" w:cs="Arial"/>
          <w:b/>
          <w:sz w:val="22"/>
          <w:szCs w:val="22"/>
        </w:rPr>
      </w:pPr>
    </w:p>
    <w:p w:rsidR="00E42FA8" w:rsidRDefault="00E42FA8" w:rsidP="00E42FA8">
      <w:pPr>
        <w:jc w:val="both"/>
        <w:rPr>
          <w:rFonts w:ascii="Arial" w:hAnsi="Arial" w:cs="Arial"/>
          <w:b/>
          <w:sz w:val="22"/>
          <w:szCs w:val="22"/>
        </w:rPr>
      </w:pPr>
    </w:p>
    <w:p w:rsidR="00E42FA8" w:rsidRPr="00E42FA8" w:rsidRDefault="00E42FA8" w:rsidP="00E42FA8">
      <w:pPr>
        <w:jc w:val="both"/>
        <w:rPr>
          <w:rFonts w:ascii="Arial" w:hAnsi="Arial" w:cs="Arial"/>
          <w:b/>
          <w:sz w:val="22"/>
          <w:szCs w:val="22"/>
        </w:rPr>
      </w:pPr>
      <w:r w:rsidRPr="001A179B">
        <w:rPr>
          <w:rFonts w:ascii="Arial" w:hAnsi="Arial" w:cs="Arial"/>
          <w:b/>
          <w:sz w:val="22"/>
          <w:szCs w:val="22"/>
        </w:rPr>
        <w:t>ESCALA DE VALORAC</w:t>
      </w:r>
      <w:r>
        <w:rPr>
          <w:rFonts w:ascii="Arial" w:hAnsi="Arial" w:cs="Arial"/>
          <w:b/>
          <w:sz w:val="22"/>
          <w:szCs w:val="22"/>
        </w:rPr>
        <w:t>IÓN:</w:t>
      </w:r>
    </w:p>
    <w:tbl>
      <w:tblPr>
        <w:tblW w:w="7980" w:type="dxa"/>
        <w:jc w:val="center"/>
        <w:tblCellMar>
          <w:left w:w="10" w:type="dxa"/>
          <w:right w:w="10" w:type="dxa"/>
        </w:tblCellMar>
        <w:tblLook w:val="04A0" w:firstRow="1" w:lastRow="0" w:firstColumn="1" w:lastColumn="0" w:noHBand="0" w:noVBand="1"/>
      </w:tblPr>
      <w:tblGrid>
        <w:gridCol w:w="2660"/>
        <w:gridCol w:w="2660"/>
        <w:gridCol w:w="2660"/>
      </w:tblGrid>
      <w:tr w:rsidR="00E42FA8" w:rsidRPr="001A179B" w:rsidTr="00EB7CE2">
        <w:trPr>
          <w:trHeight w:val="264"/>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V. NACIONAL</w:t>
            </w:r>
          </w:p>
        </w:tc>
        <w:tc>
          <w:tcPr>
            <w:tcW w:w="26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V. INSTITUCIONAL</w:t>
            </w:r>
          </w:p>
        </w:tc>
        <w:tc>
          <w:tcPr>
            <w:tcW w:w="26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V. NUMERICA</w:t>
            </w:r>
          </w:p>
        </w:tc>
      </w:tr>
      <w:tr w:rsidR="00E42FA8" w:rsidRPr="001A179B" w:rsidTr="00EB7CE2">
        <w:trPr>
          <w:trHeight w:val="264"/>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DESEMPEÑO SUPERIOR</w:t>
            </w:r>
          </w:p>
          <w:p w:rsidR="00E42FA8" w:rsidRPr="001A179B" w:rsidRDefault="00E42FA8" w:rsidP="00EB7CE2">
            <w:pPr>
              <w:spacing w:after="0" w:line="240" w:lineRule="auto"/>
              <w:rPr>
                <w:rFonts w:ascii="Arial" w:hAnsi="Arial" w:cs="Arial"/>
                <w:sz w:val="22"/>
                <w:szCs w:val="22"/>
              </w:rPr>
            </w:pP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EXCELENTE</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4.5 – 5.0</w:t>
            </w:r>
          </w:p>
        </w:tc>
      </w:tr>
      <w:tr w:rsidR="00E42FA8" w:rsidRPr="001A179B" w:rsidTr="00EB7CE2">
        <w:trPr>
          <w:trHeight w:val="250"/>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DESEMPEÑO ALTO</w:t>
            </w:r>
          </w:p>
          <w:p w:rsidR="00E42FA8" w:rsidRPr="001A179B" w:rsidRDefault="00E42FA8" w:rsidP="00EB7CE2">
            <w:pPr>
              <w:spacing w:after="0" w:line="240" w:lineRule="auto"/>
              <w:rPr>
                <w:rFonts w:ascii="Arial" w:hAnsi="Arial" w:cs="Arial"/>
                <w:sz w:val="22"/>
                <w:szCs w:val="22"/>
              </w:rPr>
            </w:pP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BUENO</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3.5 – 4.4</w:t>
            </w:r>
          </w:p>
        </w:tc>
      </w:tr>
      <w:tr w:rsidR="00E42FA8" w:rsidRPr="001A179B" w:rsidTr="00EB7CE2">
        <w:trPr>
          <w:trHeight w:val="250"/>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DESEMPEÑO BASICO</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ACEPTABLE</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E42FA8" w:rsidRPr="001A179B" w:rsidRDefault="00E42FA8" w:rsidP="00EB7CE2">
            <w:pPr>
              <w:spacing w:after="0" w:line="240" w:lineRule="auto"/>
              <w:jc w:val="center"/>
              <w:rPr>
                <w:rFonts w:ascii="Arial" w:hAnsi="Arial" w:cs="Arial"/>
                <w:sz w:val="22"/>
                <w:szCs w:val="22"/>
              </w:rPr>
            </w:pPr>
            <w:r w:rsidRPr="001A179B">
              <w:rPr>
                <w:rFonts w:ascii="Arial" w:hAnsi="Arial" w:cs="Arial"/>
                <w:sz w:val="22"/>
                <w:szCs w:val="22"/>
              </w:rPr>
              <w:t>3 – 3.4</w:t>
            </w:r>
          </w:p>
          <w:p w:rsidR="00E42FA8" w:rsidRPr="001A179B" w:rsidRDefault="00E42FA8" w:rsidP="00EB7CE2">
            <w:pPr>
              <w:spacing w:after="0" w:line="240" w:lineRule="auto"/>
              <w:jc w:val="center"/>
              <w:rPr>
                <w:rFonts w:ascii="Arial" w:hAnsi="Arial" w:cs="Arial"/>
                <w:sz w:val="22"/>
                <w:szCs w:val="22"/>
              </w:rPr>
            </w:pPr>
          </w:p>
        </w:tc>
      </w:tr>
    </w:tbl>
    <w:p w:rsidR="00413343" w:rsidRDefault="00413343" w:rsidP="00413343">
      <w:pPr>
        <w:pStyle w:val="Sinespaciado"/>
        <w:jc w:val="both"/>
        <w:rPr>
          <w:rFonts w:ascii="Arial" w:hAnsi="Arial" w:cs="Arial"/>
          <w:b/>
        </w:rPr>
      </w:pPr>
    </w:p>
    <w:p w:rsidR="008E5D46" w:rsidRPr="00E42FA8" w:rsidRDefault="009B29CA" w:rsidP="00E42FA8">
      <w:pPr>
        <w:pStyle w:val="Sinespaciado"/>
        <w:numPr>
          <w:ilvl w:val="0"/>
          <w:numId w:val="15"/>
        </w:numPr>
        <w:jc w:val="both"/>
        <w:outlineLvl w:val="0"/>
        <w:rPr>
          <w:rFonts w:ascii="Arial" w:hAnsi="Arial" w:cs="Arial"/>
          <w:b/>
        </w:rPr>
      </w:pPr>
      <w:bookmarkStart w:id="12" w:name="_Toc510946464"/>
      <w:r w:rsidRPr="00E42FA8">
        <w:rPr>
          <w:rFonts w:ascii="Arial" w:hAnsi="Arial" w:cs="Arial"/>
          <w:b/>
        </w:rPr>
        <w:lastRenderedPageBreak/>
        <w:t>ACTIVIDADES DE APOYO PARA ESTUDIANTES CON DIFICULTADES EN SU PROCESO DE APRENDIZAJE.</w:t>
      </w:r>
      <w:bookmarkEnd w:id="12"/>
    </w:p>
    <w:p w:rsidR="009B29CA" w:rsidRDefault="009B29CA" w:rsidP="009B29CA">
      <w:pPr>
        <w:pStyle w:val="Sinespaciado"/>
        <w:ind w:left="360"/>
        <w:jc w:val="both"/>
        <w:outlineLvl w:val="0"/>
        <w:rPr>
          <w:rFonts w:ascii="Arial" w:hAnsi="Arial" w:cs="Arial"/>
          <w:b/>
        </w:rPr>
      </w:pPr>
    </w:p>
    <w:p w:rsidR="00E42FA8" w:rsidRDefault="00E42FA8" w:rsidP="00E42FA8">
      <w:pPr>
        <w:jc w:val="both"/>
      </w:pPr>
      <w:r>
        <w:t>El plan de apoyo para estudiantes con dificultades en los procesos de aprendizaje se proyecta para el siguiente año con el diseño e implementación del formato de apoyo, teniendo en cuenta diversas estrategias; cuya funcionalidad se establece así:  programar las actividades de mejoramiento con un plan especial que contenga los objetivos, estrategias y o actividades, el tiempo y la situación pendiente del estudiante. Ver anexo formato plan de apoyo.</w:t>
      </w:r>
    </w:p>
    <w:p w:rsidR="00E42FA8" w:rsidRDefault="00E42FA8" w:rsidP="00E42FA8">
      <w:pPr>
        <w:jc w:val="both"/>
      </w:pPr>
    </w:p>
    <w:p w:rsidR="00E42FA8" w:rsidRDefault="00E42FA8" w:rsidP="00E42FA8">
      <w:pPr>
        <w:jc w:val="both"/>
      </w:pPr>
      <w:r>
        <w:rPr>
          <w:noProof/>
          <w:lang w:eastAsia="es-CO"/>
        </w:rPr>
        <mc:AlternateContent>
          <mc:Choice Requires="wps">
            <w:drawing>
              <wp:anchor distT="0" distB="0" distL="114300" distR="114300" simplePos="0" relativeHeight="251664384" behindDoc="0" locked="0" layoutInCell="1" allowOverlap="1" wp14:anchorId="411F1679" wp14:editId="60AE08C8">
                <wp:simplePos x="0" y="0"/>
                <wp:positionH relativeFrom="column">
                  <wp:posOffset>-394335</wp:posOffset>
                </wp:positionH>
                <wp:positionV relativeFrom="paragraph">
                  <wp:posOffset>19046</wp:posOffset>
                </wp:positionV>
                <wp:extent cx="6667503" cy="4133216"/>
                <wp:effectExtent l="0" t="0" r="19047" b="19684"/>
                <wp:wrapNone/>
                <wp:docPr id="6" name="Rectángulo 33"/>
                <wp:cNvGraphicFramePr/>
                <a:graphic xmlns:a="http://schemas.openxmlformats.org/drawingml/2006/main">
                  <a:graphicData uri="http://schemas.microsoft.com/office/word/2010/wordprocessingShape">
                    <wps:wsp>
                      <wps:cNvSpPr/>
                      <wps:spPr>
                        <a:xfrm>
                          <a:off x="0" y="0"/>
                          <a:ext cx="6667503" cy="4133216"/>
                        </a:xfrm>
                        <a:prstGeom prst="rect">
                          <a:avLst/>
                        </a:prstGeom>
                        <a:noFill/>
                        <a:ln w="19046" cap="flat">
                          <a:solidFill>
                            <a:srgbClr val="70AD47"/>
                          </a:solidFill>
                          <a:prstDash val="solid"/>
                          <a:miter/>
                        </a:ln>
                      </wps:spPr>
                      <wps:bodyPr lIns="0" tIns="0" rIns="0" bIns="0"/>
                    </wps:wsp>
                  </a:graphicData>
                </a:graphic>
              </wp:anchor>
            </w:drawing>
          </mc:Choice>
          <mc:Fallback>
            <w:pict>
              <v:rect w14:anchorId="189F140F" id="Rectángulo 33" o:spid="_x0000_s1026" style="position:absolute;margin-left:-31.05pt;margin-top:1.5pt;width:525pt;height:325.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" filled="f" strokecolor="#70ad47" strokeweight=".52906mm">
                <v:textbox inset="0,0,0,0"/>
              </v:rect>
            </w:pict>
          </mc:Fallback>
        </mc:AlternateContent>
      </w:r>
    </w:p>
    <w:p w:rsidR="00E42FA8" w:rsidRDefault="00E42FA8" w:rsidP="00E42FA8">
      <w:r>
        <w:rPr>
          <w:rFonts w:ascii="Arial" w:hAnsi="Arial" w:cs="Arial"/>
          <w:b/>
          <w:noProof/>
          <w:sz w:val="18"/>
          <w:szCs w:val="18"/>
          <w:lang w:eastAsia="es-CO"/>
        </w:rPr>
        <w:drawing>
          <wp:anchor distT="0" distB="0" distL="114300" distR="114300" simplePos="0" relativeHeight="251662336" behindDoc="0" locked="0" layoutInCell="1" allowOverlap="1" wp14:anchorId="0F93BEEB" wp14:editId="3210042E">
            <wp:simplePos x="0" y="0"/>
            <wp:positionH relativeFrom="column">
              <wp:posOffset>276450</wp:posOffset>
            </wp:positionH>
            <wp:positionV relativeFrom="paragraph">
              <wp:posOffset>10113</wp:posOffset>
            </wp:positionV>
            <wp:extent cx="567056" cy="543555"/>
            <wp:effectExtent l="0" t="0" r="4444" b="8895"/>
            <wp:wrapSquare wrapText="bothSides"/>
            <wp:docPr id="7"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5435" t="5589"/>
                    <a:stretch>
                      <a:fillRect/>
                    </a:stretch>
                  </pic:blipFill>
                  <pic:spPr>
                    <a:xfrm>
                      <a:off x="0" y="0"/>
                      <a:ext cx="567056" cy="543555"/>
                    </a:xfrm>
                    <a:prstGeom prst="rect">
                      <a:avLst/>
                    </a:prstGeom>
                    <a:solidFill>
                      <a:srgbClr val="FFFFFF"/>
                    </a:solidFill>
                    <a:ln>
                      <a:noFill/>
                      <a:prstDash/>
                    </a:ln>
                  </pic:spPr>
                </pic:pic>
              </a:graphicData>
            </a:graphic>
          </wp:anchor>
        </w:drawing>
      </w:r>
      <w:r>
        <w:rPr>
          <w:rFonts w:ascii="Arial" w:hAnsi="Arial" w:cs="Arial"/>
          <w:b/>
          <w:noProof/>
          <w:sz w:val="18"/>
          <w:szCs w:val="18"/>
          <w:lang w:eastAsia="es-CO"/>
        </w:rPr>
        <w:drawing>
          <wp:anchor distT="0" distB="0" distL="114300" distR="114300" simplePos="0" relativeHeight="251663360" behindDoc="0" locked="0" layoutInCell="1" allowOverlap="1" wp14:anchorId="2B7D2524" wp14:editId="7B06940A">
            <wp:simplePos x="0" y="0"/>
            <wp:positionH relativeFrom="column">
              <wp:posOffset>5114257</wp:posOffset>
            </wp:positionH>
            <wp:positionV relativeFrom="paragraph">
              <wp:posOffset>7059</wp:posOffset>
            </wp:positionV>
            <wp:extent cx="574672" cy="594990"/>
            <wp:effectExtent l="0" t="0" r="0" b="0"/>
            <wp:wrapSquare wrapText="bothSides"/>
            <wp:docPr id="8"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b="18292"/>
                    <a:stretch>
                      <a:fillRect/>
                    </a:stretch>
                  </pic:blipFill>
                  <pic:spPr>
                    <a:xfrm>
                      <a:off x="0" y="0"/>
                      <a:ext cx="574672" cy="594990"/>
                    </a:xfrm>
                    <a:prstGeom prst="rect">
                      <a:avLst/>
                    </a:prstGeom>
                    <a:solidFill>
                      <a:srgbClr val="FFFFFF"/>
                    </a:solidFill>
                    <a:ln>
                      <a:noFill/>
                      <a:prstDash/>
                    </a:ln>
                  </pic:spPr>
                </pic:pic>
              </a:graphicData>
            </a:graphic>
          </wp:anchor>
        </w:drawing>
      </w:r>
    </w:p>
    <w:p w:rsidR="00E42FA8" w:rsidRDefault="00E42FA8" w:rsidP="00E42FA8">
      <w:pPr>
        <w:shd w:val="clear" w:color="auto" w:fill="FFFFFF"/>
        <w:spacing w:after="0" w:line="240" w:lineRule="auto"/>
        <w:jc w:val="center"/>
      </w:pPr>
      <w:r>
        <w:rPr>
          <w:rFonts w:ascii="Arial" w:hAnsi="Arial" w:cs="Arial"/>
          <w:b/>
          <w:sz w:val="18"/>
          <w:szCs w:val="18"/>
        </w:rPr>
        <w:t>CENTRO EDUCATIVO RURAL SANTA RITA</w:t>
      </w:r>
    </w:p>
    <w:p w:rsidR="00E42FA8" w:rsidRDefault="00E42FA8" w:rsidP="00E42FA8">
      <w:pPr>
        <w:tabs>
          <w:tab w:val="center" w:pos="4419"/>
          <w:tab w:val="right" w:pos="8838"/>
        </w:tabs>
        <w:spacing w:after="0" w:line="240" w:lineRule="auto"/>
        <w:jc w:val="center"/>
        <w:rPr>
          <w:rFonts w:ascii="Arial" w:hAnsi="Arial" w:cs="Arial"/>
          <w:b/>
          <w:sz w:val="18"/>
          <w:szCs w:val="18"/>
        </w:rPr>
      </w:pPr>
      <w:r>
        <w:rPr>
          <w:rFonts w:ascii="Arial" w:hAnsi="Arial" w:cs="Arial"/>
          <w:b/>
          <w:sz w:val="18"/>
          <w:szCs w:val="18"/>
        </w:rPr>
        <w:t>BUCARASICA - NORTE DE SANTANDER</w:t>
      </w:r>
    </w:p>
    <w:p w:rsidR="00E42FA8" w:rsidRDefault="00E42FA8" w:rsidP="00E42FA8">
      <w:pPr>
        <w:tabs>
          <w:tab w:val="center" w:pos="4419"/>
          <w:tab w:val="right" w:pos="8838"/>
        </w:tabs>
        <w:spacing w:after="0" w:line="240" w:lineRule="auto"/>
        <w:jc w:val="center"/>
        <w:rPr>
          <w:rFonts w:ascii="Arial" w:hAnsi="Arial" w:cs="Arial"/>
          <w:b/>
          <w:sz w:val="18"/>
          <w:szCs w:val="18"/>
        </w:rPr>
      </w:pPr>
      <w:r>
        <w:rPr>
          <w:rFonts w:ascii="Arial" w:hAnsi="Arial" w:cs="Arial"/>
          <w:b/>
          <w:sz w:val="18"/>
          <w:szCs w:val="18"/>
        </w:rPr>
        <w:t>DANE 254109000045</w:t>
      </w:r>
    </w:p>
    <w:p w:rsidR="00E42FA8" w:rsidRDefault="00E42FA8" w:rsidP="00E42FA8">
      <w:pPr>
        <w:tabs>
          <w:tab w:val="center" w:pos="4419"/>
          <w:tab w:val="right" w:pos="8838"/>
        </w:tabs>
        <w:spacing w:after="0" w:line="240" w:lineRule="auto"/>
        <w:jc w:val="center"/>
      </w:pPr>
      <w:r>
        <w:rPr>
          <w:rFonts w:ascii="Arial" w:hAnsi="Arial" w:cs="Arial"/>
          <w:b/>
          <w:sz w:val="18"/>
          <w:szCs w:val="18"/>
        </w:rPr>
        <w:t>FORMATO PLAN DE APOYO</w:t>
      </w:r>
    </w:p>
    <w:p w:rsidR="00E42FA8" w:rsidRDefault="00E42FA8" w:rsidP="00E42FA8">
      <w:pPr>
        <w:tabs>
          <w:tab w:val="center" w:pos="4419"/>
          <w:tab w:val="right" w:pos="8838"/>
        </w:tabs>
        <w:spacing w:after="0" w:line="240" w:lineRule="auto"/>
      </w:pPr>
      <w:r>
        <w:rPr>
          <w:sz w:val="18"/>
          <w:szCs w:val="18"/>
        </w:rPr>
        <w:t>NOMBRE DEL ESTUDIANTE: _____________________________________________________</w:t>
      </w:r>
    </w:p>
    <w:p w:rsidR="00E42FA8" w:rsidRDefault="00E42FA8" w:rsidP="00E42FA8">
      <w:pPr>
        <w:tabs>
          <w:tab w:val="center" w:pos="4419"/>
          <w:tab w:val="right" w:pos="8838"/>
        </w:tabs>
        <w:spacing w:after="0" w:line="240" w:lineRule="auto"/>
        <w:jc w:val="center"/>
        <w:rPr>
          <w:rFonts w:ascii="Arial" w:hAnsi="Arial" w:cs="Arial"/>
          <w:b/>
          <w:sz w:val="18"/>
          <w:szCs w:val="18"/>
        </w:rPr>
      </w:pPr>
    </w:p>
    <w:p w:rsidR="00E42FA8" w:rsidRDefault="00E42FA8" w:rsidP="00E42FA8">
      <w:pPr>
        <w:spacing w:line="240" w:lineRule="auto"/>
        <w:rPr>
          <w:sz w:val="18"/>
          <w:szCs w:val="18"/>
        </w:rPr>
      </w:pPr>
      <w:r>
        <w:rPr>
          <w:sz w:val="18"/>
          <w:szCs w:val="18"/>
        </w:rPr>
        <w:t>SEDE: ___________________</w:t>
      </w:r>
      <w:r>
        <w:rPr>
          <w:sz w:val="18"/>
          <w:szCs w:val="18"/>
        </w:rPr>
        <w:tab/>
        <w:t>GRADO: ________         AREA: ____________________</w:t>
      </w:r>
    </w:p>
    <w:tbl>
      <w:tblPr>
        <w:tblW w:w="9346" w:type="dxa"/>
        <w:tblCellMar>
          <w:left w:w="10" w:type="dxa"/>
          <w:right w:w="10" w:type="dxa"/>
        </w:tblCellMar>
        <w:tblLook w:val="0000" w:firstRow="0" w:lastRow="0" w:firstColumn="0" w:lastColumn="0" w:noHBand="0" w:noVBand="0"/>
      </w:tblPr>
      <w:tblGrid>
        <w:gridCol w:w="724"/>
        <w:gridCol w:w="1209"/>
        <w:gridCol w:w="1047"/>
        <w:gridCol w:w="1205"/>
        <w:gridCol w:w="1321"/>
        <w:gridCol w:w="1316"/>
        <w:gridCol w:w="1272"/>
        <w:gridCol w:w="1252"/>
      </w:tblGrid>
      <w:tr w:rsidR="00E42FA8" w:rsidTr="00EB7CE2">
        <w:trPr>
          <w:trHeight w:val="872"/>
        </w:trPr>
        <w:tc>
          <w:tcPr>
            <w:tcW w:w="72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Fecha de inicio</w:t>
            </w:r>
          </w:p>
        </w:tc>
        <w:tc>
          <w:tcPr>
            <w:tcW w:w="120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Desempeño</w:t>
            </w:r>
          </w:p>
        </w:tc>
        <w:tc>
          <w:tcPr>
            <w:tcW w:w="104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Dificultad presenta</w:t>
            </w:r>
          </w:p>
        </w:tc>
        <w:tc>
          <w:tcPr>
            <w:tcW w:w="12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Actividades a realizar</w:t>
            </w:r>
          </w:p>
        </w:tc>
        <w:tc>
          <w:tcPr>
            <w:tcW w:w="132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Compromiso del estudiante</w:t>
            </w:r>
          </w:p>
        </w:tc>
        <w:tc>
          <w:tcPr>
            <w:tcW w:w="131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Compromiso padre de flia</w:t>
            </w:r>
          </w:p>
        </w:tc>
        <w:tc>
          <w:tcPr>
            <w:tcW w:w="12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Fecha de seguimiento</w:t>
            </w:r>
          </w:p>
        </w:tc>
        <w:tc>
          <w:tcPr>
            <w:tcW w:w="125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42FA8" w:rsidRDefault="00E42FA8" w:rsidP="00EB7CE2">
            <w:pPr>
              <w:spacing w:after="0" w:line="240" w:lineRule="auto"/>
              <w:jc w:val="center"/>
              <w:rPr>
                <w:b/>
                <w:sz w:val="20"/>
                <w:szCs w:val="20"/>
              </w:rPr>
            </w:pPr>
            <w:r>
              <w:rPr>
                <w:b/>
                <w:sz w:val="20"/>
                <w:szCs w:val="20"/>
              </w:rPr>
              <w:t>Observación</w:t>
            </w:r>
          </w:p>
        </w:tc>
      </w:tr>
      <w:tr w:rsidR="00E42FA8" w:rsidTr="00EB7CE2">
        <w:trPr>
          <w:trHeight w:val="336"/>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p w:rsidR="00E42FA8" w:rsidRDefault="00E42FA8" w:rsidP="00EB7CE2">
            <w:pPr>
              <w:spacing w:after="0" w:line="240" w:lineRule="auto"/>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r>
      <w:tr w:rsidR="00E42FA8" w:rsidTr="00EB7CE2">
        <w:trPr>
          <w:trHeight w:val="352"/>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rPr>
                <w:b/>
                <w:sz w:val="24"/>
                <w:szCs w:val="24"/>
              </w:rPr>
            </w:pPr>
          </w:p>
          <w:p w:rsidR="00E42FA8" w:rsidRDefault="00E42FA8" w:rsidP="00EB7CE2">
            <w:pPr>
              <w:spacing w:after="0" w:line="240" w:lineRule="auto"/>
              <w:jc w:val="center"/>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r>
      <w:tr w:rsidR="00E42FA8" w:rsidTr="00EB7CE2">
        <w:trPr>
          <w:trHeight w:val="336"/>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p w:rsidR="00E42FA8" w:rsidRDefault="00E42FA8" w:rsidP="00EB7CE2">
            <w:pPr>
              <w:spacing w:after="0" w:line="240" w:lineRule="auto"/>
              <w:jc w:val="center"/>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r>
      <w:tr w:rsidR="00E42FA8" w:rsidTr="00EB7CE2">
        <w:trPr>
          <w:trHeight w:val="336"/>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p w:rsidR="00E42FA8" w:rsidRDefault="00E42FA8" w:rsidP="00EB7CE2">
            <w:pPr>
              <w:spacing w:after="0" w:line="240" w:lineRule="auto"/>
              <w:jc w:val="center"/>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2FA8" w:rsidRDefault="00E42FA8" w:rsidP="00EB7CE2">
            <w:pPr>
              <w:spacing w:after="0" w:line="240" w:lineRule="auto"/>
              <w:jc w:val="center"/>
              <w:rPr>
                <w:b/>
                <w:sz w:val="24"/>
                <w:szCs w:val="24"/>
              </w:rPr>
            </w:pPr>
          </w:p>
        </w:tc>
      </w:tr>
    </w:tbl>
    <w:p w:rsidR="00E42FA8" w:rsidRDefault="00E42FA8" w:rsidP="00E42FA8">
      <w:pPr>
        <w:jc w:val="center"/>
        <w:rPr>
          <w:b/>
          <w:sz w:val="24"/>
          <w:szCs w:val="24"/>
        </w:rPr>
      </w:pPr>
    </w:p>
    <w:p w:rsidR="00E42FA8" w:rsidRDefault="00E42FA8" w:rsidP="00E42FA8">
      <w:pPr>
        <w:jc w:val="center"/>
        <w:rPr>
          <w:b/>
          <w:sz w:val="24"/>
          <w:szCs w:val="24"/>
        </w:rPr>
      </w:pPr>
    </w:p>
    <w:p w:rsidR="00E42FA8" w:rsidRDefault="00E42FA8" w:rsidP="00E42FA8">
      <w:pPr>
        <w:jc w:val="center"/>
        <w:rPr>
          <w:b/>
          <w:sz w:val="24"/>
          <w:szCs w:val="24"/>
        </w:rPr>
      </w:pPr>
    </w:p>
    <w:p w:rsidR="00EF3D88" w:rsidRDefault="00EF3D88" w:rsidP="00EF3D88">
      <w:pPr>
        <w:pStyle w:val="Sinespaciado"/>
        <w:jc w:val="both"/>
        <w:outlineLvl w:val="0"/>
        <w:rPr>
          <w:rFonts w:ascii="Arial" w:hAnsi="Arial" w:cs="Arial"/>
          <w:b/>
        </w:rPr>
      </w:pPr>
    </w:p>
    <w:p w:rsidR="00EF3D88" w:rsidRDefault="00EF3D88" w:rsidP="00EF3D88">
      <w:pPr>
        <w:pStyle w:val="Sinespaciado"/>
        <w:jc w:val="both"/>
        <w:outlineLvl w:val="0"/>
        <w:rPr>
          <w:rFonts w:ascii="Arial" w:hAnsi="Arial" w:cs="Arial"/>
          <w:b/>
        </w:rPr>
      </w:pPr>
    </w:p>
    <w:p w:rsidR="00EF3D88" w:rsidRDefault="00EF3D88" w:rsidP="00EF3D88">
      <w:pPr>
        <w:pStyle w:val="Sinespaciado"/>
        <w:jc w:val="both"/>
        <w:outlineLvl w:val="0"/>
        <w:rPr>
          <w:rFonts w:ascii="Arial" w:hAnsi="Arial" w:cs="Arial"/>
          <w:b/>
        </w:rPr>
      </w:pPr>
    </w:p>
    <w:p w:rsidR="00EF3D88" w:rsidRDefault="00EF3D88" w:rsidP="00EF3D88">
      <w:pPr>
        <w:pStyle w:val="Sinespaciado"/>
        <w:jc w:val="both"/>
        <w:outlineLvl w:val="0"/>
        <w:rPr>
          <w:rFonts w:ascii="Arial" w:hAnsi="Arial" w:cs="Arial"/>
          <w:b/>
        </w:rPr>
      </w:pPr>
    </w:p>
    <w:p w:rsidR="00FC1725" w:rsidRDefault="00FC1725" w:rsidP="00EF3D88">
      <w:pPr>
        <w:pStyle w:val="Sinespaciado"/>
        <w:jc w:val="both"/>
        <w:outlineLvl w:val="0"/>
        <w:rPr>
          <w:rFonts w:ascii="Arial" w:hAnsi="Arial" w:cs="Arial"/>
          <w:b/>
        </w:rPr>
      </w:pPr>
    </w:p>
    <w:p w:rsidR="00FC1725" w:rsidRDefault="00FC1725" w:rsidP="00EF3D88">
      <w:pPr>
        <w:pStyle w:val="Sinespaciado"/>
        <w:jc w:val="both"/>
        <w:outlineLvl w:val="0"/>
        <w:rPr>
          <w:rFonts w:ascii="Arial" w:hAnsi="Arial" w:cs="Arial"/>
          <w:b/>
        </w:rPr>
      </w:pPr>
    </w:p>
    <w:p w:rsidR="00FC1725" w:rsidRDefault="00FC1725" w:rsidP="00EF3D88">
      <w:pPr>
        <w:pStyle w:val="Sinespaciado"/>
        <w:jc w:val="both"/>
        <w:outlineLvl w:val="0"/>
        <w:rPr>
          <w:rFonts w:ascii="Arial" w:hAnsi="Arial" w:cs="Arial"/>
          <w:b/>
        </w:rPr>
        <w:sectPr w:rsidR="00FC1725" w:rsidSect="00FC1725">
          <w:pgSz w:w="12240" w:h="15840"/>
          <w:pgMar w:top="1418" w:right="1185" w:bottom="709" w:left="1701" w:header="720" w:footer="720" w:gutter="0"/>
          <w:cols w:space="720"/>
          <w:titlePg/>
          <w:docGrid w:linePitch="286"/>
        </w:sectPr>
      </w:pPr>
    </w:p>
    <w:p w:rsidR="00EF3D88" w:rsidRDefault="00EF3D88" w:rsidP="00EF3D88">
      <w:pPr>
        <w:pStyle w:val="Sinespaciado"/>
        <w:jc w:val="both"/>
        <w:outlineLvl w:val="0"/>
        <w:rPr>
          <w:rFonts w:ascii="Arial" w:hAnsi="Arial" w:cs="Arial"/>
          <w:b/>
        </w:rPr>
      </w:pPr>
    </w:p>
    <w:p w:rsidR="00EF3D88" w:rsidRDefault="00EF3D88" w:rsidP="00EF3D88">
      <w:pPr>
        <w:pStyle w:val="Sinespaciado"/>
        <w:jc w:val="both"/>
        <w:outlineLvl w:val="0"/>
        <w:rPr>
          <w:rFonts w:ascii="Arial" w:hAnsi="Arial" w:cs="Arial"/>
          <w:b/>
        </w:rPr>
      </w:pPr>
    </w:p>
    <w:p w:rsidR="00EF3D88" w:rsidRDefault="00EF3D88" w:rsidP="00EF3D88">
      <w:pPr>
        <w:pStyle w:val="Sinespaciado"/>
        <w:jc w:val="both"/>
        <w:outlineLvl w:val="0"/>
        <w:rPr>
          <w:rFonts w:ascii="Arial" w:hAnsi="Arial" w:cs="Arial"/>
          <w:b/>
        </w:rPr>
      </w:pPr>
    </w:p>
    <w:p w:rsidR="00EF3D88" w:rsidRPr="00EF3D88" w:rsidRDefault="00EF3D88" w:rsidP="00EF3D88">
      <w:pPr>
        <w:pStyle w:val="Sinespaciado"/>
        <w:numPr>
          <w:ilvl w:val="0"/>
          <w:numId w:val="15"/>
        </w:numPr>
        <w:jc w:val="both"/>
        <w:outlineLvl w:val="0"/>
        <w:rPr>
          <w:rFonts w:ascii="Arial" w:hAnsi="Arial" w:cs="Arial"/>
          <w:b/>
        </w:rPr>
      </w:pPr>
      <w:bookmarkStart w:id="13" w:name="_Toc510946465"/>
      <w:r>
        <w:rPr>
          <w:rFonts w:ascii="Arial" w:hAnsi="Arial" w:cs="Arial"/>
          <w:b/>
        </w:rPr>
        <w:t>ARTICULACION CON PROYECTOS TRANSVERSALES</w:t>
      </w:r>
      <w:bookmarkEnd w:id="13"/>
      <w:r>
        <w:rPr>
          <w:rFonts w:ascii="Arial" w:hAnsi="Arial" w:cs="Arial"/>
          <w:b/>
        </w:rPr>
        <w:t xml:space="preserve"> </w:t>
      </w:r>
    </w:p>
    <w:p w:rsidR="00EF3D88" w:rsidRDefault="00EF3D88" w:rsidP="00EF3D88">
      <w:pPr>
        <w:jc w:val="center"/>
        <w:rPr>
          <w:sz w:val="24"/>
          <w:szCs w:val="24"/>
        </w:rPr>
      </w:pPr>
    </w:p>
    <w:p w:rsidR="00EF3D88" w:rsidRDefault="00EF3D88" w:rsidP="00EF3D88"/>
    <w:tbl>
      <w:tblPr>
        <w:tblW w:w="13470" w:type="dxa"/>
        <w:jc w:val="center"/>
        <w:tblLayout w:type="fixed"/>
        <w:tblCellMar>
          <w:left w:w="10" w:type="dxa"/>
          <w:right w:w="10" w:type="dxa"/>
        </w:tblCellMar>
        <w:tblLook w:val="04A0" w:firstRow="1" w:lastRow="0" w:firstColumn="1" w:lastColumn="0" w:noHBand="0" w:noVBand="1"/>
      </w:tblPr>
      <w:tblGrid>
        <w:gridCol w:w="1980"/>
        <w:gridCol w:w="1235"/>
        <w:gridCol w:w="1047"/>
        <w:gridCol w:w="1394"/>
        <w:gridCol w:w="1300"/>
        <w:gridCol w:w="1333"/>
        <w:gridCol w:w="1139"/>
        <w:gridCol w:w="1347"/>
        <w:gridCol w:w="1487"/>
        <w:gridCol w:w="1208"/>
      </w:tblGrid>
      <w:tr w:rsidR="00EF3D88" w:rsidTr="00F2766C">
        <w:trPr>
          <w:trHeight w:val="110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F3D88" w:rsidRDefault="00EF3D88" w:rsidP="00F2766C">
            <w:pPr>
              <w:spacing w:after="0" w:line="240" w:lineRule="auto"/>
              <w:rPr>
                <w:b/>
              </w:rPr>
            </w:pPr>
            <w:r>
              <w:rPr>
                <w:b/>
              </w:rPr>
              <w:t xml:space="preserve">                    </w:t>
            </w:r>
          </w:p>
          <w:p w:rsidR="00EF3D88" w:rsidRDefault="00EF3D88" w:rsidP="00F2766C">
            <w:pPr>
              <w:spacing w:after="0" w:line="240" w:lineRule="auto"/>
              <w:rPr>
                <w:b/>
              </w:rPr>
            </w:pPr>
            <w:r>
              <w:rPr>
                <w:b/>
              </w:rPr>
              <w:t xml:space="preserve">                 ÁREAS</w:t>
            </w:r>
          </w:p>
          <w:p w:rsidR="00EF3D88" w:rsidRDefault="00EF3D88" w:rsidP="00F2766C">
            <w:pPr>
              <w:spacing w:after="0" w:line="240" w:lineRule="auto"/>
              <w:rPr>
                <w:b/>
              </w:rPr>
            </w:pPr>
          </w:p>
          <w:p w:rsidR="00EF3D88" w:rsidRDefault="00EF3D88" w:rsidP="00F2766C">
            <w:pPr>
              <w:spacing w:after="0" w:line="240" w:lineRule="auto"/>
              <w:rPr>
                <w:b/>
              </w:rPr>
            </w:pPr>
            <w:r>
              <w:rPr>
                <w:b/>
              </w:rPr>
              <w:t>PROYECTOS</w:t>
            </w:r>
          </w:p>
        </w:tc>
        <w:tc>
          <w:tcPr>
            <w:tcW w:w="123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Matemáti-cas</w:t>
            </w:r>
          </w:p>
        </w:tc>
        <w:tc>
          <w:tcPr>
            <w:tcW w:w="104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Español</w:t>
            </w:r>
          </w:p>
        </w:tc>
        <w:tc>
          <w:tcPr>
            <w:tcW w:w="139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C. Sociales</w:t>
            </w:r>
          </w:p>
        </w:tc>
        <w:tc>
          <w:tcPr>
            <w:tcW w:w="130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C. Naturales</w:t>
            </w:r>
          </w:p>
        </w:tc>
        <w:tc>
          <w:tcPr>
            <w:tcW w:w="133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Ed. Religiosa</w:t>
            </w:r>
          </w:p>
        </w:tc>
        <w:tc>
          <w:tcPr>
            <w:tcW w:w="113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Ed. Física.</w:t>
            </w:r>
          </w:p>
        </w:tc>
        <w:tc>
          <w:tcPr>
            <w:tcW w:w="134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Ed. Artística.</w:t>
            </w:r>
          </w:p>
        </w:tc>
        <w:tc>
          <w:tcPr>
            <w:tcW w:w="148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Ética y valores- Urbanidad</w:t>
            </w:r>
          </w:p>
        </w:tc>
        <w:tc>
          <w:tcPr>
            <w:tcW w:w="120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jc w:val="center"/>
              <w:rPr>
                <w:b/>
              </w:rPr>
            </w:pPr>
            <w:r>
              <w:rPr>
                <w:b/>
              </w:rPr>
              <w:t>Tecnología Informáti-ca</w:t>
            </w:r>
          </w:p>
        </w:tc>
      </w:tr>
      <w:tr w:rsidR="00EF3D88" w:rsidTr="00F2766C">
        <w:trPr>
          <w:trHeight w:val="5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rPr>
                <w:b/>
              </w:rPr>
            </w:pPr>
            <w:r>
              <w:rPr>
                <w:b/>
              </w:rPr>
              <w:t>PRAE</w:t>
            </w:r>
          </w:p>
          <w:p w:rsidR="00EF3D88" w:rsidRDefault="00EF3D88" w:rsidP="00F2766C">
            <w:pPr>
              <w:spacing w:after="0" w:line="240" w:lineRule="auto"/>
              <w:rPr>
                <w:b/>
              </w:rPr>
            </w:pPr>
          </w:p>
          <w:p w:rsidR="00EF3D88" w:rsidRDefault="00EF3D88" w:rsidP="00F2766C">
            <w:pPr>
              <w:spacing w:after="0" w:line="240" w:lineRule="auto"/>
              <w:rPr>
                <w:b/>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r>
      <w:tr w:rsidR="00EF3D88" w:rsidTr="00F2766C">
        <w:trPr>
          <w:trHeight w:val="55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rPr>
                <w:b/>
              </w:rPr>
            </w:pPr>
            <w:r>
              <w:rPr>
                <w:b/>
              </w:rPr>
              <w:t>ED. SEXUAL</w:t>
            </w:r>
          </w:p>
          <w:p w:rsidR="00EF3D88" w:rsidRDefault="00EF3D88" w:rsidP="00F2766C">
            <w:pPr>
              <w:spacing w:after="0" w:line="240" w:lineRule="auto"/>
              <w:rPr>
                <w:b/>
              </w:rPr>
            </w:pPr>
          </w:p>
          <w:p w:rsidR="00EF3D88" w:rsidRDefault="00EF3D88" w:rsidP="00F2766C">
            <w:pPr>
              <w:spacing w:after="0" w:line="240" w:lineRule="auto"/>
              <w:rPr>
                <w:b/>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r>
      <w:tr w:rsidR="00EF3D88" w:rsidTr="00F2766C">
        <w:trPr>
          <w:trHeight w:val="55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rPr>
                <w:b/>
              </w:rPr>
            </w:pPr>
            <w:r>
              <w:rPr>
                <w:b/>
              </w:rPr>
              <w:t>LECTOR Y ESCRITOR</w:t>
            </w:r>
          </w:p>
          <w:p w:rsidR="00EF3D88" w:rsidRDefault="00EF3D88" w:rsidP="00F2766C">
            <w:pPr>
              <w:spacing w:after="0" w:line="240" w:lineRule="auto"/>
              <w:rPr>
                <w:b/>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r>
      <w:tr w:rsidR="00EF3D88" w:rsidTr="00F2766C">
        <w:trPr>
          <w:trHeight w:val="5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EF3D88" w:rsidRDefault="00EF3D88" w:rsidP="00F2766C">
            <w:pPr>
              <w:spacing w:after="0" w:line="240" w:lineRule="auto"/>
              <w:rPr>
                <w:b/>
              </w:rPr>
            </w:pPr>
            <w:r>
              <w:rPr>
                <w:b/>
              </w:rPr>
              <w:t>HUERTA ESCOLAR</w:t>
            </w:r>
          </w:p>
          <w:p w:rsidR="00EF3D88" w:rsidRDefault="00EF3D88" w:rsidP="00F2766C">
            <w:pPr>
              <w:spacing w:after="0" w:line="240" w:lineRule="auto"/>
              <w:rPr>
                <w:b/>
              </w:rPr>
            </w:pPr>
          </w:p>
          <w:p w:rsidR="00EF3D88" w:rsidRDefault="00EF3D88" w:rsidP="00F2766C">
            <w:pPr>
              <w:spacing w:after="0" w:line="240" w:lineRule="auto"/>
              <w:rPr>
                <w:b/>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EF3D88" w:rsidRDefault="00EF3D88" w:rsidP="00F2766C">
            <w:pPr>
              <w:spacing w:after="0" w:line="240" w:lineRule="auto"/>
              <w:jc w:val="center"/>
            </w:pPr>
            <w:r>
              <w:t>X</w:t>
            </w:r>
          </w:p>
        </w:tc>
      </w:tr>
    </w:tbl>
    <w:p w:rsidR="00907744" w:rsidRDefault="00907744" w:rsidP="0042593F">
      <w:pPr>
        <w:rPr>
          <w:rFonts w:ascii="Arial" w:hAnsi="Arial" w:cs="Arial"/>
          <w:sz w:val="22"/>
          <w:szCs w:val="22"/>
        </w:rPr>
        <w:sectPr w:rsidR="00907744" w:rsidSect="00B41B10">
          <w:pgSz w:w="15840" w:h="12240" w:orient="landscape"/>
          <w:pgMar w:top="1701" w:right="1417" w:bottom="1701" w:left="1417" w:header="708" w:footer="708" w:gutter="0"/>
          <w:cols w:space="708"/>
          <w:docGrid w:linePitch="360"/>
        </w:sectPr>
      </w:pPr>
      <w:r>
        <w:rPr>
          <w:rFonts w:ascii="Arial" w:hAnsi="Arial" w:cs="Arial"/>
          <w:sz w:val="22"/>
          <w:szCs w:val="22"/>
        </w:rPr>
        <w:br w:type="page"/>
      </w:r>
    </w:p>
    <w:p w:rsidR="00907744" w:rsidRDefault="00907744" w:rsidP="0042593F">
      <w:pPr>
        <w:rPr>
          <w:rFonts w:ascii="Arial" w:hAnsi="Arial" w:cs="Arial"/>
          <w:sz w:val="22"/>
          <w:szCs w:val="22"/>
        </w:rPr>
      </w:pPr>
    </w:p>
    <w:p w:rsidR="0042593F" w:rsidRDefault="00EB7CE2" w:rsidP="00907744">
      <w:pPr>
        <w:pStyle w:val="Ttulo1"/>
        <w:rPr>
          <w:rFonts w:ascii="Arial" w:hAnsi="Arial" w:cs="Arial"/>
          <w:b/>
          <w:color w:val="auto"/>
          <w:sz w:val="22"/>
          <w:szCs w:val="22"/>
        </w:rPr>
      </w:pPr>
      <w:bookmarkStart w:id="14" w:name="_Toc510946466"/>
      <w:r>
        <w:rPr>
          <w:rFonts w:ascii="Arial" w:hAnsi="Arial" w:cs="Arial"/>
          <w:b/>
          <w:color w:val="auto"/>
          <w:sz w:val="22"/>
          <w:szCs w:val="22"/>
        </w:rPr>
        <w:t xml:space="preserve"> REFERENCIAS </w:t>
      </w:r>
      <w:r w:rsidR="00907744" w:rsidRPr="00907744">
        <w:rPr>
          <w:rFonts w:ascii="Arial" w:hAnsi="Arial" w:cs="Arial"/>
          <w:b/>
          <w:color w:val="auto"/>
          <w:sz w:val="22"/>
          <w:szCs w:val="22"/>
        </w:rPr>
        <w:t>BIBLIOGRAFIA</w:t>
      </w:r>
      <w:bookmarkEnd w:id="14"/>
    </w:p>
    <w:p w:rsidR="00EB7CE2" w:rsidRDefault="00EB7CE2" w:rsidP="00EB7CE2"/>
    <w:p w:rsidR="00EB7CE2" w:rsidRDefault="00EB7CE2" w:rsidP="00EB7CE2">
      <w:pPr>
        <w:rPr>
          <w:rFonts w:ascii="Arial" w:hAnsi="Arial" w:cs="Arial"/>
          <w:sz w:val="24"/>
        </w:rPr>
      </w:pPr>
      <w:r w:rsidRPr="00EB7CE2">
        <w:rPr>
          <w:rFonts w:ascii="Arial" w:hAnsi="Arial" w:cs="Arial"/>
          <w:sz w:val="24"/>
        </w:rPr>
        <w:t xml:space="preserve">Guías de aprendizaje de religión </w:t>
      </w:r>
    </w:p>
    <w:p w:rsidR="002C182C" w:rsidRPr="002C182C" w:rsidRDefault="002C182C" w:rsidP="002C182C">
      <w:pPr>
        <w:jc w:val="both"/>
        <w:rPr>
          <w:rFonts w:ascii="Arial" w:hAnsi="Arial" w:cs="Arial"/>
          <w:sz w:val="22"/>
          <w:szCs w:val="22"/>
        </w:rPr>
      </w:pPr>
      <w:r w:rsidRPr="002C182C">
        <w:rPr>
          <w:rFonts w:ascii="Arial" w:hAnsi="Arial" w:cs="Arial"/>
          <w:sz w:val="22"/>
          <w:szCs w:val="22"/>
        </w:rPr>
        <w:t>Proyecto educativo institucional</w:t>
      </w:r>
    </w:p>
    <w:p w:rsidR="002C182C" w:rsidRDefault="002C182C" w:rsidP="002C182C">
      <w:pPr>
        <w:rPr>
          <w:rFonts w:ascii="Arial" w:hAnsi="Arial" w:cs="Arial"/>
          <w:sz w:val="24"/>
        </w:rPr>
      </w:pPr>
      <w:r w:rsidRPr="001A179B">
        <w:rPr>
          <w:rFonts w:ascii="Arial" w:hAnsi="Arial" w:cs="Arial"/>
          <w:sz w:val="22"/>
          <w:szCs w:val="22"/>
        </w:rPr>
        <w:t>Ley general de educación. 115, artículo 5º fines de la educación.</w:t>
      </w:r>
    </w:p>
    <w:p w:rsidR="002C182C" w:rsidRPr="00EB7CE2" w:rsidRDefault="006B027F" w:rsidP="00EB7CE2">
      <w:pPr>
        <w:rPr>
          <w:rFonts w:ascii="Arial" w:hAnsi="Arial" w:cs="Arial"/>
          <w:sz w:val="24"/>
        </w:rPr>
      </w:pPr>
      <w:hyperlink r:id="rId14" w:history="1">
        <w:r w:rsidR="002C182C">
          <w:rPr>
            <w:rStyle w:val="Hipervnculo"/>
            <w:rFonts w:cs="Calibri"/>
            <w:b/>
            <w:lang w:val="es-ES" w:eastAsia="es-ES"/>
          </w:rPr>
          <w:t>http://www.mineducacion.gov.co/1621/articles-89869_archivo_pdf.pdf</w:t>
        </w:r>
      </w:hyperlink>
    </w:p>
    <w:p w:rsidR="00EB7CE2" w:rsidRPr="00EB7CE2" w:rsidRDefault="00EB7CE2" w:rsidP="00EB7CE2"/>
    <w:sectPr w:rsidR="00EB7CE2" w:rsidRPr="00EB7CE2" w:rsidSect="009077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27F" w:rsidRDefault="006B027F" w:rsidP="009B29CA">
      <w:pPr>
        <w:spacing w:after="0" w:line="240" w:lineRule="auto"/>
      </w:pPr>
      <w:r>
        <w:separator/>
      </w:r>
    </w:p>
  </w:endnote>
  <w:endnote w:type="continuationSeparator" w:id="0">
    <w:p w:rsidR="006B027F" w:rsidRDefault="006B027F" w:rsidP="009B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CE2" w:rsidRDefault="00EB7CE2">
    <w:pPr>
      <w:pStyle w:val="Piedepgina"/>
      <w:jc w:val="right"/>
    </w:pPr>
    <w:r>
      <w:rPr>
        <w:lang w:val="es-ES"/>
      </w:rPr>
      <w:fldChar w:fldCharType="begin"/>
    </w:r>
    <w:r>
      <w:rPr>
        <w:lang w:val="es-ES"/>
      </w:rPr>
      <w:instrText xml:space="preserve"> PAGE </w:instrText>
    </w:r>
    <w:r>
      <w:rPr>
        <w:lang w:val="es-ES"/>
      </w:rPr>
      <w:fldChar w:fldCharType="separate"/>
    </w:r>
    <w:r w:rsidR="006F7C2C">
      <w:rPr>
        <w:noProof/>
        <w:lang w:val="es-ES"/>
      </w:rPr>
      <w:t>21</w:t>
    </w:r>
    <w:r>
      <w:rPr>
        <w:lang w:val="es-ES"/>
      </w:rPr>
      <w:fldChar w:fldCharType="end"/>
    </w:r>
  </w:p>
  <w:p w:rsidR="00EB7CE2" w:rsidRDefault="00EB7CE2">
    <w:pPr>
      <w:pStyle w:val="Piedepgina"/>
      <w:jc w:val="right"/>
    </w:pPr>
  </w:p>
  <w:p w:rsidR="00EB7CE2" w:rsidRDefault="00EB7CE2"/>
  <w:p w:rsidR="00EB7CE2" w:rsidRDefault="00EB7C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CE2" w:rsidRDefault="00EB7CE2">
    <w:pPr>
      <w:pStyle w:val="Piedepgina"/>
      <w:jc w:val="right"/>
    </w:pPr>
    <w:r>
      <w:rPr>
        <w:lang w:val="es-ES"/>
      </w:rPr>
      <w:fldChar w:fldCharType="begin"/>
    </w:r>
    <w:r>
      <w:rPr>
        <w:lang w:val="es-ES"/>
      </w:rPr>
      <w:instrText xml:space="preserve"> PAGE </w:instrText>
    </w:r>
    <w:r>
      <w:rPr>
        <w:lang w:val="es-ES"/>
      </w:rPr>
      <w:fldChar w:fldCharType="separate"/>
    </w:r>
    <w:r w:rsidR="008025BB">
      <w:rPr>
        <w:noProof/>
        <w:lang w:val="es-ES"/>
      </w:rPr>
      <w:t>12</w:t>
    </w:r>
    <w:r>
      <w:rPr>
        <w:lang w:val="es-ES"/>
      </w:rPr>
      <w:fldChar w:fldCharType="end"/>
    </w:r>
  </w:p>
  <w:p w:rsidR="00EB7CE2" w:rsidRDefault="00EB7C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27F" w:rsidRDefault="006B027F" w:rsidP="009B29CA">
      <w:pPr>
        <w:spacing w:after="0" w:line="240" w:lineRule="auto"/>
      </w:pPr>
      <w:r>
        <w:separator/>
      </w:r>
    </w:p>
  </w:footnote>
  <w:footnote w:type="continuationSeparator" w:id="0">
    <w:p w:rsidR="006B027F" w:rsidRDefault="006B027F" w:rsidP="009B2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CE2" w:rsidRDefault="00EB7CE2">
    <w:pPr>
      <w:pStyle w:val="Encabezado"/>
      <w:rPr>
        <w:i/>
        <w:sz w:val="16"/>
        <w:szCs w:val="16"/>
      </w:rPr>
    </w:pPr>
    <w:r>
      <w:rPr>
        <w:i/>
        <w:sz w:val="16"/>
        <w:szCs w:val="16"/>
      </w:rPr>
      <w:t>PLAN DE ÁREA EDUCACION RELIGIOSA  - CER SANTA RITA</w:t>
    </w:r>
  </w:p>
  <w:p w:rsidR="00EB7CE2" w:rsidRDefault="00EB7C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CE2" w:rsidRDefault="00EB7CE2">
    <w:pPr>
      <w:pStyle w:val="Encabezado"/>
      <w:ind w:left="-567" w:firstLine="283"/>
      <w:rPr>
        <w:i/>
        <w:sz w:val="16"/>
        <w:szCs w:val="16"/>
      </w:rPr>
    </w:pPr>
    <w:r>
      <w:rPr>
        <w:i/>
        <w:sz w:val="16"/>
        <w:szCs w:val="16"/>
      </w:rPr>
      <w:t>PLAN DE ÁREA LENGUA CASTELLANA - CER SANTA RITA</w:t>
    </w:r>
  </w:p>
  <w:p w:rsidR="00EB7CE2" w:rsidRDefault="00EB7C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5237F"/>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5EE7752"/>
    <w:multiLevelType w:val="multilevel"/>
    <w:tmpl w:val="CA0A54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0AC17E0"/>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1740B31"/>
    <w:multiLevelType w:val="multilevel"/>
    <w:tmpl w:val="EDEE746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72D1302"/>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8B8508B"/>
    <w:multiLevelType w:val="hybridMultilevel"/>
    <w:tmpl w:val="344A7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A425960"/>
    <w:multiLevelType w:val="multilevel"/>
    <w:tmpl w:val="1D1C1B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76E30A6"/>
    <w:multiLevelType w:val="hybridMultilevel"/>
    <w:tmpl w:val="97E24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8DA5255"/>
    <w:multiLevelType w:val="hybridMultilevel"/>
    <w:tmpl w:val="85FA6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A9B0154"/>
    <w:multiLevelType w:val="hybridMultilevel"/>
    <w:tmpl w:val="30908B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8775D5"/>
    <w:multiLevelType w:val="hybridMultilevel"/>
    <w:tmpl w:val="988226C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4593C34"/>
    <w:multiLevelType w:val="hybridMultilevel"/>
    <w:tmpl w:val="AA1C6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9C67668"/>
    <w:multiLevelType w:val="hybridMultilevel"/>
    <w:tmpl w:val="0D0E4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B222380"/>
    <w:multiLevelType w:val="hybridMultilevel"/>
    <w:tmpl w:val="2222BD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B4406C0"/>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E202B53"/>
    <w:multiLevelType w:val="hybridMultilevel"/>
    <w:tmpl w:val="E07451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E6226F6"/>
    <w:multiLevelType w:val="hybridMultilevel"/>
    <w:tmpl w:val="1C428C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83F7CA3"/>
    <w:multiLevelType w:val="multilevel"/>
    <w:tmpl w:val="A65212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6C1E781F"/>
    <w:multiLevelType w:val="multilevel"/>
    <w:tmpl w:val="2884A5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6E3703F2"/>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1324E85"/>
    <w:multiLevelType w:val="hybridMultilevel"/>
    <w:tmpl w:val="FC608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2353410"/>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9BA145E"/>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B605682"/>
    <w:multiLevelType w:val="multilevel"/>
    <w:tmpl w:val="1B9EF3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6"/>
  </w:num>
  <w:num w:numId="3">
    <w:abstractNumId w:val="11"/>
  </w:num>
  <w:num w:numId="4">
    <w:abstractNumId w:val="12"/>
  </w:num>
  <w:num w:numId="5">
    <w:abstractNumId w:val="8"/>
  </w:num>
  <w:num w:numId="6">
    <w:abstractNumId w:val="15"/>
  </w:num>
  <w:num w:numId="7">
    <w:abstractNumId w:val="20"/>
  </w:num>
  <w:num w:numId="8">
    <w:abstractNumId w:val="7"/>
  </w:num>
  <w:num w:numId="9">
    <w:abstractNumId w:val="21"/>
  </w:num>
  <w:num w:numId="10">
    <w:abstractNumId w:val="14"/>
  </w:num>
  <w:num w:numId="11">
    <w:abstractNumId w:val="4"/>
  </w:num>
  <w:num w:numId="12">
    <w:abstractNumId w:val="22"/>
  </w:num>
  <w:num w:numId="13">
    <w:abstractNumId w:val="0"/>
  </w:num>
  <w:num w:numId="14">
    <w:abstractNumId w:val="19"/>
  </w:num>
  <w:num w:numId="15">
    <w:abstractNumId w:val="13"/>
  </w:num>
  <w:num w:numId="16">
    <w:abstractNumId w:val="9"/>
  </w:num>
  <w:num w:numId="17">
    <w:abstractNumId w:val="23"/>
  </w:num>
  <w:num w:numId="18">
    <w:abstractNumId w:val="18"/>
  </w:num>
  <w:num w:numId="19">
    <w:abstractNumId w:val="1"/>
  </w:num>
  <w:num w:numId="20">
    <w:abstractNumId w:val="6"/>
  </w:num>
  <w:num w:numId="21">
    <w:abstractNumId w:val="17"/>
  </w:num>
  <w:num w:numId="22">
    <w:abstractNumId w:val="3"/>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10"/>
    <w:rsid w:val="00066300"/>
    <w:rsid w:val="00085865"/>
    <w:rsid w:val="000C09E3"/>
    <w:rsid w:val="00146A6E"/>
    <w:rsid w:val="00166C43"/>
    <w:rsid w:val="001847A4"/>
    <w:rsid w:val="001B7D20"/>
    <w:rsid w:val="001C5EDB"/>
    <w:rsid w:val="001D1632"/>
    <w:rsid w:val="001E5442"/>
    <w:rsid w:val="002157A6"/>
    <w:rsid w:val="0026216B"/>
    <w:rsid w:val="002916CC"/>
    <w:rsid w:val="0029321D"/>
    <w:rsid w:val="002C182C"/>
    <w:rsid w:val="002C7242"/>
    <w:rsid w:val="002F3ECB"/>
    <w:rsid w:val="00322F64"/>
    <w:rsid w:val="00354FC7"/>
    <w:rsid w:val="00385CFC"/>
    <w:rsid w:val="00390E80"/>
    <w:rsid w:val="003935FF"/>
    <w:rsid w:val="003C7578"/>
    <w:rsid w:val="00413343"/>
    <w:rsid w:val="00421A5F"/>
    <w:rsid w:val="0042593F"/>
    <w:rsid w:val="00473052"/>
    <w:rsid w:val="004B68F5"/>
    <w:rsid w:val="004D596C"/>
    <w:rsid w:val="00504163"/>
    <w:rsid w:val="0050486B"/>
    <w:rsid w:val="005168A9"/>
    <w:rsid w:val="00575BA4"/>
    <w:rsid w:val="00583F29"/>
    <w:rsid w:val="005E0C57"/>
    <w:rsid w:val="006172E4"/>
    <w:rsid w:val="006624C2"/>
    <w:rsid w:val="00666E71"/>
    <w:rsid w:val="00695224"/>
    <w:rsid w:val="006B027F"/>
    <w:rsid w:val="006C0357"/>
    <w:rsid w:val="006C4532"/>
    <w:rsid w:val="006F7C2C"/>
    <w:rsid w:val="00703C8F"/>
    <w:rsid w:val="00710B94"/>
    <w:rsid w:val="00722535"/>
    <w:rsid w:val="0076256A"/>
    <w:rsid w:val="007F4D54"/>
    <w:rsid w:val="008000BC"/>
    <w:rsid w:val="008025BB"/>
    <w:rsid w:val="008424A6"/>
    <w:rsid w:val="008800FC"/>
    <w:rsid w:val="008E5D46"/>
    <w:rsid w:val="00907744"/>
    <w:rsid w:val="0091236F"/>
    <w:rsid w:val="00950B08"/>
    <w:rsid w:val="009B29CA"/>
    <w:rsid w:val="00A30F93"/>
    <w:rsid w:val="00A57708"/>
    <w:rsid w:val="00A60FED"/>
    <w:rsid w:val="00A8225F"/>
    <w:rsid w:val="00A93107"/>
    <w:rsid w:val="00AC2C6D"/>
    <w:rsid w:val="00AD187A"/>
    <w:rsid w:val="00AD68BC"/>
    <w:rsid w:val="00AF36A0"/>
    <w:rsid w:val="00B135A5"/>
    <w:rsid w:val="00B33AFF"/>
    <w:rsid w:val="00B36A18"/>
    <w:rsid w:val="00B41B10"/>
    <w:rsid w:val="00B868F4"/>
    <w:rsid w:val="00B956E6"/>
    <w:rsid w:val="00BD5BF1"/>
    <w:rsid w:val="00BD7E8E"/>
    <w:rsid w:val="00C03CDA"/>
    <w:rsid w:val="00C049E4"/>
    <w:rsid w:val="00C10C0D"/>
    <w:rsid w:val="00C30D92"/>
    <w:rsid w:val="00C765E3"/>
    <w:rsid w:val="00CB5030"/>
    <w:rsid w:val="00D10A6C"/>
    <w:rsid w:val="00D33855"/>
    <w:rsid w:val="00DD5711"/>
    <w:rsid w:val="00E357ED"/>
    <w:rsid w:val="00E42FA8"/>
    <w:rsid w:val="00E903EF"/>
    <w:rsid w:val="00EB755D"/>
    <w:rsid w:val="00EB7CE2"/>
    <w:rsid w:val="00ED78B2"/>
    <w:rsid w:val="00EE291F"/>
    <w:rsid w:val="00EF3D88"/>
    <w:rsid w:val="00F2385F"/>
    <w:rsid w:val="00F2766C"/>
    <w:rsid w:val="00F37DD2"/>
    <w:rsid w:val="00F47084"/>
    <w:rsid w:val="00F70943"/>
    <w:rsid w:val="00FB1A5E"/>
    <w:rsid w:val="00FC0F5E"/>
    <w:rsid w:val="00FC1725"/>
    <w:rsid w:val="00FE5B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7BAAD-1511-4E1E-AD58-0A5EDBED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10"/>
    <w:pPr>
      <w:spacing w:after="200" w:line="288" w:lineRule="auto"/>
    </w:pPr>
    <w:rPr>
      <w:rFonts w:eastAsiaTheme="minorEastAsia"/>
      <w:sz w:val="21"/>
      <w:szCs w:val="21"/>
    </w:rPr>
  </w:style>
  <w:style w:type="paragraph" w:styleId="Ttulo1">
    <w:name w:val="heading 1"/>
    <w:basedOn w:val="Normal"/>
    <w:next w:val="Normal"/>
    <w:link w:val="Ttulo1Car"/>
    <w:uiPriority w:val="9"/>
    <w:qFormat/>
    <w:rsid w:val="00AC2C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rsid w:val="00B41B10"/>
    <w:pPr>
      <w:suppressAutoHyphens/>
      <w:autoSpaceDN w:val="0"/>
      <w:spacing w:after="0" w:line="240" w:lineRule="auto"/>
      <w:textAlignment w:val="baseline"/>
    </w:pPr>
    <w:rPr>
      <w:rFonts w:ascii="Calibri" w:eastAsia="Times New Roman" w:hAnsi="Calibri" w:cs="Times New Roman"/>
      <w:lang w:eastAsia="es-CO"/>
    </w:rPr>
  </w:style>
  <w:style w:type="paragraph" w:styleId="Prrafodelista">
    <w:name w:val="List Paragraph"/>
    <w:basedOn w:val="Normal"/>
    <w:qFormat/>
    <w:rsid w:val="00575BA4"/>
    <w:pPr>
      <w:ind w:left="720"/>
      <w:contextualSpacing/>
    </w:pPr>
  </w:style>
  <w:style w:type="paragraph" w:styleId="Puesto">
    <w:name w:val="Title"/>
    <w:basedOn w:val="Normal"/>
    <w:next w:val="Normal"/>
    <w:link w:val="PuestoCar"/>
    <w:uiPriority w:val="10"/>
    <w:qFormat/>
    <w:rsid w:val="00EB75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B755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AC2C6D"/>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C2C6D"/>
    <w:pPr>
      <w:spacing w:line="259" w:lineRule="auto"/>
      <w:outlineLvl w:val="9"/>
    </w:pPr>
    <w:rPr>
      <w:lang w:eastAsia="es-CO"/>
    </w:rPr>
  </w:style>
  <w:style w:type="paragraph" w:styleId="TDC1">
    <w:name w:val="toc 1"/>
    <w:basedOn w:val="Normal"/>
    <w:next w:val="Normal"/>
    <w:autoRedefine/>
    <w:uiPriority w:val="39"/>
    <w:unhideWhenUsed/>
    <w:rsid w:val="00AC2C6D"/>
    <w:pPr>
      <w:spacing w:after="100"/>
    </w:pPr>
  </w:style>
  <w:style w:type="character" w:styleId="Hipervnculo">
    <w:name w:val="Hyperlink"/>
    <w:basedOn w:val="Fuentedeprrafopredeter"/>
    <w:uiPriority w:val="99"/>
    <w:unhideWhenUsed/>
    <w:rsid w:val="00AC2C6D"/>
    <w:rPr>
      <w:color w:val="0563C1" w:themeColor="hyperlink"/>
      <w:u w:val="single"/>
    </w:rPr>
  </w:style>
  <w:style w:type="paragraph" w:styleId="Encabezado">
    <w:name w:val="header"/>
    <w:basedOn w:val="Normal"/>
    <w:link w:val="EncabezadoCar"/>
    <w:rsid w:val="00EF3D88"/>
    <w:pPr>
      <w:tabs>
        <w:tab w:val="center" w:pos="4419"/>
        <w:tab w:val="right" w:pos="8838"/>
      </w:tabs>
      <w:suppressAutoHyphens/>
      <w:autoSpaceDN w:val="0"/>
      <w:spacing w:after="0" w:line="240" w:lineRule="auto"/>
      <w:textAlignment w:val="baseline"/>
    </w:pPr>
    <w:rPr>
      <w:rFonts w:ascii="Calibri" w:eastAsia="Times New Roman" w:hAnsi="Calibri" w:cs="Times New Roman"/>
      <w:sz w:val="22"/>
      <w:szCs w:val="22"/>
      <w:lang w:eastAsia="es-CO"/>
    </w:rPr>
  </w:style>
  <w:style w:type="character" w:customStyle="1" w:styleId="EncabezadoCar">
    <w:name w:val="Encabezado Car"/>
    <w:basedOn w:val="Fuentedeprrafopredeter"/>
    <w:link w:val="Encabezado"/>
    <w:rsid w:val="00EF3D88"/>
    <w:rPr>
      <w:rFonts w:ascii="Calibri" w:eastAsia="Times New Roman" w:hAnsi="Calibri" w:cs="Times New Roman"/>
      <w:lang w:eastAsia="es-CO"/>
    </w:rPr>
  </w:style>
  <w:style w:type="paragraph" w:styleId="Piedepgina">
    <w:name w:val="footer"/>
    <w:basedOn w:val="Normal"/>
    <w:link w:val="PiedepginaCar"/>
    <w:rsid w:val="00EF3D88"/>
    <w:pPr>
      <w:tabs>
        <w:tab w:val="center" w:pos="4419"/>
        <w:tab w:val="right" w:pos="8838"/>
      </w:tabs>
      <w:suppressAutoHyphens/>
      <w:autoSpaceDN w:val="0"/>
      <w:spacing w:after="0" w:line="240" w:lineRule="auto"/>
      <w:textAlignment w:val="baseline"/>
    </w:pPr>
    <w:rPr>
      <w:rFonts w:ascii="Calibri" w:eastAsia="Times New Roman" w:hAnsi="Calibri" w:cs="Times New Roman"/>
      <w:sz w:val="22"/>
      <w:szCs w:val="22"/>
      <w:lang w:eastAsia="es-CO"/>
    </w:rPr>
  </w:style>
  <w:style w:type="character" w:customStyle="1" w:styleId="PiedepginaCar">
    <w:name w:val="Pie de página Car"/>
    <w:basedOn w:val="Fuentedeprrafopredeter"/>
    <w:link w:val="Piedepgina"/>
    <w:rsid w:val="00EF3D88"/>
    <w:rPr>
      <w:rFonts w:ascii="Calibri" w:eastAsia="Times New Roman" w:hAnsi="Calibri" w:cs="Times New Roman"/>
      <w:lang w:eastAsia="es-CO"/>
    </w:rPr>
  </w:style>
  <w:style w:type="paragraph" w:customStyle="1" w:styleId="Default">
    <w:name w:val="Default"/>
    <w:rsid w:val="00FC1725"/>
    <w:pPr>
      <w:autoSpaceDE w:val="0"/>
      <w:autoSpaceDN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neducacion.gov.co/1621/articles-89869_archivo_pd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21BD-2AC3-492E-B135-0FA6E0A3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7414</Words>
  <Characters>40778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Victor</dc:creator>
  <cp:keywords/>
  <dc:description/>
  <cp:lastModifiedBy>Director Victor</cp:lastModifiedBy>
  <cp:revision>2</cp:revision>
  <dcterms:created xsi:type="dcterms:W3CDTF">2018-04-25T16:37:00Z</dcterms:created>
  <dcterms:modified xsi:type="dcterms:W3CDTF">2018-04-25T16:37:00Z</dcterms:modified>
</cp:coreProperties>
</file>