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6DC" w:rsidRPr="00703DAE" w:rsidRDefault="007846DC" w:rsidP="00703DAE">
      <w:pPr>
        <w:rPr>
          <w:rFonts w:ascii="Arial" w:hAnsi="Arial" w:cs="Arial"/>
          <w:sz w:val="24"/>
          <w:szCs w:val="24"/>
        </w:rPr>
      </w:pPr>
      <w:bookmarkStart w:id="0" w:name="_GoBack"/>
      <w:bookmarkEnd w:id="0"/>
      <w:r w:rsidRPr="00703DAE">
        <w:rPr>
          <w:rFonts w:ascii="Arial" w:hAnsi="Arial" w:cs="Arial"/>
          <w:sz w:val="24"/>
          <w:szCs w:val="24"/>
        </w:rPr>
        <w:t xml:space="preserve">                    PROPUESTA  DECRETO 1290 DE 2009</w:t>
      </w:r>
    </w:p>
    <w:p w:rsidR="007846DC" w:rsidRPr="00703DAE" w:rsidRDefault="007846DC" w:rsidP="00703DAE">
      <w:pPr>
        <w:rPr>
          <w:rFonts w:ascii="Arial" w:hAnsi="Arial" w:cs="Arial"/>
          <w:sz w:val="24"/>
          <w:szCs w:val="24"/>
        </w:rPr>
      </w:pPr>
    </w:p>
    <w:p w:rsidR="007846DC" w:rsidRPr="00703DAE" w:rsidRDefault="007846DC" w:rsidP="00703DAE">
      <w:pPr>
        <w:rPr>
          <w:rFonts w:ascii="Arial" w:hAnsi="Arial" w:cs="Arial"/>
          <w:sz w:val="24"/>
          <w:szCs w:val="24"/>
        </w:rPr>
      </w:pPr>
    </w:p>
    <w:p w:rsidR="00B51A51" w:rsidRPr="00703DAE" w:rsidRDefault="00B51A51" w:rsidP="00703DAE">
      <w:pPr>
        <w:rPr>
          <w:rFonts w:ascii="Arial" w:hAnsi="Arial" w:cs="Arial"/>
          <w:sz w:val="24"/>
          <w:szCs w:val="24"/>
        </w:rPr>
      </w:pPr>
      <w:r w:rsidRPr="00703DAE">
        <w:rPr>
          <w:rFonts w:ascii="Arial" w:hAnsi="Arial" w:cs="Arial"/>
          <w:sz w:val="24"/>
          <w:szCs w:val="24"/>
        </w:rPr>
        <w:t xml:space="preserve">           </w:t>
      </w:r>
    </w:p>
    <w:p w:rsidR="007846DC" w:rsidRPr="00703DAE" w:rsidRDefault="00B51A51" w:rsidP="00703DAE">
      <w:pPr>
        <w:rPr>
          <w:rFonts w:ascii="Arial" w:hAnsi="Arial" w:cs="Arial"/>
          <w:sz w:val="24"/>
          <w:szCs w:val="24"/>
        </w:rPr>
      </w:pPr>
      <w:r w:rsidRPr="00703DAE">
        <w:rPr>
          <w:rFonts w:ascii="Arial" w:hAnsi="Arial" w:cs="Arial"/>
          <w:sz w:val="24"/>
          <w:szCs w:val="24"/>
        </w:rPr>
        <w:t xml:space="preserve">               </w:t>
      </w:r>
      <w:r w:rsidR="00BF624D">
        <w:rPr>
          <w:rFonts w:ascii="Arial" w:hAnsi="Arial" w:cs="Arial"/>
          <w:sz w:val="24"/>
          <w:szCs w:val="24"/>
        </w:rPr>
        <w:t>Sobre el Sistema de E</w:t>
      </w:r>
      <w:r w:rsidR="007846DC" w:rsidRPr="00703DAE">
        <w:rPr>
          <w:rFonts w:ascii="Arial" w:hAnsi="Arial" w:cs="Arial"/>
          <w:sz w:val="24"/>
          <w:szCs w:val="24"/>
        </w:rPr>
        <w:t>valuación de los Estudiantes.</w:t>
      </w:r>
    </w:p>
    <w:p w:rsidR="007846DC" w:rsidRPr="00703DAE" w:rsidRDefault="007846DC" w:rsidP="00703DAE">
      <w:pPr>
        <w:rPr>
          <w:rFonts w:ascii="Arial" w:hAnsi="Arial" w:cs="Arial"/>
          <w:sz w:val="24"/>
          <w:szCs w:val="24"/>
        </w:rPr>
      </w:pPr>
    </w:p>
    <w:p w:rsidR="007846DC" w:rsidRPr="00703DAE" w:rsidRDefault="007846DC" w:rsidP="00703DAE">
      <w:pPr>
        <w:rPr>
          <w:rFonts w:ascii="Arial" w:hAnsi="Arial" w:cs="Arial"/>
          <w:sz w:val="24"/>
          <w:szCs w:val="24"/>
        </w:rPr>
      </w:pPr>
      <w:r w:rsidRPr="00703DAE">
        <w:rPr>
          <w:rFonts w:ascii="Arial" w:hAnsi="Arial" w:cs="Arial"/>
          <w:sz w:val="24"/>
          <w:szCs w:val="24"/>
        </w:rPr>
        <w:t xml:space="preserve">                                     ACUERDO   No.  003</w:t>
      </w:r>
    </w:p>
    <w:p w:rsidR="007846DC" w:rsidRPr="00703DAE" w:rsidRDefault="007846DC" w:rsidP="00703DAE">
      <w:pPr>
        <w:rPr>
          <w:rFonts w:ascii="Arial" w:hAnsi="Arial" w:cs="Arial"/>
          <w:sz w:val="24"/>
          <w:szCs w:val="24"/>
        </w:rPr>
      </w:pPr>
    </w:p>
    <w:p w:rsidR="007846DC" w:rsidRPr="00703DAE" w:rsidRDefault="007846DC" w:rsidP="00703DAE">
      <w:pPr>
        <w:rPr>
          <w:rFonts w:ascii="Arial" w:hAnsi="Arial" w:cs="Arial"/>
          <w:sz w:val="24"/>
          <w:szCs w:val="24"/>
        </w:rPr>
      </w:pPr>
      <w:r w:rsidRPr="00703DAE">
        <w:rPr>
          <w:rFonts w:ascii="Arial" w:hAnsi="Arial" w:cs="Arial"/>
          <w:sz w:val="24"/>
          <w:szCs w:val="24"/>
        </w:rPr>
        <w:t>Por el cual se reglamenta y adopta el SIIE y promoción para los estudiantes del CENTRO EDUCATIVO SAN ISIDRO Y SUS SEDES del municipio de GRAMALOTE que se implementara a partir del 01 de Enero de 2.010.</w:t>
      </w:r>
    </w:p>
    <w:p w:rsidR="007846DC" w:rsidRPr="00703DAE" w:rsidRDefault="007846DC" w:rsidP="00703DAE">
      <w:pPr>
        <w:rPr>
          <w:rFonts w:ascii="Arial" w:hAnsi="Arial" w:cs="Arial"/>
          <w:sz w:val="24"/>
          <w:szCs w:val="24"/>
        </w:rPr>
      </w:pPr>
    </w:p>
    <w:p w:rsidR="007846DC" w:rsidRPr="00703DAE" w:rsidRDefault="007846DC" w:rsidP="00703DAE">
      <w:pPr>
        <w:rPr>
          <w:rFonts w:ascii="Arial" w:hAnsi="Arial" w:cs="Arial"/>
          <w:sz w:val="24"/>
          <w:szCs w:val="24"/>
        </w:rPr>
      </w:pPr>
      <w:r w:rsidRPr="00703DAE">
        <w:rPr>
          <w:rFonts w:ascii="Arial" w:hAnsi="Arial" w:cs="Arial"/>
          <w:sz w:val="24"/>
          <w:szCs w:val="24"/>
        </w:rPr>
        <w:t>EL CONSEJO DIRECTIVO DEL CENTRO EDUCATIVO RURAL SAN ISIDRO Y SUS SEDES teniendo en cuenta que la ley general de educación Art.77 otorga la autonomía escolar y ajuste en el PEI,</w:t>
      </w:r>
      <w:r w:rsidR="00755123" w:rsidRPr="00703DAE">
        <w:rPr>
          <w:rFonts w:ascii="Arial" w:hAnsi="Arial" w:cs="Arial"/>
          <w:sz w:val="24"/>
          <w:szCs w:val="24"/>
        </w:rPr>
        <w:t xml:space="preserve"> </w:t>
      </w:r>
      <w:r w:rsidRPr="00703DAE">
        <w:rPr>
          <w:rFonts w:ascii="Arial" w:hAnsi="Arial" w:cs="Arial"/>
          <w:sz w:val="24"/>
          <w:szCs w:val="24"/>
        </w:rPr>
        <w:t>reglamenta y adopta los siguientes parámetros de evaluación</w:t>
      </w:r>
      <w:r w:rsidR="008579B1" w:rsidRPr="00703DAE">
        <w:rPr>
          <w:rFonts w:ascii="Arial" w:hAnsi="Arial" w:cs="Arial"/>
          <w:sz w:val="24"/>
          <w:szCs w:val="24"/>
        </w:rPr>
        <w:t xml:space="preserve"> y promoción y reprobación del año escolar</w:t>
      </w:r>
      <w:r w:rsidR="00755123" w:rsidRPr="00703DAE">
        <w:rPr>
          <w:rFonts w:ascii="Arial" w:hAnsi="Arial" w:cs="Arial"/>
          <w:sz w:val="24"/>
          <w:szCs w:val="24"/>
        </w:rPr>
        <w:t xml:space="preserve"> para el año 2.010 y demás años.</w:t>
      </w:r>
    </w:p>
    <w:p w:rsidR="00755123" w:rsidRPr="00703DAE" w:rsidRDefault="00755123" w:rsidP="00703DAE">
      <w:pPr>
        <w:rPr>
          <w:rFonts w:ascii="Arial" w:hAnsi="Arial" w:cs="Arial"/>
          <w:sz w:val="24"/>
          <w:szCs w:val="24"/>
        </w:rPr>
      </w:pPr>
    </w:p>
    <w:p w:rsidR="00755123" w:rsidRPr="00703DAE" w:rsidRDefault="00755123" w:rsidP="00703DAE">
      <w:pPr>
        <w:rPr>
          <w:rFonts w:ascii="Arial" w:hAnsi="Arial" w:cs="Arial"/>
          <w:sz w:val="24"/>
          <w:szCs w:val="24"/>
        </w:rPr>
      </w:pPr>
      <w:r w:rsidRPr="00703DAE">
        <w:rPr>
          <w:rFonts w:ascii="Arial" w:hAnsi="Arial" w:cs="Arial"/>
          <w:sz w:val="24"/>
          <w:szCs w:val="24"/>
        </w:rPr>
        <w:t xml:space="preserve">                             DISPOCIONES GENERALES</w:t>
      </w:r>
    </w:p>
    <w:p w:rsidR="00755123" w:rsidRPr="00703DAE" w:rsidRDefault="00755123" w:rsidP="00703DAE">
      <w:pPr>
        <w:rPr>
          <w:rFonts w:ascii="Arial" w:hAnsi="Arial" w:cs="Arial"/>
          <w:sz w:val="24"/>
          <w:szCs w:val="24"/>
        </w:rPr>
      </w:pPr>
    </w:p>
    <w:p w:rsidR="00755123" w:rsidRPr="00703DAE" w:rsidRDefault="00755123" w:rsidP="00703DAE">
      <w:pPr>
        <w:rPr>
          <w:rFonts w:ascii="Arial" w:hAnsi="Arial" w:cs="Arial"/>
          <w:sz w:val="24"/>
          <w:szCs w:val="24"/>
        </w:rPr>
      </w:pPr>
      <w:r w:rsidRPr="00703DAE">
        <w:rPr>
          <w:rFonts w:ascii="Arial" w:hAnsi="Arial" w:cs="Arial"/>
          <w:sz w:val="24"/>
          <w:szCs w:val="24"/>
        </w:rPr>
        <w:t>El presente acuerdo reglamenta la adopción del SIIE incluyendo los modelos flexibles como transición. Escuela Nueva. Post primaria establecido proceso formativo de las practicas pedagógicas  desarrollando, la actitud, metodología igualmente, las condiciones del ambiente familiar, escolar comunitario y social son nec</w:t>
      </w:r>
      <w:r w:rsidR="00534B2A" w:rsidRPr="00703DAE">
        <w:rPr>
          <w:rFonts w:ascii="Arial" w:hAnsi="Arial" w:cs="Arial"/>
          <w:sz w:val="24"/>
          <w:szCs w:val="24"/>
        </w:rPr>
        <w:t>esarias para que los estudiantes</w:t>
      </w:r>
      <w:r w:rsidRPr="00703DAE">
        <w:rPr>
          <w:rFonts w:ascii="Arial" w:hAnsi="Arial" w:cs="Arial"/>
          <w:sz w:val="24"/>
          <w:szCs w:val="24"/>
        </w:rPr>
        <w:t xml:space="preserve"> alcancen su promoción</w:t>
      </w:r>
      <w:r w:rsidR="00534B2A" w:rsidRPr="00703DAE">
        <w:rPr>
          <w:rFonts w:ascii="Arial" w:hAnsi="Arial" w:cs="Arial"/>
          <w:sz w:val="24"/>
          <w:szCs w:val="24"/>
        </w:rPr>
        <w:t>.</w:t>
      </w:r>
    </w:p>
    <w:p w:rsidR="00534B2A" w:rsidRPr="00703DAE" w:rsidRDefault="00534B2A" w:rsidP="00703DAE">
      <w:pPr>
        <w:rPr>
          <w:rFonts w:ascii="Arial" w:hAnsi="Arial" w:cs="Arial"/>
          <w:sz w:val="24"/>
          <w:szCs w:val="24"/>
        </w:rPr>
      </w:pPr>
    </w:p>
    <w:p w:rsidR="00534B2A" w:rsidRPr="00703DAE" w:rsidRDefault="00534B2A" w:rsidP="00703DAE">
      <w:pPr>
        <w:rPr>
          <w:rFonts w:ascii="Arial" w:hAnsi="Arial" w:cs="Arial"/>
          <w:sz w:val="24"/>
          <w:szCs w:val="24"/>
        </w:rPr>
      </w:pPr>
      <w:r w:rsidRPr="00703DAE">
        <w:rPr>
          <w:rFonts w:ascii="Arial" w:hAnsi="Arial" w:cs="Arial"/>
          <w:sz w:val="24"/>
          <w:szCs w:val="24"/>
        </w:rPr>
        <w:t xml:space="preserve">El Decreto 1290 atiende y responde a las diferentes necesidades y circunstancias que tienen los educandos en su entorno con una metodología flexible activa y participativa que permite formular los criterios de evaluación y promoción acorde a los </w:t>
      </w:r>
      <w:r w:rsidR="00B51A51" w:rsidRPr="00703DAE">
        <w:rPr>
          <w:rFonts w:ascii="Arial" w:hAnsi="Arial" w:cs="Arial"/>
          <w:sz w:val="24"/>
          <w:szCs w:val="24"/>
        </w:rPr>
        <w:t>estándares</w:t>
      </w:r>
      <w:r w:rsidRPr="00703DAE">
        <w:rPr>
          <w:rFonts w:ascii="Arial" w:hAnsi="Arial" w:cs="Arial"/>
          <w:sz w:val="24"/>
          <w:szCs w:val="24"/>
        </w:rPr>
        <w:t xml:space="preserve"> y competencias.</w:t>
      </w:r>
    </w:p>
    <w:p w:rsidR="00534B2A" w:rsidRPr="00703DAE" w:rsidRDefault="00534B2A" w:rsidP="00703DAE">
      <w:pPr>
        <w:rPr>
          <w:rFonts w:ascii="Arial" w:hAnsi="Arial" w:cs="Arial"/>
          <w:sz w:val="24"/>
          <w:szCs w:val="24"/>
        </w:rPr>
      </w:pPr>
      <w:r w:rsidRPr="00703DAE">
        <w:rPr>
          <w:rFonts w:ascii="Arial" w:hAnsi="Arial" w:cs="Arial"/>
          <w:sz w:val="24"/>
          <w:szCs w:val="24"/>
        </w:rPr>
        <w:t xml:space="preserve">                                     </w:t>
      </w:r>
    </w:p>
    <w:p w:rsidR="00534B2A" w:rsidRPr="00703DAE" w:rsidRDefault="00D55113" w:rsidP="00703DAE">
      <w:pPr>
        <w:rPr>
          <w:rFonts w:ascii="Arial" w:hAnsi="Arial" w:cs="Arial"/>
          <w:sz w:val="24"/>
          <w:szCs w:val="24"/>
        </w:rPr>
      </w:pPr>
      <w:r w:rsidRPr="00703DAE">
        <w:rPr>
          <w:rFonts w:ascii="Arial" w:hAnsi="Arial" w:cs="Arial"/>
          <w:sz w:val="24"/>
          <w:szCs w:val="24"/>
        </w:rPr>
        <w:t xml:space="preserve">           </w:t>
      </w:r>
      <w:r w:rsidR="0045440C" w:rsidRPr="00703DAE">
        <w:rPr>
          <w:rFonts w:ascii="Arial" w:hAnsi="Arial" w:cs="Arial"/>
          <w:sz w:val="24"/>
          <w:szCs w:val="24"/>
        </w:rPr>
        <w:t xml:space="preserve">             </w:t>
      </w:r>
      <w:r w:rsidRPr="00703DAE">
        <w:rPr>
          <w:rFonts w:ascii="Arial" w:hAnsi="Arial" w:cs="Arial"/>
          <w:sz w:val="24"/>
          <w:szCs w:val="24"/>
        </w:rPr>
        <w:t xml:space="preserve"> </w:t>
      </w:r>
      <w:r w:rsidR="0045440C" w:rsidRPr="00703DAE">
        <w:rPr>
          <w:rFonts w:ascii="Arial" w:hAnsi="Arial" w:cs="Arial"/>
          <w:sz w:val="24"/>
          <w:szCs w:val="24"/>
        </w:rPr>
        <w:t>CRITERIOS  DE   EVALUACION</w:t>
      </w:r>
    </w:p>
    <w:p w:rsidR="0045440C" w:rsidRPr="00703DAE" w:rsidRDefault="0045440C" w:rsidP="00703DAE">
      <w:pPr>
        <w:rPr>
          <w:rFonts w:ascii="Arial" w:hAnsi="Arial" w:cs="Arial"/>
          <w:sz w:val="24"/>
          <w:szCs w:val="24"/>
        </w:rPr>
      </w:pPr>
    </w:p>
    <w:p w:rsidR="0045440C" w:rsidRPr="00703DAE" w:rsidRDefault="0045440C" w:rsidP="00703DAE">
      <w:pPr>
        <w:rPr>
          <w:rFonts w:ascii="Arial" w:hAnsi="Arial" w:cs="Arial"/>
          <w:sz w:val="24"/>
          <w:szCs w:val="24"/>
        </w:rPr>
      </w:pPr>
    </w:p>
    <w:p w:rsidR="0045440C" w:rsidRPr="00703DAE" w:rsidRDefault="0045440C" w:rsidP="00703DAE">
      <w:pPr>
        <w:rPr>
          <w:rFonts w:ascii="Arial" w:hAnsi="Arial" w:cs="Arial"/>
          <w:sz w:val="24"/>
          <w:szCs w:val="24"/>
        </w:rPr>
      </w:pPr>
      <w:r w:rsidRPr="00703DAE">
        <w:rPr>
          <w:rFonts w:ascii="Arial" w:hAnsi="Arial" w:cs="Arial"/>
          <w:sz w:val="24"/>
          <w:szCs w:val="24"/>
        </w:rPr>
        <w:t xml:space="preserve">Las características de la evaluación de acuerdo con el nuevo  enfoque de la evaluación </w:t>
      </w:r>
      <w:r w:rsidR="00B51A51" w:rsidRPr="00703DAE">
        <w:rPr>
          <w:rFonts w:ascii="Arial" w:hAnsi="Arial" w:cs="Arial"/>
          <w:sz w:val="24"/>
          <w:szCs w:val="24"/>
        </w:rPr>
        <w:t>deben</w:t>
      </w:r>
      <w:r w:rsidRPr="00703DAE">
        <w:rPr>
          <w:rFonts w:ascii="Arial" w:hAnsi="Arial" w:cs="Arial"/>
          <w:sz w:val="24"/>
          <w:szCs w:val="24"/>
        </w:rPr>
        <w:t xml:space="preserve"> ser.</w:t>
      </w:r>
    </w:p>
    <w:p w:rsidR="0045440C" w:rsidRPr="00703DAE" w:rsidRDefault="0045440C" w:rsidP="00703DAE">
      <w:pPr>
        <w:rPr>
          <w:rFonts w:ascii="Arial" w:hAnsi="Arial" w:cs="Arial"/>
          <w:sz w:val="24"/>
          <w:szCs w:val="24"/>
        </w:rPr>
      </w:pPr>
      <w:r w:rsidRPr="00703DAE">
        <w:rPr>
          <w:rFonts w:ascii="Arial" w:hAnsi="Arial" w:cs="Arial"/>
          <w:sz w:val="24"/>
          <w:szCs w:val="24"/>
        </w:rPr>
        <w:t>Continua</w:t>
      </w:r>
      <w:r w:rsidR="00B51A51" w:rsidRPr="00703DAE">
        <w:rPr>
          <w:rFonts w:ascii="Arial" w:hAnsi="Arial" w:cs="Arial"/>
          <w:sz w:val="24"/>
          <w:szCs w:val="24"/>
        </w:rPr>
        <w:t>, Integral, Sistemática, Flexible, Interpretativa, Participativa, Formativa.</w:t>
      </w:r>
    </w:p>
    <w:p w:rsidR="00B51A51" w:rsidRPr="00703DAE" w:rsidRDefault="00B51A51" w:rsidP="00703DAE">
      <w:pPr>
        <w:rPr>
          <w:rFonts w:ascii="Arial" w:hAnsi="Arial" w:cs="Arial"/>
          <w:sz w:val="24"/>
          <w:szCs w:val="24"/>
        </w:rPr>
      </w:pPr>
    </w:p>
    <w:p w:rsidR="0045440C" w:rsidRPr="00703DAE" w:rsidRDefault="0045440C" w:rsidP="00703DAE">
      <w:pPr>
        <w:rPr>
          <w:rFonts w:ascii="Arial" w:hAnsi="Arial" w:cs="Arial"/>
          <w:sz w:val="24"/>
          <w:szCs w:val="24"/>
        </w:rPr>
      </w:pPr>
      <w:r w:rsidRPr="00703DAE">
        <w:rPr>
          <w:rFonts w:ascii="Arial" w:hAnsi="Arial" w:cs="Arial"/>
          <w:sz w:val="24"/>
          <w:szCs w:val="24"/>
        </w:rPr>
        <w:t>El decreto 1290 reconoce los modelos y metodologías flexibles, permitiendo cada institución aes autónoma para elaborar su institucional de evaluación de los estudiantes,</w:t>
      </w:r>
      <w:r w:rsidR="00B51A51" w:rsidRPr="00703DAE">
        <w:rPr>
          <w:rFonts w:ascii="Arial" w:hAnsi="Arial" w:cs="Arial"/>
          <w:sz w:val="24"/>
          <w:szCs w:val="24"/>
        </w:rPr>
        <w:t xml:space="preserve"> </w:t>
      </w:r>
      <w:r w:rsidRPr="00703DAE">
        <w:rPr>
          <w:rFonts w:ascii="Arial" w:hAnsi="Arial" w:cs="Arial"/>
          <w:sz w:val="24"/>
          <w:szCs w:val="24"/>
        </w:rPr>
        <w:t>criterios de evaluación y promoción,</w:t>
      </w:r>
      <w:r w:rsidR="00B51A51" w:rsidRPr="00703DAE">
        <w:rPr>
          <w:rFonts w:ascii="Arial" w:hAnsi="Arial" w:cs="Arial"/>
          <w:sz w:val="24"/>
          <w:szCs w:val="24"/>
        </w:rPr>
        <w:t xml:space="preserve"> </w:t>
      </w:r>
      <w:r w:rsidRPr="00703DAE">
        <w:rPr>
          <w:rFonts w:ascii="Arial" w:hAnsi="Arial" w:cs="Arial"/>
          <w:sz w:val="24"/>
          <w:szCs w:val="24"/>
        </w:rPr>
        <w:t xml:space="preserve">acorde a la esencia del modelo adoptado en el cumplimiento con los referentes de promoción </w:t>
      </w:r>
      <w:r w:rsidR="00B51A51" w:rsidRPr="00703DAE">
        <w:rPr>
          <w:rFonts w:ascii="Arial" w:hAnsi="Arial" w:cs="Arial"/>
          <w:sz w:val="24"/>
          <w:szCs w:val="24"/>
        </w:rPr>
        <w:t>y los estánda</w:t>
      </w:r>
      <w:r w:rsidRPr="00703DAE">
        <w:rPr>
          <w:rFonts w:ascii="Arial" w:hAnsi="Arial" w:cs="Arial"/>
          <w:sz w:val="24"/>
          <w:szCs w:val="24"/>
        </w:rPr>
        <w:t>res básicos de competencias emitidos por el MEN,</w:t>
      </w:r>
      <w:r w:rsidR="00B51A51" w:rsidRPr="00703DAE">
        <w:rPr>
          <w:rFonts w:ascii="Arial" w:hAnsi="Arial" w:cs="Arial"/>
          <w:sz w:val="24"/>
          <w:szCs w:val="24"/>
        </w:rPr>
        <w:t xml:space="preserve"> </w:t>
      </w:r>
      <w:r w:rsidRPr="00703DAE">
        <w:rPr>
          <w:rFonts w:ascii="Arial" w:hAnsi="Arial" w:cs="Arial"/>
          <w:sz w:val="24"/>
          <w:szCs w:val="24"/>
        </w:rPr>
        <w:t xml:space="preserve">ofrece los modelos educativos flexibles respondiendo a una metodología, que permite la formación y desarrollo en los campos éticos y ciudadanos para promover los valores de desarrollo personal y social en su formación, respecto a la vida con principios democráticos de convivencia, justicia, solidaridad y equidad en el ejercicio de la </w:t>
      </w:r>
      <w:r w:rsidR="00B51A51" w:rsidRPr="00703DAE">
        <w:rPr>
          <w:rFonts w:ascii="Arial" w:hAnsi="Arial" w:cs="Arial"/>
          <w:sz w:val="24"/>
          <w:szCs w:val="24"/>
        </w:rPr>
        <w:t>tolerancia</w:t>
      </w:r>
      <w:r w:rsidRPr="00703DAE">
        <w:rPr>
          <w:rFonts w:ascii="Arial" w:hAnsi="Arial" w:cs="Arial"/>
          <w:sz w:val="24"/>
          <w:szCs w:val="24"/>
        </w:rPr>
        <w:t xml:space="preserve"> y tener la capacidad de desarrollar todas las competencias como personas en diversos contextos </w:t>
      </w:r>
      <w:r w:rsidR="00B51A51" w:rsidRPr="00703DAE">
        <w:rPr>
          <w:rFonts w:ascii="Arial" w:hAnsi="Arial" w:cs="Arial"/>
          <w:sz w:val="24"/>
          <w:szCs w:val="24"/>
        </w:rPr>
        <w:t>sociales</w:t>
      </w:r>
      <w:r w:rsidRPr="00703DAE">
        <w:rPr>
          <w:rFonts w:ascii="Arial" w:hAnsi="Arial" w:cs="Arial"/>
          <w:sz w:val="24"/>
          <w:szCs w:val="24"/>
        </w:rPr>
        <w:t xml:space="preserve"> y culturales.</w:t>
      </w:r>
    </w:p>
    <w:p w:rsidR="00B51A51" w:rsidRPr="00703DAE" w:rsidRDefault="00B51A51" w:rsidP="00703DAE">
      <w:pPr>
        <w:rPr>
          <w:rFonts w:ascii="Arial" w:hAnsi="Arial" w:cs="Arial"/>
          <w:sz w:val="24"/>
          <w:szCs w:val="24"/>
        </w:rPr>
      </w:pPr>
    </w:p>
    <w:p w:rsidR="00B51A51" w:rsidRPr="00703DAE" w:rsidRDefault="00B51A51" w:rsidP="00703DAE">
      <w:pPr>
        <w:rPr>
          <w:rFonts w:ascii="Arial" w:hAnsi="Arial" w:cs="Arial"/>
          <w:sz w:val="24"/>
          <w:szCs w:val="24"/>
        </w:rPr>
      </w:pPr>
    </w:p>
    <w:p w:rsidR="00B51A51" w:rsidRPr="00703DAE" w:rsidRDefault="00B51A51" w:rsidP="00703DAE">
      <w:pPr>
        <w:rPr>
          <w:rFonts w:ascii="Arial" w:hAnsi="Arial" w:cs="Arial"/>
          <w:sz w:val="24"/>
          <w:szCs w:val="24"/>
        </w:rPr>
      </w:pPr>
      <w:r w:rsidRPr="00703DAE">
        <w:rPr>
          <w:rFonts w:ascii="Arial" w:hAnsi="Arial" w:cs="Arial"/>
          <w:sz w:val="24"/>
          <w:szCs w:val="24"/>
        </w:rPr>
        <w:t>EVALUACION DE LA METODOLOGIA ESCUELA NUEVA Y POST PRIMARIA</w:t>
      </w:r>
    </w:p>
    <w:p w:rsidR="00B51A51" w:rsidRPr="00703DAE" w:rsidRDefault="00B51A51" w:rsidP="00703DAE">
      <w:pPr>
        <w:rPr>
          <w:rFonts w:ascii="Arial" w:hAnsi="Arial" w:cs="Arial"/>
          <w:sz w:val="24"/>
          <w:szCs w:val="24"/>
        </w:rPr>
      </w:pPr>
    </w:p>
    <w:p w:rsidR="00B51A51" w:rsidRPr="00703DAE" w:rsidRDefault="00B51A51" w:rsidP="00703DAE">
      <w:pPr>
        <w:rPr>
          <w:rFonts w:ascii="Arial" w:hAnsi="Arial" w:cs="Arial"/>
          <w:sz w:val="24"/>
          <w:szCs w:val="24"/>
        </w:rPr>
      </w:pPr>
    </w:p>
    <w:p w:rsidR="00B51A51" w:rsidRPr="00703DAE" w:rsidRDefault="00B51A51" w:rsidP="00703DAE">
      <w:pPr>
        <w:rPr>
          <w:rFonts w:ascii="Arial" w:hAnsi="Arial" w:cs="Arial"/>
          <w:sz w:val="24"/>
          <w:szCs w:val="24"/>
        </w:rPr>
      </w:pPr>
      <w:r w:rsidRPr="00703DAE">
        <w:rPr>
          <w:rFonts w:ascii="Arial" w:hAnsi="Arial" w:cs="Arial"/>
          <w:sz w:val="24"/>
          <w:szCs w:val="24"/>
        </w:rPr>
        <w:t xml:space="preserve">La formación por competencias </w:t>
      </w:r>
      <w:r w:rsidR="00A666BF" w:rsidRPr="00703DAE">
        <w:rPr>
          <w:rFonts w:ascii="Arial" w:hAnsi="Arial" w:cs="Arial"/>
          <w:sz w:val="24"/>
          <w:szCs w:val="24"/>
        </w:rPr>
        <w:t>motiva</w:t>
      </w:r>
      <w:r w:rsidRPr="00703DAE">
        <w:rPr>
          <w:rFonts w:ascii="Arial" w:hAnsi="Arial" w:cs="Arial"/>
          <w:sz w:val="24"/>
          <w:szCs w:val="24"/>
        </w:rPr>
        <w:t xml:space="preserve"> una evaluación por procesos formativa basada en la valoración de desempeños desde los contextos del saber, el hacer, y el ser.</w:t>
      </w:r>
    </w:p>
    <w:p w:rsidR="00B51A51" w:rsidRPr="00703DAE" w:rsidRDefault="00B51A51" w:rsidP="00703DAE">
      <w:pPr>
        <w:rPr>
          <w:rFonts w:ascii="Arial" w:hAnsi="Arial" w:cs="Arial"/>
          <w:sz w:val="24"/>
          <w:szCs w:val="24"/>
        </w:rPr>
      </w:pPr>
    </w:p>
    <w:p w:rsidR="00B51A51" w:rsidRPr="00703DAE" w:rsidRDefault="00B51A51" w:rsidP="00703DAE">
      <w:pPr>
        <w:rPr>
          <w:rFonts w:ascii="Arial" w:hAnsi="Arial" w:cs="Arial"/>
          <w:sz w:val="24"/>
          <w:szCs w:val="24"/>
        </w:rPr>
      </w:pPr>
      <w:r w:rsidRPr="00703DAE">
        <w:rPr>
          <w:rFonts w:ascii="Arial" w:hAnsi="Arial" w:cs="Arial"/>
          <w:sz w:val="24"/>
          <w:szCs w:val="24"/>
        </w:rPr>
        <w:t>El modelo de Escuela Nueva le da un sentido real y genuino a la evaluación identificándola como una valoración, una apreciación y un análisis.</w:t>
      </w:r>
    </w:p>
    <w:p w:rsidR="00FC31A0" w:rsidRPr="00703DAE" w:rsidRDefault="00FC31A0" w:rsidP="00703DAE">
      <w:pPr>
        <w:rPr>
          <w:rFonts w:ascii="Arial" w:hAnsi="Arial" w:cs="Arial"/>
          <w:sz w:val="24"/>
          <w:szCs w:val="24"/>
        </w:rPr>
      </w:pPr>
      <w:r w:rsidRPr="00703DAE">
        <w:rPr>
          <w:rFonts w:ascii="Arial" w:hAnsi="Arial" w:cs="Arial"/>
          <w:sz w:val="24"/>
          <w:szCs w:val="24"/>
        </w:rPr>
        <w:t xml:space="preserve">En Escuela Nueva evaluar es identificar, verificar y valorar los conocimientos, las habilidades para observar y analizar cómo avanzan los procesos de aprendizaje y formación implementados en los estudiantes. En Escuela Nueva el fin de la evaluación  es propiciar la formación integral y no exclusivamente calificar. Lo importante no es que nota se obtuvo sino que se </w:t>
      </w:r>
      <w:r w:rsidR="00A666BF" w:rsidRPr="00703DAE">
        <w:rPr>
          <w:rFonts w:ascii="Arial" w:hAnsi="Arial" w:cs="Arial"/>
          <w:sz w:val="24"/>
          <w:szCs w:val="24"/>
        </w:rPr>
        <w:t>logró</w:t>
      </w:r>
      <w:r w:rsidRPr="00703DAE">
        <w:rPr>
          <w:rFonts w:ascii="Arial" w:hAnsi="Arial" w:cs="Arial"/>
          <w:sz w:val="24"/>
          <w:szCs w:val="24"/>
        </w:rPr>
        <w:t xml:space="preserve"> y cuanto se aprendió, demostrando la competencia </w:t>
      </w:r>
      <w:r w:rsidR="00A666BF" w:rsidRPr="00703DAE">
        <w:rPr>
          <w:rFonts w:ascii="Arial" w:hAnsi="Arial" w:cs="Arial"/>
          <w:sz w:val="24"/>
          <w:szCs w:val="24"/>
        </w:rPr>
        <w:t>adquirida. En</w:t>
      </w:r>
      <w:r w:rsidRPr="00703DAE">
        <w:rPr>
          <w:rFonts w:ascii="Arial" w:hAnsi="Arial" w:cs="Arial"/>
          <w:sz w:val="24"/>
          <w:szCs w:val="24"/>
        </w:rPr>
        <w:t xml:space="preserve"> este modelo de evaluación es una valoración de la acción educacional efectuada por el estudiante y el maestro en la que se analizan los factores pertinentes de aprender como la responsabilidad, autonomía, integración grupal, ritmos de aprendizaje dificultades, los trabajos, la investigación.</w:t>
      </w:r>
    </w:p>
    <w:p w:rsidR="00F5022D" w:rsidRPr="00703DAE" w:rsidRDefault="00F5022D" w:rsidP="00703DAE">
      <w:pPr>
        <w:rPr>
          <w:rFonts w:ascii="Arial" w:hAnsi="Arial" w:cs="Arial"/>
          <w:sz w:val="24"/>
          <w:szCs w:val="24"/>
        </w:rPr>
      </w:pPr>
      <w:r w:rsidRPr="00703DAE">
        <w:rPr>
          <w:rFonts w:ascii="Arial" w:hAnsi="Arial" w:cs="Arial"/>
          <w:sz w:val="24"/>
          <w:szCs w:val="24"/>
        </w:rPr>
        <w:t>La evaluación es una reflexión que analiza las causas y factores que motivan un desempeño un rendimiento o una participación acertada con el propósito de obtener calidad educativa. Este análisis  que ha de ser individual y grupal es de gran importancia para buscar estrategias dinamizadoras de los procesos de desarrollo e interacción del aprendizaje.</w:t>
      </w:r>
    </w:p>
    <w:p w:rsidR="00F5022D" w:rsidRPr="00703DAE" w:rsidRDefault="00F5022D" w:rsidP="00703DAE">
      <w:pPr>
        <w:rPr>
          <w:rFonts w:ascii="Arial" w:hAnsi="Arial" w:cs="Arial"/>
          <w:sz w:val="24"/>
          <w:szCs w:val="24"/>
        </w:rPr>
      </w:pPr>
    </w:p>
    <w:p w:rsidR="00F5022D" w:rsidRPr="00703DAE" w:rsidRDefault="00F5022D" w:rsidP="00703DAE">
      <w:pPr>
        <w:rPr>
          <w:rFonts w:ascii="Arial" w:hAnsi="Arial" w:cs="Arial"/>
          <w:sz w:val="24"/>
          <w:szCs w:val="24"/>
        </w:rPr>
      </w:pPr>
      <w:r w:rsidRPr="00703DAE">
        <w:rPr>
          <w:rFonts w:ascii="Arial" w:hAnsi="Arial" w:cs="Arial"/>
          <w:sz w:val="24"/>
          <w:szCs w:val="24"/>
        </w:rPr>
        <w:t>CRITERIOS PARA LA APLICACIÓN DE LA EVALUACION BASADA EN COMPENTECIAN EN LA EDUCACION BASICA.</w:t>
      </w:r>
    </w:p>
    <w:p w:rsidR="00F5022D" w:rsidRPr="00703DAE" w:rsidRDefault="00F5022D" w:rsidP="00703DAE">
      <w:pPr>
        <w:rPr>
          <w:rFonts w:ascii="Arial" w:hAnsi="Arial" w:cs="Arial"/>
          <w:sz w:val="24"/>
          <w:szCs w:val="24"/>
        </w:rPr>
      </w:pPr>
    </w:p>
    <w:p w:rsidR="00F5022D" w:rsidRPr="00703DAE" w:rsidRDefault="00F5022D" w:rsidP="00703DAE">
      <w:pPr>
        <w:rPr>
          <w:rFonts w:ascii="Arial" w:hAnsi="Arial" w:cs="Arial"/>
          <w:sz w:val="24"/>
          <w:szCs w:val="24"/>
        </w:rPr>
      </w:pPr>
      <w:r w:rsidRPr="00703DAE">
        <w:rPr>
          <w:rFonts w:ascii="Arial" w:hAnsi="Arial" w:cs="Arial"/>
          <w:sz w:val="24"/>
          <w:szCs w:val="24"/>
        </w:rPr>
        <w:t>Para efectos de evaluación y promoción por procesos acorde con el modelo Escuela Nueva y Post primaria, se tendrá en cuenta los siguientes criterios.</w:t>
      </w:r>
    </w:p>
    <w:p w:rsidR="00F5022D" w:rsidRPr="00703DAE" w:rsidRDefault="00F5022D" w:rsidP="00703DAE">
      <w:pPr>
        <w:pStyle w:val="Prrafodelista"/>
        <w:numPr>
          <w:ilvl w:val="0"/>
          <w:numId w:val="2"/>
        </w:numPr>
        <w:rPr>
          <w:rFonts w:ascii="Arial" w:hAnsi="Arial" w:cs="Arial"/>
          <w:sz w:val="24"/>
          <w:szCs w:val="24"/>
        </w:rPr>
      </w:pPr>
      <w:r w:rsidRPr="00703DAE">
        <w:rPr>
          <w:rFonts w:ascii="Arial" w:hAnsi="Arial" w:cs="Arial"/>
          <w:sz w:val="24"/>
          <w:szCs w:val="24"/>
        </w:rPr>
        <w:t>Condiciones de las Guías de aprendizaje</w:t>
      </w:r>
    </w:p>
    <w:p w:rsidR="00F5022D" w:rsidRPr="00703DAE" w:rsidRDefault="00F5022D" w:rsidP="00703DAE">
      <w:pPr>
        <w:pStyle w:val="Prrafodelista"/>
        <w:numPr>
          <w:ilvl w:val="0"/>
          <w:numId w:val="2"/>
        </w:numPr>
        <w:rPr>
          <w:rFonts w:ascii="Arial" w:hAnsi="Arial" w:cs="Arial"/>
          <w:sz w:val="24"/>
          <w:szCs w:val="24"/>
        </w:rPr>
      </w:pPr>
      <w:r w:rsidRPr="00703DAE">
        <w:rPr>
          <w:rFonts w:ascii="Arial" w:hAnsi="Arial" w:cs="Arial"/>
          <w:sz w:val="24"/>
          <w:szCs w:val="24"/>
        </w:rPr>
        <w:t>Actividades de Aplicación</w:t>
      </w:r>
    </w:p>
    <w:p w:rsidR="008F6A61" w:rsidRPr="00703DAE" w:rsidRDefault="008F6A61" w:rsidP="00703DAE">
      <w:pPr>
        <w:pStyle w:val="Prrafodelista"/>
        <w:numPr>
          <w:ilvl w:val="0"/>
          <w:numId w:val="2"/>
        </w:numPr>
        <w:rPr>
          <w:rFonts w:ascii="Arial" w:hAnsi="Arial" w:cs="Arial"/>
          <w:sz w:val="24"/>
          <w:szCs w:val="24"/>
        </w:rPr>
      </w:pPr>
      <w:r w:rsidRPr="00703DAE">
        <w:rPr>
          <w:rFonts w:ascii="Arial" w:hAnsi="Arial" w:cs="Arial"/>
          <w:sz w:val="24"/>
          <w:szCs w:val="24"/>
        </w:rPr>
        <w:t>Control de Proceso</w:t>
      </w:r>
    </w:p>
    <w:p w:rsidR="008F6A61" w:rsidRPr="00703DAE" w:rsidRDefault="008F6A61" w:rsidP="00703DAE">
      <w:pPr>
        <w:pStyle w:val="Prrafodelista"/>
        <w:numPr>
          <w:ilvl w:val="0"/>
          <w:numId w:val="2"/>
        </w:numPr>
        <w:rPr>
          <w:rFonts w:ascii="Arial" w:hAnsi="Arial" w:cs="Arial"/>
          <w:sz w:val="24"/>
          <w:szCs w:val="24"/>
        </w:rPr>
      </w:pPr>
      <w:r w:rsidRPr="00703DAE">
        <w:rPr>
          <w:rFonts w:ascii="Arial" w:hAnsi="Arial" w:cs="Arial"/>
          <w:sz w:val="24"/>
          <w:szCs w:val="24"/>
        </w:rPr>
        <w:t xml:space="preserve">Utilización de los </w:t>
      </w:r>
      <w:proofErr w:type="spellStart"/>
      <w:r w:rsidRPr="00703DAE">
        <w:rPr>
          <w:rFonts w:ascii="Arial" w:hAnsi="Arial" w:cs="Arial"/>
          <w:sz w:val="24"/>
          <w:szCs w:val="24"/>
        </w:rPr>
        <w:t>cra</w:t>
      </w:r>
      <w:proofErr w:type="spellEnd"/>
    </w:p>
    <w:p w:rsidR="008F6A61" w:rsidRPr="00703DAE" w:rsidRDefault="008F6A61" w:rsidP="00703DAE">
      <w:pPr>
        <w:pStyle w:val="Prrafodelista"/>
        <w:numPr>
          <w:ilvl w:val="0"/>
          <w:numId w:val="2"/>
        </w:numPr>
        <w:rPr>
          <w:rFonts w:ascii="Arial" w:hAnsi="Arial" w:cs="Arial"/>
          <w:sz w:val="24"/>
          <w:szCs w:val="24"/>
        </w:rPr>
      </w:pPr>
      <w:r w:rsidRPr="00703DAE">
        <w:rPr>
          <w:rFonts w:ascii="Arial" w:hAnsi="Arial" w:cs="Arial"/>
          <w:sz w:val="24"/>
          <w:szCs w:val="24"/>
        </w:rPr>
        <w:t>Actividades y comportamiento</w:t>
      </w:r>
    </w:p>
    <w:p w:rsidR="008F6A61" w:rsidRPr="00703DAE" w:rsidRDefault="008F6A61" w:rsidP="00703DAE">
      <w:pPr>
        <w:pStyle w:val="Prrafodelista"/>
        <w:numPr>
          <w:ilvl w:val="0"/>
          <w:numId w:val="2"/>
        </w:numPr>
        <w:rPr>
          <w:rFonts w:ascii="Arial" w:hAnsi="Arial" w:cs="Arial"/>
          <w:sz w:val="24"/>
          <w:szCs w:val="24"/>
        </w:rPr>
      </w:pPr>
      <w:r w:rsidRPr="00703DAE">
        <w:rPr>
          <w:rFonts w:ascii="Arial" w:hAnsi="Arial" w:cs="Arial"/>
          <w:sz w:val="24"/>
          <w:szCs w:val="24"/>
        </w:rPr>
        <w:t xml:space="preserve">Estrategias para evaluación de </w:t>
      </w:r>
      <w:r w:rsidR="00A666BF" w:rsidRPr="00703DAE">
        <w:rPr>
          <w:rFonts w:ascii="Arial" w:hAnsi="Arial" w:cs="Arial"/>
          <w:sz w:val="24"/>
          <w:szCs w:val="24"/>
        </w:rPr>
        <w:t>conocimiento (pruebas</w:t>
      </w:r>
      <w:r w:rsidRPr="00703DAE">
        <w:rPr>
          <w:rFonts w:ascii="Arial" w:hAnsi="Arial" w:cs="Arial"/>
          <w:sz w:val="24"/>
          <w:szCs w:val="24"/>
        </w:rPr>
        <w:t xml:space="preserve"> escritas, orales, talleres ex pociones actividades libres PPP asistencia clases con 20% de fallas injustificadas teniendo en cuenta el calendario agrícola).</w:t>
      </w:r>
    </w:p>
    <w:p w:rsidR="008F6A61" w:rsidRPr="00703DAE" w:rsidRDefault="008F6A61" w:rsidP="00703DAE">
      <w:pPr>
        <w:pStyle w:val="Prrafodelista"/>
        <w:numPr>
          <w:ilvl w:val="0"/>
          <w:numId w:val="2"/>
        </w:numPr>
        <w:rPr>
          <w:rFonts w:ascii="Arial" w:hAnsi="Arial" w:cs="Arial"/>
          <w:sz w:val="24"/>
          <w:szCs w:val="24"/>
        </w:rPr>
      </w:pPr>
      <w:r w:rsidRPr="00703DAE">
        <w:rPr>
          <w:rFonts w:ascii="Arial" w:hAnsi="Arial" w:cs="Arial"/>
          <w:sz w:val="24"/>
          <w:szCs w:val="24"/>
        </w:rPr>
        <w:t>Dimensiones cognitiva, volitiva, autoevaluación.</w:t>
      </w:r>
    </w:p>
    <w:p w:rsidR="008F6A61" w:rsidRPr="00703DAE" w:rsidRDefault="008F6A61" w:rsidP="00703DAE">
      <w:pPr>
        <w:ind w:left="360"/>
        <w:rPr>
          <w:rFonts w:ascii="Arial" w:hAnsi="Arial" w:cs="Arial"/>
          <w:sz w:val="24"/>
          <w:szCs w:val="24"/>
        </w:rPr>
      </w:pPr>
    </w:p>
    <w:p w:rsidR="008F6A61" w:rsidRPr="00703DAE" w:rsidRDefault="008F6A61" w:rsidP="00703DAE">
      <w:pPr>
        <w:ind w:left="360"/>
        <w:rPr>
          <w:rFonts w:ascii="Arial" w:hAnsi="Arial" w:cs="Arial"/>
          <w:sz w:val="24"/>
          <w:szCs w:val="24"/>
        </w:rPr>
      </w:pPr>
      <w:r w:rsidRPr="00703DAE">
        <w:rPr>
          <w:rFonts w:ascii="Arial" w:hAnsi="Arial" w:cs="Arial"/>
          <w:sz w:val="24"/>
          <w:szCs w:val="24"/>
        </w:rPr>
        <w:t>ESCALA DE VALORACION A NIVEL NACIONAL</w:t>
      </w:r>
    </w:p>
    <w:p w:rsidR="008F6A61" w:rsidRPr="00703DAE" w:rsidRDefault="008F6A61" w:rsidP="00703DAE">
      <w:pPr>
        <w:ind w:left="360"/>
        <w:rPr>
          <w:rFonts w:ascii="Arial" w:hAnsi="Arial" w:cs="Arial"/>
          <w:sz w:val="24"/>
          <w:szCs w:val="24"/>
        </w:rPr>
      </w:pPr>
    </w:p>
    <w:p w:rsidR="008F6A61" w:rsidRPr="00703DAE" w:rsidRDefault="008F6A61" w:rsidP="00703DAE">
      <w:pPr>
        <w:ind w:left="360"/>
        <w:rPr>
          <w:rFonts w:ascii="Arial" w:hAnsi="Arial" w:cs="Arial"/>
          <w:sz w:val="24"/>
          <w:szCs w:val="24"/>
        </w:rPr>
      </w:pPr>
      <w:r w:rsidRPr="00703DAE">
        <w:rPr>
          <w:rFonts w:ascii="Arial" w:hAnsi="Arial" w:cs="Arial"/>
          <w:sz w:val="24"/>
          <w:szCs w:val="24"/>
        </w:rPr>
        <w:t>Desempeño Superior, Desempeño Alto, Desempeño Básico, Desempeño Bajo.</w:t>
      </w:r>
    </w:p>
    <w:p w:rsidR="008F6A61" w:rsidRPr="00703DAE" w:rsidRDefault="008F6A61" w:rsidP="00703DAE">
      <w:pPr>
        <w:ind w:left="360"/>
        <w:rPr>
          <w:rFonts w:ascii="Arial" w:hAnsi="Arial" w:cs="Arial"/>
          <w:sz w:val="24"/>
          <w:szCs w:val="24"/>
        </w:rPr>
      </w:pPr>
    </w:p>
    <w:p w:rsidR="008F6A61" w:rsidRPr="00703DAE" w:rsidRDefault="008F6A61" w:rsidP="00703DAE">
      <w:pPr>
        <w:ind w:left="360"/>
        <w:rPr>
          <w:rFonts w:ascii="Arial" w:hAnsi="Arial" w:cs="Arial"/>
          <w:sz w:val="24"/>
          <w:szCs w:val="24"/>
        </w:rPr>
      </w:pPr>
      <w:r w:rsidRPr="00703DAE">
        <w:rPr>
          <w:rFonts w:ascii="Arial" w:hAnsi="Arial" w:cs="Arial"/>
          <w:sz w:val="24"/>
          <w:szCs w:val="24"/>
        </w:rPr>
        <w:t xml:space="preserve">Para efectos de evaluación y promoción por procesos formativos acorde, con el modelo </w:t>
      </w:r>
      <w:r w:rsidR="00A666BF" w:rsidRPr="00703DAE">
        <w:rPr>
          <w:rFonts w:ascii="Arial" w:hAnsi="Arial" w:cs="Arial"/>
          <w:sz w:val="24"/>
          <w:szCs w:val="24"/>
        </w:rPr>
        <w:t>Escuela Nueva y la formación basada en competencias, se aplicara la siguiente escala de valoración.</w:t>
      </w:r>
    </w:p>
    <w:p w:rsidR="00A666BF" w:rsidRPr="00703DAE" w:rsidRDefault="00A666BF" w:rsidP="00703DAE">
      <w:pPr>
        <w:ind w:left="360"/>
        <w:rPr>
          <w:rFonts w:ascii="Arial" w:hAnsi="Arial" w:cs="Arial"/>
          <w:sz w:val="24"/>
          <w:szCs w:val="24"/>
        </w:rPr>
      </w:pPr>
    </w:p>
    <w:p w:rsidR="00A666BF" w:rsidRPr="00703DAE" w:rsidRDefault="00A666BF" w:rsidP="00703DAE">
      <w:pPr>
        <w:ind w:left="360"/>
        <w:rPr>
          <w:rFonts w:ascii="Arial" w:hAnsi="Arial" w:cs="Arial"/>
          <w:sz w:val="24"/>
          <w:szCs w:val="24"/>
        </w:rPr>
      </w:pPr>
      <w:r w:rsidRPr="00703DAE">
        <w:rPr>
          <w:rFonts w:ascii="Arial" w:hAnsi="Arial" w:cs="Arial"/>
          <w:sz w:val="24"/>
          <w:szCs w:val="24"/>
        </w:rPr>
        <w:lastRenderedPageBreak/>
        <w:t>DESEMPEÑO SUPERIOR.</w:t>
      </w:r>
    </w:p>
    <w:p w:rsidR="00A666BF" w:rsidRPr="00703DAE" w:rsidRDefault="00A666BF" w:rsidP="00703DAE">
      <w:pPr>
        <w:ind w:left="360"/>
        <w:rPr>
          <w:rFonts w:ascii="Arial" w:hAnsi="Arial" w:cs="Arial"/>
          <w:sz w:val="24"/>
          <w:szCs w:val="24"/>
        </w:rPr>
      </w:pPr>
    </w:p>
    <w:p w:rsidR="00A666BF" w:rsidRPr="00703DAE" w:rsidRDefault="00A666BF" w:rsidP="00703DAE">
      <w:pPr>
        <w:ind w:left="360"/>
        <w:rPr>
          <w:rFonts w:ascii="Arial" w:hAnsi="Arial" w:cs="Arial"/>
          <w:sz w:val="24"/>
          <w:szCs w:val="24"/>
        </w:rPr>
      </w:pPr>
      <w:r w:rsidRPr="00703DAE">
        <w:rPr>
          <w:rFonts w:ascii="Arial" w:hAnsi="Arial" w:cs="Arial"/>
          <w:sz w:val="24"/>
          <w:szCs w:val="24"/>
        </w:rPr>
        <w:t>Se considera con desempeño superior a los estudiantes que:</w:t>
      </w:r>
    </w:p>
    <w:p w:rsidR="00A666BF" w:rsidRPr="00703DAE" w:rsidRDefault="00A666BF" w:rsidP="00703DAE">
      <w:pPr>
        <w:ind w:left="360"/>
        <w:rPr>
          <w:rFonts w:ascii="Arial" w:hAnsi="Arial" w:cs="Arial"/>
          <w:sz w:val="24"/>
          <w:szCs w:val="24"/>
        </w:rPr>
      </w:pPr>
      <w:r w:rsidRPr="00703DAE">
        <w:rPr>
          <w:rFonts w:ascii="Arial" w:hAnsi="Arial" w:cs="Arial"/>
          <w:sz w:val="24"/>
          <w:szCs w:val="24"/>
        </w:rPr>
        <w:t>Demuestra en diferentes contextos el desarrollo de competencias en las áreas.</w:t>
      </w:r>
    </w:p>
    <w:p w:rsidR="00A666BF" w:rsidRPr="00703DAE" w:rsidRDefault="00A666BF" w:rsidP="00703DAE">
      <w:pPr>
        <w:ind w:left="360"/>
        <w:rPr>
          <w:rFonts w:ascii="Arial" w:hAnsi="Arial" w:cs="Arial"/>
          <w:sz w:val="24"/>
          <w:szCs w:val="24"/>
        </w:rPr>
      </w:pPr>
      <w:r w:rsidRPr="00703DAE">
        <w:rPr>
          <w:rFonts w:ascii="Arial" w:hAnsi="Arial" w:cs="Arial"/>
          <w:sz w:val="24"/>
          <w:szCs w:val="24"/>
        </w:rPr>
        <w:t>Demuestra altos niveles de desempeños superiores en el desarrollo de las competencias propuestas.</w:t>
      </w:r>
    </w:p>
    <w:p w:rsidR="00A666BF" w:rsidRPr="00703DAE" w:rsidRDefault="00A666BF" w:rsidP="00703DAE">
      <w:pPr>
        <w:ind w:left="360"/>
        <w:rPr>
          <w:rFonts w:ascii="Arial" w:hAnsi="Arial" w:cs="Arial"/>
          <w:sz w:val="24"/>
          <w:szCs w:val="24"/>
        </w:rPr>
      </w:pPr>
      <w:r w:rsidRPr="00703DAE">
        <w:rPr>
          <w:rFonts w:ascii="Arial" w:hAnsi="Arial" w:cs="Arial"/>
          <w:sz w:val="24"/>
          <w:szCs w:val="24"/>
        </w:rPr>
        <w:t>No presenta inasistencias, y aun teniéndolas presente excusas justificadas sin que su proceso de aprendizaje se vea afectado</w:t>
      </w:r>
    </w:p>
    <w:p w:rsidR="00A666BF" w:rsidRPr="00703DAE" w:rsidRDefault="00A666BF" w:rsidP="00703DAE">
      <w:pPr>
        <w:ind w:left="360"/>
        <w:rPr>
          <w:rFonts w:ascii="Arial" w:hAnsi="Arial" w:cs="Arial"/>
          <w:sz w:val="24"/>
          <w:szCs w:val="24"/>
        </w:rPr>
      </w:pPr>
      <w:r w:rsidRPr="00703DAE">
        <w:rPr>
          <w:rFonts w:ascii="Arial" w:hAnsi="Arial" w:cs="Arial"/>
          <w:sz w:val="24"/>
          <w:szCs w:val="24"/>
        </w:rPr>
        <w:t>Desarrolla actividades curriculares que superan las exigencias esperadas, es coherente con el perfil, los valores y  principios institucionales.</w:t>
      </w:r>
    </w:p>
    <w:p w:rsidR="00A666BF" w:rsidRPr="00703DAE" w:rsidRDefault="00A666BF" w:rsidP="00703DAE">
      <w:pPr>
        <w:ind w:left="360"/>
        <w:rPr>
          <w:rFonts w:ascii="Arial" w:hAnsi="Arial" w:cs="Arial"/>
          <w:sz w:val="24"/>
          <w:szCs w:val="24"/>
        </w:rPr>
      </w:pPr>
      <w:r w:rsidRPr="00703DAE">
        <w:rPr>
          <w:rFonts w:ascii="Arial" w:hAnsi="Arial" w:cs="Arial"/>
          <w:sz w:val="24"/>
          <w:szCs w:val="24"/>
        </w:rPr>
        <w:t>Participa activamente en las actividades curriculares y de extensión a la comunidad</w:t>
      </w:r>
    </w:p>
    <w:p w:rsidR="00A666BF" w:rsidRPr="00703DAE" w:rsidRDefault="00A666BF" w:rsidP="00703DAE">
      <w:pPr>
        <w:ind w:left="360"/>
        <w:rPr>
          <w:rFonts w:ascii="Arial" w:hAnsi="Arial" w:cs="Arial"/>
          <w:sz w:val="24"/>
          <w:szCs w:val="24"/>
        </w:rPr>
      </w:pPr>
      <w:r w:rsidRPr="00703DAE">
        <w:rPr>
          <w:rFonts w:ascii="Arial" w:hAnsi="Arial" w:cs="Arial"/>
          <w:sz w:val="24"/>
          <w:szCs w:val="24"/>
        </w:rPr>
        <w:t>Valora y promueve autónomamente su propio desarrollo.</w:t>
      </w:r>
    </w:p>
    <w:p w:rsidR="00A666BF" w:rsidRPr="00703DAE" w:rsidRDefault="00A666BF" w:rsidP="00703DAE">
      <w:pPr>
        <w:ind w:left="360"/>
        <w:rPr>
          <w:rFonts w:ascii="Arial" w:hAnsi="Arial" w:cs="Arial"/>
          <w:sz w:val="24"/>
          <w:szCs w:val="24"/>
        </w:rPr>
      </w:pPr>
    </w:p>
    <w:p w:rsidR="00A666BF" w:rsidRPr="00703DAE" w:rsidRDefault="00A666BF" w:rsidP="00703DAE">
      <w:pPr>
        <w:ind w:left="360"/>
        <w:rPr>
          <w:rFonts w:ascii="Arial" w:hAnsi="Arial" w:cs="Arial"/>
          <w:sz w:val="24"/>
          <w:szCs w:val="24"/>
        </w:rPr>
      </w:pPr>
      <w:r w:rsidRPr="00703DAE">
        <w:rPr>
          <w:rFonts w:ascii="Arial" w:hAnsi="Arial" w:cs="Arial"/>
          <w:sz w:val="24"/>
          <w:szCs w:val="24"/>
        </w:rPr>
        <w:t>DESEMPEÑO  ALTO</w:t>
      </w:r>
    </w:p>
    <w:p w:rsidR="00A666BF" w:rsidRPr="00703DAE" w:rsidRDefault="009D1BAC" w:rsidP="00703DAE">
      <w:pPr>
        <w:ind w:left="360"/>
        <w:rPr>
          <w:rFonts w:ascii="Arial" w:hAnsi="Arial" w:cs="Arial"/>
          <w:sz w:val="24"/>
          <w:szCs w:val="24"/>
        </w:rPr>
      </w:pPr>
      <w:r w:rsidRPr="00703DAE">
        <w:rPr>
          <w:rFonts w:ascii="Arial" w:hAnsi="Arial" w:cs="Arial"/>
          <w:sz w:val="24"/>
          <w:szCs w:val="24"/>
        </w:rPr>
        <w:t xml:space="preserve">Se considera con desempeño alto al estudiante que Demuestra </w:t>
      </w:r>
      <w:r w:rsidR="00703DAE" w:rsidRPr="00703DAE">
        <w:rPr>
          <w:rFonts w:ascii="Arial" w:hAnsi="Arial" w:cs="Arial"/>
          <w:sz w:val="24"/>
          <w:szCs w:val="24"/>
        </w:rPr>
        <w:t>su mayor contexto</w:t>
      </w:r>
      <w:r w:rsidRPr="00703DAE">
        <w:rPr>
          <w:rFonts w:ascii="Arial" w:hAnsi="Arial" w:cs="Arial"/>
          <w:sz w:val="24"/>
          <w:szCs w:val="24"/>
        </w:rPr>
        <w:t xml:space="preserve"> en el desarrollo de competencias en las áreas, Demuestra con altos niveles sus desempeños en el desarrollo de la gran mayoría de las competencias propuestas. Presenta inasistencia, y aun teniéndolas las justifica sin que su proceso de aprendizaje se vea afectado.</w:t>
      </w:r>
    </w:p>
    <w:p w:rsidR="009D1BAC" w:rsidRPr="00703DAE" w:rsidRDefault="009D1BAC" w:rsidP="00703DAE">
      <w:pPr>
        <w:ind w:left="360"/>
        <w:rPr>
          <w:rFonts w:ascii="Arial" w:hAnsi="Arial" w:cs="Arial"/>
          <w:sz w:val="24"/>
          <w:szCs w:val="24"/>
        </w:rPr>
      </w:pPr>
      <w:r w:rsidRPr="00703DAE">
        <w:rPr>
          <w:rFonts w:ascii="Arial" w:hAnsi="Arial" w:cs="Arial"/>
          <w:sz w:val="24"/>
          <w:szCs w:val="24"/>
        </w:rPr>
        <w:t>Desarrolla actividades curriculares de acuerdo con las exigencias esperadas.</w:t>
      </w:r>
    </w:p>
    <w:p w:rsidR="009D1BAC" w:rsidRPr="00703DAE" w:rsidRDefault="009D1BAC" w:rsidP="00703DAE">
      <w:pPr>
        <w:ind w:left="360"/>
        <w:rPr>
          <w:rFonts w:ascii="Arial" w:hAnsi="Arial" w:cs="Arial"/>
          <w:sz w:val="24"/>
          <w:szCs w:val="24"/>
        </w:rPr>
      </w:pPr>
      <w:r w:rsidRPr="00703DAE">
        <w:rPr>
          <w:rFonts w:ascii="Arial" w:hAnsi="Arial" w:cs="Arial"/>
          <w:sz w:val="24"/>
          <w:szCs w:val="24"/>
        </w:rPr>
        <w:t>Es coherente con el perfil, los valores y principios institucionales</w:t>
      </w:r>
    </w:p>
    <w:p w:rsidR="009D1BAC" w:rsidRPr="00703DAE" w:rsidRDefault="009D1BAC" w:rsidP="00703DAE">
      <w:pPr>
        <w:ind w:left="360"/>
        <w:rPr>
          <w:rFonts w:ascii="Arial" w:hAnsi="Arial" w:cs="Arial"/>
          <w:sz w:val="24"/>
          <w:szCs w:val="24"/>
        </w:rPr>
      </w:pPr>
      <w:r w:rsidRPr="00703DAE">
        <w:rPr>
          <w:rFonts w:ascii="Arial" w:hAnsi="Arial" w:cs="Arial"/>
          <w:sz w:val="24"/>
          <w:szCs w:val="24"/>
        </w:rPr>
        <w:t>Participa activamente en las actividades curriculares y de extensión a la comunidad.</w:t>
      </w:r>
    </w:p>
    <w:p w:rsidR="009D1BAC" w:rsidRPr="00703DAE" w:rsidRDefault="009D1BAC" w:rsidP="00703DAE">
      <w:pPr>
        <w:ind w:left="360"/>
        <w:rPr>
          <w:rFonts w:ascii="Arial" w:hAnsi="Arial" w:cs="Arial"/>
          <w:sz w:val="24"/>
          <w:szCs w:val="24"/>
        </w:rPr>
      </w:pPr>
      <w:r w:rsidRPr="00703DAE">
        <w:rPr>
          <w:rFonts w:ascii="Arial" w:hAnsi="Arial" w:cs="Arial"/>
          <w:sz w:val="24"/>
          <w:szCs w:val="24"/>
        </w:rPr>
        <w:t>Valora y promueve autónomamente su propio desarrollo.</w:t>
      </w:r>
    </w:p>
    <w:p w:rsidR="009D1BAC" w:rsidRPr="00703DAE" w:rsidRDefault="009D1BAC" w:rsidP="00703DAE">
      <w:pPr>
        <w:ind w:left="360"/>
        <w:rPr>
          <w:rFonts w:ascii="Arial" w:hAnsi="Arial" w:cs="Arial"/>
          <w:sz w:val="24"/>
          <w:szCs w:val="24"/>
        </w:rPr>
      </w:pPr>
    </w:p>
    <w:p w:rsidR="009D1BAC" w:rsidRPr="00703DAE" w:rsidRDefault="009D1BAC" w:rsidP="00703DAE">
      <w:pPr>
        <w:ind w:left="360"/>
        <w:rPr>
          <w:rFonts w:ascii="Arial" w:hAnsi="Arial" w:cs="Arial"/>
          <w:sz w:val="24"/>
          <w:szCs w:val="24"/>
        </w:rPr>
      </w:pPr>
      <w:r w:rsidRPr="00703DAE">
        <w:rPr>
          <w:rFonts w:ascii="Arial" w:hAnsi="Arial" w:cs="Arial"/>
          <w:sz w:val="24"/>
          <w:szCs w:val="24"/>
        </w:rPr>
        <w:t>DESEMPEÑO   BASICO</w:t>
      </w:r>
    </w:p>
    <w:p w:rsidR="009D1BAC" w:rsidRPr="00703DAE" w:rsidRDefault="009D1BAC" w:rsidP="00703DAE">
      <w:pPr>
        <w:ind w:left="360"/>
        <w:rPr>
          <w:rFonts w:ascii="Arial" w:hAnsi="Arial" w:cs="Arial"/>
          <w:sz w:val="24"/>
          <w:szCs w:val="24"/>
        </w:rPr>
      </w:pPr>
    </w:p>
    <w:p w:rsidR="009D1BAC" w:rsidRPr="00703DAE" w:rsidRDefault="009D1BAC" w:rsidP="00703DAE">
      <w:pPr>
        <w:ind w:left="360"/>
        <w:rPr>
          <w:rFonts w:ascii="Arial" w:hAnsi="Arial" w:cs="Arial"/>
          <w:sz w:val="24"/>
          <w:szCs w:val="24"/>
        </w:rPr>
      </w:pPr>
      <w:r w:rsidRPr="00703DAE">
        <w:rPr>
          <w:rFonts w:ascii="Arial" w:hAnsi="Arial" w:cs="Arial"/>
          <w:sz w:val="24"/>
          <w:szCs w:val="24"/>
        </w:rPr>
        <w:t>Se considera básico este criterio cuando al estudiante que supera los desempeños necesarios en relación con las áreas obligatorias y fundamentales, teniendo como referente los estándares básicos y las competencias, en algunas ocasiones con actividades complementarias.</w:t>
      </w:r>
    </w:p>
    <w:p w:rsidR="009D1BAC" w:rsidRPr="00703DAE" w:rsidRDefault="006B64A7" w:rsidP="00703DAE">
      <w:pPr>
        <w:ind w:left="360"/>
        <w:rPr>
          <w:rFonts w:ascii="Arial" w:hAnsi="Arial" w:cs="Arial"/>
          <w:sz w:val="24"/>
          <w:szCs w:val="24"/>
        </w:rPr>
      </w:pPr>
      <w:r w:rsidRPr="00703DAE">
        <w:rPr>
          <w:rFonts w:ascii="Arial" w:hAnsi="Arial" w:cs="Arial"/>
          <w:sz w:val="24"/>
          <w:szCs w:val="24"/>
        </w:rPr>
        <w:t>Presenta inasistencias justificadas e injustificadas que afectan sus desempeños.</w:t>
      </w:r>
    </w:p>
    <w:p w:rsidR="006B64A7" w:rsidRPr="00703DAE" w:rsidRDefault="006B64A7" w:rsidP="00703DAE">
      <w:pPr>
        <w:ind w:left="360"/>
        <w:rPr>
          <w:rFonts w:ascii="Arial" w:hAnsi="Arial" w:cs="Arial"/>
          <w:sz w:val="24"/>
          <w:szCs w:val="24"/>
        </w:rPr>
      </w:pPr>
      <w:r w:rsidRPr="00703DAE">
        <w:rPr>
          <w:rFonts w:ascii="Arial" w:hAnsi="Arial" w:cs="Arial"/>
          <w:sz w:val="24"/>
          <w:szCs w:val="24"/>
        </w:rPr>
        <w:t>Es coherente con el perfil, los valores y principios institucionales participa en las actividades curriculares a la comunidad.</w:t>
      </w:r>
    </w:p>
    <w:p w:rsidR="006B64A7" w:rsidRPr="00703DAE" w:rsidRDefault="006B64A7" w:rsidP="00703DAE">
      <w:pPr>
        <w:ind w:left="360"/>
        <w:rPr>
          <w:rFonts w:ascii="Arial" w:hAnsi="Arial" w:cs="Arial"/>
          <w:sz w:val="24"/>
          <w:szCs w:val="24"/>
        </w:rPr>
      </w:pPr>
    </w:p>
    <w:p w:rsidR="006B64A7" w:rsidRPr="00703DAE" w:rsidRDefault="006B64A7" w:rsidP="00703DAE">
      <w:pPr>
        <w:ind w:left="360"/>
        <w:rPr>
          <w:rFonts w:ascii="Arial" w:hAnsi="Arial" w:cs="Arial"/>
          <w:sz w:val="24"/>
          <w:szCs w:val="24"/>
        </w:rPr>
      </w:pPr>
      <w:r w:rsidRPr="00703DAE">
        <w:rPr>
          <w:rFonts w:ascii="Arial" w:hAnsi="Arial" w:cs="Arial"/>
          <w:sz w:val="24"/>
          <w:szCs w:val="24"/>
        </w:rPr>
        <w:t>DESEMPEÑO BAJO O PROMOCION PENDIENTE</w:t>
      </w:r>
    </w:p>
    <w:p w:rsidR="006B64A7" w:rsidRDefault="006B64A7" w:rsidP="00703DAE">
      <w:pPr>
        <w:pStyle w:val="Ttulo1"/>
        <w:rPr>
          <w:rFonts w:ascii="Arial" w:hAnsi="Arial" w:cs="Arial"/>
          <w:color w:val="auto"/>
          <w:sz w:val="24"/>
          <w:szCs w:val="24"/>
        </w:rPr>
      </w:pPr>
      <w:r w:rsidRPr="00C95C1D">
        <w:rPr>
          <w:rFonts w:ascii="Arial" w:hAnsi="Arial" w:cs="Arial"/>
          <w:color w:val="auto"/>
          <w:sz w:val="24"/>
          <w:szCs w:val="24"/>
        </w:rPr>
        <w:t>Para caracterizar a un estudiante en este criterio tendría en cuenta que no demuestra los desempeños necesarios en relación con las áreas obligatorias y fundamentales teniendo como referente los estándares básicos y las competencias después de haber desarrollado actividades de retroalimentación y nivelación presente faltas de asistencias injustificadas.</w:t>
      </w:r>
    </w:p>
    <w:p w:rsidR="00C95C1D" w:rsidRPr="00C95C1D" w:rsidRDefault="00C95C1D" w:rsidP="00C95C1D"/>
    <w:p w:rsidR="006B64A7" w:rsidRPr="00703DAE" w:rsidRDefault="006B64A7" w:rsidP="00703DAE">
      <w:pPr>
        <w:ind w:left="360"/>
        <w:rPr>
          <w:rFonts w:ascii="Arial" w:hAnsi="Arial" w:cs="Arial"/>
          <w:sz w:val="24"/>
          <w:szCs w:val="24"/>
        </w:rPr>
      </w:pPr>
      <w:r w:rsidRPr="00703DAE">
        <w:rPr>
          <w:rFonts w:ascii="Arial" w:hAnsi="Arial" w:cs="Arial"/>
          <w:sz w:val="24"/>
          <w:szCs w:val="24"/>
        </w:rPr>
        <w:lastRenderedPageBreak/>
        <w:t xml:space="preserve">Presenta inasistencia </w:t>
      </w:r>
      <w:r w:rsidR="00C95C1D" w:rsidRPr="00703DAE">
        <w:rPr>
          <w:rFonts w:ascii="Arial" w:hAnsi="Arial" w:cs="Arial"/>
          <w:sz w:val="24"/>
          <w:szCs w:val="24"/>
        </w:rPr>
        <w:t>justiciadas</w:t>
      </w:r>
      <w:r w:rsidRPr="00703DAE">
        <w:rPr>
          <w:rFonts w:ascii="Arial" w:hAnsi="Arial" w:cs="Arial"/>
          <w:sz w:val="24"/>
          <w:szCs w:val="24"/>
        </w:rPr>
        <w:t xml:space="preserve"> e injustificadas que afectan sus desempeños presentan sus desempeños presenta inco</w:t>
      </w:r>
      <w:r w:rsidR="008D75FF" w:rsidRPr="00703DAE">
        <w:rPr>
          <w:rFonts w:ascii="Arial" w:hAnsi="Arial" w:cs="Arial"/>
          <w:sz w:val="24"/>
          <w:szCs w:val="24"/>
        </w:rPr>
        <w:t>herencias con el perfil los  valores y principios institucionales.</w:t>
      </w:r>
    </w:p>
    <w:p w:rsidR="008D75FF" w:rsidRPr="00703DAE" w:rsidRDefault="008D75FF" w:rsidP="00703DAE">
      <w:pPr>
        <w:ind w:left="360"/>
        <w:rPr>
          <w:rFonts w:ascii="Arial" w:hAnsi="Arial" w:cs="Arial"/>
          <w:sz w:val="24"/>
          <w:szCs w:val="24"/>
        </w:rPr>
      </w:pPr>
      <w:r w:rsidRPr="00703DAE">
        <w:rPr>
          <w:rFonts w:ascii="Arial" w:hAnsi="Arial" w:cs="Arial"/>
          <w:sz w:val="24"/>
          <w:szCs w:val="24"/>
        </w:rPr>
        <w:t>Pocas veces participa en las actividades curriculares y de extensión a la comunidad.</w:t>
      </w:r>
    </w:p>
    <w:p w:rsidR="008D75FF" w:rsidRPr="00703DAE" w:rsidRDefault="008D75FF" w:rsidP="00703DAE">
      <w:pPr>
        <w:ind w:left="360"/>
        <w:rPr>
          <w:rFonts w:ascii="Arial" w:hAnsi="Arial" w:cs="Arial"/>
          <w:sz w:val="24"/>
          <w:szCs w:val="24"/>
        </w:rPr>
      </w:pPr>
    </w:p>
    <w:p w:rsidR="008D75FF" w:rsidRPr="00703DAE" w:rsidRDefault="008D75FF" w:rsidP="00703DAE">
      <w:pPr>
        <w:ind w:left="360"/>
        <w:rPr>
          <w:rFonts w:ascii="Arial" w:hAnsi="Arial" w:cs="Arial"/>
          <w:sz w:val="24"/>
          <w:szCs w:val="24"/>
        </w:rPr>
      </w:pPr>
    </w:p>
    <w:p w:rsidR="008D75FF" w:rsidRPr="00703DAE" w:rsidRDefault="008D75FF" w:rsidP="00703DAE">
      <w:pPr>
        <w:ind w:left="360"/>
        <w:rPr>
          <w:rFonts w:ascii="Arial" w:hAnsi="Arial" w:cs="Arial"/>
          <w:sz w:val="24"/>
          <w:szCs w:val="24"/>
        </w:rPr>
      </w:pPr>
      <w:r w:rsidRPr="00703DAE">
        <w:rPr>
          <w:rFonts w:ascii="Arial" w:hAnsi="Arial" w:cs="Arial"/>
          <w:sz w:val="24"/>
          <w:szCs w:val="24"/>
        </w:rPr>
        <w:t>CRITERIOS PARA LA APLICACIÓN DE LA PROMOCION DE ESTUDIANTES DE QUINTO GRADO Y GRADO NOVENO DE POST PRIMARIA.</w:t>
      </w:r>
    </w:p>
    <w:p w:rsidR="00A40D46" w:rsidRPr="00703DAE" w:rsidRDefault="00A40D46" w:rsidP="00703DAE">
      <w:pPr>
        <w:ind w:left="360"/>
        <w:rPr>
          <w:rFonts w:ascii="Arial" w:hAnsi="Arial" w:cs="Arial"/>
          <w:sz w:val="24"/>
          <w:szCs w:val="24"/>
        </w:rPr>
      </w:pPr>
    </w:p>
    <w:p w:rsidR="00A40D46" w:rsidRPr="00703DAE" w:rsidRDefault="00A40D46" w:rsidP="00703DAE">
      <w:pPr>
        <w:ind w:left="360"/>
        <w:rPr>
          <w:rFonts w:ascii="Arial" w:hAnsi="Arial" w:cs="Arial"/>
          <w:sz w:val="24"/>
          <w:szCs w:val="24"/>
        </w:rPr>
      </w:pPr>
      <w:r w:rsidRPr="00703DAE">
        <w:rPr>
          <w:rFonts w:ascii="Arial" w:hAnsi="Arial" w:cs="Arial"/>
          <w:sz w:val="24"/>
          <w:szCs w:val="24"/>
        </w:rPr>
        <w:t xml:space="preserve">Serán </w:t>
      </w:r>
      <w:r w:rsidR="00183A8E" w:rsidRPr="00703DAE">
        <w:rPr>
          <w:rFonts w:ascii="Arial" w:hAnsi="Arial" w:cs="Arial"/>
          <w:sz w:val="24"/>
          <w:szCs w:val="24"/>
        </w:rPr>
        <w:t>promovidos</w:t>
      </w:r>
      <w:r w:rsidRPr="00703DAE">
        <w:rPr>
          <w:rFonts w:ascii="Arial" w:hAnsi="Arial" w:cs="Arial"/>
          <w:sz w:val="24"/>
          <w:szCs w:val="24"/>
        </w:rPr>
        <w:t xml:space="preserve"> al grado sexto y decimo de educación </w:t>
      </w:r>
      <w:r w:rsidR="00183A8E" w:rsidRPr="00703DAE">
        <w:rPr>
          <w:rFonts w:ascii="Arial" w:hAnsi="Arial" w:cs="Arial"/>
          <w:sz w:val="24"/>
          <w:szCs w:val="24"/>
        </w:rPr>
        <w:t>medios los educandos</w:t>
      </w:r>
      <w:r w:rsidRPr="00703DAE">
        <w:rPr>
          <w:rFonts w:ascii="Arial" w:hAnsi="Arial" w:cs="Arial"/>
          <w:sz w:val="24"/>
          <w:szCs w:val="24"/>
        </w:rPr>
        <w:t xml:space="preserve"> de quinto y noveno que hayan alcanzado el 80% de las competencias programadas </w:t>
      </w:r>
      <w:proofErr w:type="spellStart"/>
      <w:r w:rsidRPr="00703DAE">
        <w:rPr>
          <w:rFonts w:ascii="Arial" w:hAnsi="Arial" w:cs="Arial"/>
          <w:sz w:val="24"/>
          <w:szCs w:val="24"/>
        </w:rPr>
        <w:t>programadas</w:t>
      </w:r>
      <w:proofErr w:type="spellEnd"/>
      <w:r w:rsidRPr="00703DAE">
        <w:rPr>
          <w:rFonts w:ascii="Arial" w:hAnsi="Arial" w:cs="Arial"/>
          <w:sz w:val="24"/>
          <w:szCs w:val="24"/>
        </w:rPr>
        <w:t xml:space="preserve"> para el año electivo.</w:t>
      </w:r>
    </w:p>
    <w:p w:rsidR="00A40D46" w:rsidRPr="00703DAE" w:rsidRDefault="00A40D46" w:rsidP="00703DAE">
      <w:pPr>
        <w:ind w:left="360"/>
        <w:rPr>
          <w:rFonts w:ascii="Arial" w:hAnsi="Arial" w:cs="Arial"/>
          <w:sz w:val="24"/>
          <w:szCs w:val="24"/>
        </w:rPr>
      </w:pPr>
      <w:r w:rsidRPr="00703DAE">
        <w:rPr>
          <w:rFonts w:ascii="Arial" w:hAnsi="Arial" w:cs="Arial"/>
          <w:sz w:val="24"/>
          <w:szCs w:val="24"/>
        </w:rPr>
        <w:t>El estudiante de quinto y noveno grado que haya desarrollado</w:t>
      </w:r>
    </w:p>
    <w:p w:rsidR="00A40D46" w:rsidRPr="00703DAE" w:rsidRDefault="00A40D46" w:rsidP="00703DAE">
      <w:pPr>
        <w:ind w:left="360"/>
        <w:rPr>
          <w:rFonts w:ascii="Arial" w:hAnsi="Arial" w:cs="Arial"/>
          <w:sz w:val="24"/>
          <w:szCs w:val="24"/>
        </w:rPr>
      </w:pPr>
      <w:r w:rsidRPr="00703DAE">
        <w:rPr>
          <w:rFonts w:ascii="Arial" w:hAnsi="Arial" w:cs="Arial"/>
          <w:sz w:val="24"/>
          <w:szCs w:val="24"/>
        </w:rPr>
        <w:t>El 70% de las condiciones y con un 20% de inasistencia justificada e injustificadas.</w:t>
      </w:r>
    </w:p>
    <w:p w:rsidR="00A40D46" w:rsidRPr="00703DAE" w:rsidRDefault="00A40D46" w:rsidP="00703DAE">
      <w:pPr>
        <w:ind w:left="360"/>
        <w:rPr>
          <w:rFonts w:ascii="Arial" w:hAnsi="Arial" w:cs="Arial"/>
          <w:sz w:val="24"/>
          <w:szCs w:val="24"/>
        </w:rPr>
      </w:pPr>
      <w:r w:rsidRPr="00703DAE">
        <w:rPr>
          <w:rFonts w:ascii="Arial" w:hAnsi="Arial" w:cs="Arial"/>
          <w:sz w:val="24"/>
          <w:szCs w:val="24"/>
        </w:rPr>
        <w:t>Los educandos de quinto y noveno grado que haya desarrollado el 60% y 20% de inasis</w:t>
      </w:r>
      <w:r w:rsidR="00183A8E" w:rsidRPr="00703DAE">
        <w:rPr>
          <w:rFonts w:ascii="Arial" w:hAnsi="Arial" w:cs="Arial"/>
          <w:sz w:val="24"/>
          <w:szCs w:val="24"/>
        </w:rPr>
        <w:t>tencia injustificada, quedara en proceso de promoción pendiente.</w:t>
      </w:r>
    </w:p>
    <w:p w:rsidR="00183A8E" w:rsidRPr="00703DAE" w:rsidRDefault="00183A8E" w:rsidP="00703DAE">
      <w:pPr>
        <w:ind w:left="360"/>
        <w:rPr>
          <w:rFonts w:ascii="Arial" w:hAnsi="Arial" w:cs="Arial"/>
          <w:sz w:val="24"/>
          <w:szCs w:val="24"/>
        </w:rPr>
      </w:pPr>
    </w:p>
    <w:p w:rsidR="00183A8E" w:rsidRPr="00703DAE" w:rsidRDefault="00183A8E" w:rsidP="00703DAE">
      <w:pPr>
        <w:ind w:left="360"/>
        <w:rPr>
          <w:rFonts w:ascii="Arial" w:hAnsi="Arial" w:cs="Arial"/>
          <w:sz w:val="24"/>
          <w:szCs w:val="24"/>
        </w:rPr>
      </w:pPr>
      <w:r w:rsidRPr="00703DAE">
        <w:rPr>
          <w:rFonts w:ascii="Arial" w:hAnsi="Arial" w:cs="Arial"/>
          <w:sz w:val="24"/>
          <w:szCs w:val="24"/>
        </w:rPr>
        <w:t xml:space="preserve">             EVALUACION    POR   COMPETENCIAS</w:t>
      </w:r>
    </w:p>
    <w:p w:rsidR="00183A8E" w:rsidRPr="00703DAE" w:rsidRDefault="00183A8E" w:rsidP="00703DAE">
      <w:pPr>
        <w:ind w:left="360"/>
        <w:rPr>
          <w:rFonts w:ascii="Arial" w:hAnsi="Arial" w:cs="Arial"/>
          <w:sz w:val="24"/>
          <w:szCs w:val="24"/>
        </w:rPr>
      </w:pPr>
    </w:p>
    <w:p w:rsidR="00183A8E" w:rsidRPr="00703DAE" w:rsidRDefault="00183A8E" w:rsidP="00703DAE">
      <w:pPr>
        <w:ind w:left="360"/>
        <w:rPr>
          <w:rFonts w:ascii="Arial" w:hAnsi="Arial" w:cs="Arial"/>
          <w:sz w:val="24"/>
          <w:szCs w:val="24"/>
        </w:rPr>
      </w:pPr>
      <w:r w:rsidRPr="00703DAE">
        <w:rPr>
          <w:rFonts w:ascii="Arial" w:hAnsi="Arial" w:cs="Arial"/>
          <w:sz w:val="24"/>
          <w:szCs w:val="24"/>
        </w:rPr>
        <w:t>Las competencias son una combinación de conocimientos, habilidades y actitudes que conducen al desempeño adecuado y oportuno. Las hay básicas con las que cada uno construye su aprendizaje, laborales las que permiten actuar  responsablemente y desempeñarse en cualquier sector productivo sin importar el cargo o rol que se asuma en la ciudadanía que favorecen la convivencia y la participación y profesionalidad que garantizan el cumplimiento del ejercicio profesional. Los modelos por competencias buscan generar procesos formativos de alta calidad ello implica promover acciones que supongan modificaciones reales en la práctica docente y la evaluación de procesos según su entorno rural.</w:t>
      </w:r>
    </w:p>
    <w:p w:rsidR="00183A8E" w:rsidRPr="00703DAE" w:rsidRDefault="00183A8E" w:rsidP="00703DAE">
      <w:pPr>
        <w:ind w:left="360"/>
        <w:rPr>
          <w:rFonts w:ascii="Arial" w:hAnsi="Arial" w:cs="Arial"/>
          <w:sz w:val="24"/>
          <w:szCs w:val="24"/>
        </w:rPr>
      </w:pPr>
    </w:p>
    <w:p w:rsidR="00183A8E" w:rsidRPr="00703DAE" w:rsidRDefault="00183A8E" w:rsidP="00703DAE">
      <w:pPr>
        <w:ind w:left="360"/>
        <w:rPr>
          <w:rFonts w:ascii="Arial" w:hAnsi="Arial" w:cs="Arial"/>
          <w:sz w:val="24"/>
          <w:szCs w:val="24"/>
        </w:rPr>
      </w:pPr>
      <w:r w:rsidRPr="00703DAE">
        <w:rPr>
          <w:rFonts w:ascii="Arial" w:hAnsi="Arial" w:cs="Arial"/>
          <w:sz w:val="24"/>
          <w:szCs w:val="24"/>
        </w:rPr>
        <w:t>La educación primaria con Escuela Nueva asume que las competencias tienen expresión en un saber hacer, por lo tanto la evaluación debe considerar no solo lo que el estudiante sabe sino lo que hace con ese conocimiento en diferentes contextos.</w:t>
      </w:r>
    </w:p>
    <w:p w:rsidR="00183A8E" w:rsidRPr="00703DAE" w:rsidRDefault="0091037D" w:rsidP="00703DAE">
      <w:pPr>
        <w:ind w:left="360"/>
        <w:rPr>
          <w:rFonts w:ascii="Arial" w:hAnsi="Arial" w:cs="Arial"/>
          <w:sz w:val="24"/>
          <w:szCs w:val="24"/>
        </w:rPr>
      </w:pPr>
      <w:r w:rsidRPr="00703DAE">
        <w:rPr>
          <w:rFonts w:ascii="Arial" w:hAnsi="Arial" w:cs="Arial"/>
          <w:sz w:val="24"/>
          <w:szCs w:val="24"/>
        </w:rPr>
        <w:t>Las competencias no son observables por sí mismas, hay que inferirías a través de evidencias.</w:t>
      </w:r>
    </w:p>
    <w:p w:rsidR="0091037D" w:rsidRPr="00703DAE" w:rsidRDefault="0091037D" w:rsidP="00703DAE">
      <w:pPr>
        <w:ind w:left="360"/>
        <w:rPr>
          <w:rFonts w:ascii="Arial" w:hAnsi="Arial" w:cs="Arial"/>
          <w:sz w:val="24"/>
          <w:szCs w:val="24"/>
        </w:rPr>
      </w:pPr>
      <w:r w:rsidRPr="00703DAE">
        <w:rPr>
          <w:rFonts w:ascii="Arial" w:hAnsi="Arial" w:cs="Arial"/>
          <w:sz w:val="24"/>
          <w:szCs w:val="24"/>
        </w:rPr>
        <w:t>El conocimiento hace referencia a valorar las competencias en un campo del saber.</w:t>
      </w:r>
    </w:p>
    <w:p w:rsidR="0091037D" w:rsidRPr="00703DAE" w:rsidRDefault="0091037D" w:rsidP="00703DAE">
      <w:pPr>
        <w:ind w:left="360"/>
        <w:rPr>
          <w:rFonts w:ascii="Arial" w:hAnsi="Arial" w:cs="Arial"/>
          <w:sz w:val="24"/>
          <w:szCs w:val="24"/>
        </w:rPr>
      </w:pPr>
      <w:r w:rsidRPr="00703DAE">
        <w:rPr>
          <w:rFonts w:ascii="Arial" w:hAnsi="Arial" w:cs="Arial"/>
          <w:sz w:val="24"/>
          <w:szCs w:val="24"/>
        </w:rPr>
        <w:t>El saber de cada disciplina tiene  referente como.</w:t>
      </w:r>
    </w:p>
    <w:p w:rsidR="0091037D" w:rsidRPr="00703DAE" w:rsidRDefault="0091037D" w:rsidP="00703DAE">
      <w:pPr>
        <w:pStyle w:val="Prrafodelista"/>
        <w:numPr>
          <w:ilvl w:val="0"/>
          <w:numId w:val="3"/>
        </w:numPr>
        <w:rPr>
          <w:rFonts w:ascii="Arial" w:hAnsi="Arial" w:cs="Arial"/>
          <w:sz w:val="24"/>
          <w:szCs w:val="24"/>
        </w:rPr>
      </w:pPr>
      <w:r w:rsidRPr="00703DAE">
        <w:rPr>
          <w:rFonts w:ascii="Arial" w:hAnsi="Arial" w:cs="Arial"/>
          <w:sz w:val="24"/>
          <w:szCs w:val="24"/>
        </w:rPr>
        <w:t>Su historia</w:t>
      </w:r>
    </w:p>
    <w:p w:rsidR="0091037D" w:rsidRPr="00703DAE" w:rsidRDefault="0091037D" w:rsidP="00703DAE">
      <w:pPr>
        <w:pStyle w:val="Prrafodelista"/>
        <w:numPr>
          <w:ilvl w:val="0"/>
          <w:numId w:val="3"/>
        </w:numPr>
        <w:rPr>
          <w:rFonts w:ascii="Arial" w:hAnsi="Arial" w:cs="Arial"/>
          <w:sz w:val="24"/>
          <w:szCs w:val="24"/>
        </w:rPr>
      </w:pPr>
      <w:r w:rsidRPr="00703DAE">
        <w:rPr>
          <w:rFonts w:ascii="Arial" w:hAnsi="Arial" w:cs="Arial"/>
          <w:sz w:val="24"/>
          <w:szCs w:val="24"/>
        </w:rPr>
        <w:t>Sus conceptos</w:t>
      </w:r>
    </w:p>
    <w:p w:rsidR="0091037D" w:rsidRPr="00703DAE" w:rsidRDefault="0091037D" w:rsidP="00703DAE">
      <w:pPr>
        <w:pStyle w:val="Prrafodelista"/>
        <w:numPr>
          <w:ilvl w:val="0"/>
          <w:numId w:val="3"/>
        </w:numPr>
        <w:rPr>
          <w:rFonts w:ascii="Arial" w:hAnsi="Arial" w:cs="Arial"/>
          <w:sz w:val="24"/>
          <w:szCs w:val="24"/>
        </w:rPr>
      </w:pPr>
      <w:r w:rsidRPr="00703DAE">
        <w:rPr>
          <w:rFonts w:ascii="Arial" w:hAnsi="Arial" w:cs="Arial"/>
          <w:sz w:val="24"/>
          <w:szCs w:val="24"/>
        </w:rPr>
        <w:t>Sus teorías</w:t>
      </w:r>
    </w:p>
    <w:p w:rsidR="0091037D" w:rsidRPr="00703DAE" w:rsidRDefault="0091037D" w:rsidP="00703DAE">
      <w:pPr>
        <w:pStyle w:val="Prrafodelista"/>
        <w:numPr>
          <w:ilvl w:val="0"/>
          <w:numId w:val="3"/>
        </w:numPr>
        <w:rPr>
          <w:rFonts w:ascii="Arial" w:hAnsi="Arial" w:cs="Arial"/>
          <w:sz w:val="24"/>
          <w:szCs w:val="24"/>
        </w:rPr>
      </w:pPr>
      <w:r w:rsidRPr="00703DAE">
        <w:rPr>
          <w:rFonts w:ascii="Arial" w:hAnsi="Arial" w:cs="Arial"/>
          <w:sz w:val="24"/>
          <w:szCs w:val="24"/>
        </w:rPr>
        <w:t>Sus ámbitos articuladores</w:t>
      </w:r>
    </w:p>
    <w:p w:rsidR="0091037D" w:rsidRPr="00703DAE" w:rsidRDefault="0091037D" w:rsidP="00703DAE">
      <w:pPr>
        <w:pStyle w:val="Prrafodelista"/>
        <w:numPr>
          <w:ilvl w:val="0"/>
          <w:numId w:val="3"/>
        </w:numPr>
        <w:rPr>
          <w:rFonts w:ascii="Arial" w:hAnsi="Arial" w:cs="Arial"/>
          <w:sz w:val="24"/>
          <w:szCs w:val="24"/>
        </w:rPr>
      </w:pPr>
      <w:r w:rsidRPr="00703DAE">
        <w:rPr>
          <w:rFonts w:ascii="Arial" w:hAnsi="Arial" w:cs="Arial"/>
          <w:sz w:val="24"/>
          <w:szCs w:val="24"/>
        </w:rPr>
        <w:t>Sus reglas de acción</w:t>
      </w:r>
    </w:p>
    <w:p w:rsidR="00183A8E" w:rsidRPr="00703DAE" w:rsidRDefault="0091037D" w:rsidP="00703DAE">
      <w:pPr>
        <w:rPr>
          <w:rFonts w:ascii="Arial" w:hAnsi="Arial" w:cs="Arial"/>
          <w:sz w:val="24"/>
          <w:szCs w:val="24"/>
        </w:rPr>
      </w:pPr>
      <w:r w:rsidRPr="00703DAE">
        <w:rPr>
          <w:rFonts w:ascii="Arial" w:hAnsi="Arial" w:cs="Arial"/>
          <w:sz w:val="24"/>
          <w:szCs w:val="24"/>
        </w:rPr>
        <w:t>Para la evaluación de conocimientos se podrán aplicar estrategias como pruebas escritas y orales talleres y prototipos pruebas saber entre otros.</w:t>
      </w:r>
    </w:p>
    <w:p w:rsidR="0091037D" w:rsidRPr="00703DAE" w:rsidRDefault="0091037D" w:rsidP="00703DAE">
      <w:pPr>
        <w:rPr>
          <w:rFonts w:ascii="Arial" w:hAnsi="Arial" w:cs="Arial"/>
          <w:sz w:val="24"/>
          <w:szCs w:val="24"/>
        </w:rPr>
      </w:pPr>
      <w:r w:rsidRPr="00703DAE">
        <w:rPr>
          <w:rFonts w:ascii="Arial" w:hAnsi="Arial" w:cs="Arial"/>
          <w:sz w:val="24"/>
          <w:szCs w:val="24"/>
        </w:rPr>
        <w:lastRenderedPageBreak/>
        <w:t>En la guía de interaprendizaje las actividades de vivencia y fundamentación  generan los escenarios para valorar los conocimientos adquiridos y hacerlos visibles a través de las diferentes evidencias valor porcentual para la nota final por cada área.</w:t>
      </w:r>
    </w:p>
    <w:p w:rsidR="0091037D" w:rsidRPr="00703DAE" w:rsidRDefault="0091037D" w:rsidP="00703DAE">
      <w:pPr>
        <w:rPr>
          <w:rFonts w:ascii="Arial" w:hAnsi="Arial" w:cs="Arial"/>
          <w:sz w:val="24"/>
          <w:szCs w:val="24"/>
        </w:rPr>
      </w:pPr>
      <w:r w:rsidRPr="00703DAE">
        <w:rPr>
          <w:rFonts w:ascii="Arial" w:hAnsi="Arial" w:cs="Arial"/>
          <w:sz w:val="24"/>
          <w:szCs w:val="24"/>
        </w:rPr>
        <w:t>Se realizar al terminar cada periodo.</w:t>
      </w:r>
    </w:p>
    <w:p w:rsidR="0091037D" w:rsidRPr="00703DAE" w:rsidRDefault="0091037D" w:rsidP="00703DAE">
      <w:pPr>
        <w:rPr>
          <w:rFonts w:ascii="Arial" w:hAnsi="Arial" w:cs="Arial"/>
          <w:sz w:val="24"/>
          <w:szCs w:val="24"/>
        </w:rPr>
      </w:pPr>
    </w:p>
    <w:p w:rsidR="0091037D" w:rsidRPr="00703DAE" w:rsidRDefault="0091037D" w:rsidP="00703DAE">
      <w:pPr>
        <w:rPr>
          <w:rFonts w:ascii="Arial" w:hAnsi="Arial" w:cs="Arial"/>
          <w:sz w:val="24"/>
          <w:szCs w:val="24"/>
        </w:rPr>
      </w:pPr>
      <w:r w:rsidRPr="00703DAE">
        <w:rPr>
          <w:rFonts w:ascii="Arial" w:hAnsi="Arial" w:cs="Arial"/>
          <w:sz w:val="24"/>
          <w:szCs w:val="24"/>
        </w:rPr>
        <w:t>DESEMPEÑO</w:t>
      </w:r>
    </w:p>
    <w:p w:rsidR="0091037D" w:rsidRPr="00703DAE" w:rsidRDefault="0091037D" w:rsidP="00703DAE">
      <w:pPr>
        <w:rPr>
          <w:rFonts w:ascii="Arial" w:hAnsi="Arial" w:cs="Arial"/>
          <w:sz w:val="24"/>
          <w:szCs w:val="24"/>
        </w:rPr>
      </w:pPr>
    </w:p>
    <w:p w:rsidR="0091037D" w:rsidRPr="00703DAE" w:rsidRDefault="0091037D" w:rsidP="00703DAE">
      <w:pPr>
        <w:rPr>
          <w:rFonts w:ascii="Arial" w:hAnsi="Arial" w:cs="Arial"/>
          <w:sz w:val="24"/>
          <w:szCs w:val="24"/>
        </w:rPr>
      </w:pPr>
      <w:r w:rsidRPr="00703DAE">
        <w:rPr>
          <w:rFonts w:ascii="Arial" w:hAnsi="Arial" w:cs="Arial"/>
          <w:sz w:val="24"/>
          <w:szCs w:val="24"/>
        </w:rPr>
        <w:t>Permite determinar lo que es capaz de hacer el estudiante con todos o algunos de los conceptos aprendidos.</w:t>
      </w:r>
    </w:p>
    <w:p w:rsidR="0091037D" w:rsidRPr="00703DAE" w:rsidRDefault="00E41BBC" w:rsidP="00703DAE">
      <w:pPr>
        <w:rPr>
          <w:rFonts w:ascii="Arial" w:hAnsi="Arial" w:cs="Arial"/>
          <w:sz w:val="24"/>
          <w:szCs w:val="24"/>
        </w:rPr>
      </w:pPr>
      <w:r w:rsidRPr="00703DAE">
        <w:rPr>
          <w:rFonts w:ascii="Arial" w:hAnsi="Arial" w:cs="Arial"/>
          <w:sz w:val="24"/>
          <w:szCs w:val="24"/>
        </w:rPr>
        <w:t>El estudiante usa el conocimiento a través de las actividades propuesta en la actividad práctica de la guía a las que el docente define.</w:t>
      </w:r>
    </w:p>
    <w:p w:rsidR="00E41BBC" w:rsidRPr="00703DAE" w:rsidRDefault="00E41BBC" w:rsidP="00703DAE">
      <w:pPr>
        <w:rPr>
          <w:rFonts w:ascii="Arial" w:hAnsi="Arial" w:cs="Arial"/>
          <w:sz w:val="24"/>
          <w:szCs w:val="24"/>
        </w:rPr>
      </w:pPr>
      <w:r w:rsidRPr="00703DAE">
        <w:rPr>
          <w:rFonts w:ascii="Arial" w:hAnsi="Arial" w:cs="Arial"/>
          <w:sz w:val="24"/>
          <w:szCs w:val="24"/>
        </w:rPr>
        <w:t>Los desempeños se valoran a través de situaciones concretas en contextos definidos. Estos incluyen.</w:t>
      </w:r>
    </w:p>
    <w:p w:rsidR="00E41BBC" w:rsidRPr="00703DAE" w:rsidRDefault="00E41BBC" w:rsidP="00703DAE">
      <w:pPr>
        <w:rPr>
          <w:rFonts w:ascii="Arial" w:hAnsi="Arial" w:cs="Arial"/>
          <w:sz w:val="24"/>
          <w:szCs w:val="24"/>
        </w:rPr>
      </w:pPr>
    </w:p>
    <w:p w:rsidR="00E41BBC" w:rsidRPr="00703DAE" w:rsidRDefault="00E41BBC" w:rsidP="00703DAE">
      <w:pPr>
        <w:rPr>
          <w:rFonts w:ascii="Arial" w:hAnsi="Arial" w:cs="Arial"/>
          <w:sz w:val="24"/>
          <w:szCs w:val="24"/>
        </w:rPr>
      </w:pPr>
      <w:r w:rsidRPr="00703DAE">
        <w:rPr>
          <w:rFonts w:ascii="Arial" w:hAnsi="Arial" w:cs="Arial"/>
          <w:sz w:val="24"/>
          <w:szCs w:val="24"/>
        </w:rPr>
        <w:t>COEVALUACION</w:t>
      </w:r>
    </w:p>
    <w:p w:rsidR="00E41BBC" w:rsidRPr="00703DAE" w:rsidRDefault="00E41BBC" w:rsidP="00703DAE">
      <w:pPr>
        <w:rPr>
          <w:rFonts w:ascii="Arial" w:hAnsi="Arial" w:cs="Arial"/>
          <w:sz w:val="24"/>
          <w:szCs w:val="24"/>
        </w:rPr>
      </w:pPr>
      <w:r w:rsidRPr="00703DAE">
        <w:rPr>
          <w:rFonts w:ascii="Arial" w:hAnsi="Arial" w:cs="Arial"/>
          <w:sz w:val="24"/>
          <w:szCs w:val="24"/>
        </w:rPr>
        <w:t>INCLUIR CONCEPTO.</w:t>
      </w:r>
    </w:p>
    <w:p w:rsidR="00E41BBC" w:rsidRPr="00703DAE" w:rsidRDefault="00E41BBC" w:rsidP="00703DAE">
      <w:pPr>
        <w:rPr>
          <w:rFonts w:ascii="Arial" w:hAnsi="Arial" w:cs="Arial"/>
          <w:sz w:val="24"/>
          <w:szCs w:val="24"/>
        </w:rPr>
      </w:pPr>
      <w:r w:rsidRPr="00703DAE">
        <w:rPr>
          <w:rFonts w:ascii="Arial" w:hAnsi="Arial" w:cs="Arial"/>
          <w:sz w:val="24"/>
          <w:szCs w:val="24"/>
        </w:rPr>
        <w:t>Los estudiantes valoran entre si las competencias de acuerdo con unos criterios previamente definidos.</w:t>
      </w:r>
    </w:p>
    <w:p w:rsidR="00E41BBC" w:rsidRPr="00703DAE" w:rsidRDefault="00E41BBC" w:rsidP="00703DAE">
      <w:pPr>
        <w:pStyle w:val="Prrafodelista"/>
        <w:numPr>
          <w:ilvl w:val="0"/>
          <w:numId w:val="4"/>
        </w:numPr>
        <w:rPr>
          <w:rFonts w:ascii="Arial" w:hAnsi="Arial" w:cs="Arial"/>
          <w:sz w:val="24"/>
          <w:szCs w:val="24"/>
        </w:rPr>
      </w:pPr>
      <w:r w:rsidRPr="00703DAE">
        <w:rPr>
          <w:rFonts w:ascii="Arial" w:hAnsi="Arial" w:cs="Arial"/>
          <w:sz w:val="24"/>
          <w:szCs w:val="24"/>
        </w:rPr>
        <w:t>Retroalimentación</w:t>
      </w:r>
    </w:p>
    <w:p w:rsidR="00E41BBC" w:rsidRPr="00703DAE" w:rsidRDefault="00E41BBC" w:rsidP="00703DAE">
      <w:pPr>
        <w:pStyle w:val="Prrafodelista"/>
        <w:numPr>
          <w:ilvl w:val="0"/>
          <w:numId w:val="4"/>
        </w:numPr>
        <w:rPr>
          <w:rFonts w:ascii="Arial" w:hAnsi="Arial" w:cs="Arial"/>
          <w:sz w:val="24"/>
          <w:szCs w:val="24"/>
        </w:rPr>
      </w:pPr>
      <w:r w:rsidRPr="00703DAE">
        <w:rPr>
          <w:rFonts w:ascii="Arial" w:hAnsi="Arial" w:cs="Arial"/>
          <w:sz w:val="24"/>
          <w:szCs w:val="24"/>
        </w:rPr>
        <w:t>Clima de confianza</w:t>
      </w:r>
    </w:p>
    <w:p w:rsidR="00E41BBC" w:rsidRPr="00703DAE" w:rsidRDefault="00E41BBC" w:rsidP="00703DAE">
      <w:pPr>
        <w:pStyle w:val="Prrafodelista"/>
        <w:numPr>
          <w:ilvl w:val="0"/>
          <w:numId w:val="4"/>
        </w:numPr>
        <w:rPr>
          <w:rFonts w:ascii="Arial" w:hAnsi="Arial" w:cs="Arial"/>
          <w:sz w:val="24"/>
          <w:szCs w:val="24"/>
        </w:rPr>
      </w:pPr>
      <w:r w:rsidRPr="00703DAE">
        <w:rPr>
          <w:rFonts w:ascii="Arial" w:hAnsi="Arial" w:cs="Arial"/>
          <w:sz w:val="24"/>
          <w:szCs w:val="24"/>
        </w:rPr>
        <w:t>Crítica constructiva</w:t>
      </w:r>
    </w:p>
    <w:p w:rsidR="00E41BBC" w:rsidRPr="00703DAE" w:rsidRDefault="00E41BBC" w:rsidP="00703DAE">
      <w:pPr>
        <w:pStyle w:val="Prrafodelista"/>
        <w:numPr>
          <w:ilvl w:val="0"/>
          <w:numId w:val="4"/>
        </w:numPr>
        <w:rPr>
          <w:rFonts w:ascii="Arial" w:hAnsi="Arial" w:cs="Arial"/>
          <w:sz w:val="24"/>
          <w:szCs w:val="24"/>
        </w:rPr>
      </w:pPr>
      <w:r w:rsidRPr="00703DAE">
        <w:rPr>
          <w:rFonts w:ascii="Arial" w:hAnsi="Arial" w:cs="Arial"/>
          <w:sz w:val="24"/>
          <w:szCs w:val="24"/>
        </w:rPr>
        <w:t xml:space="preserve">El trabajo en equipo y el manejo de roles </w:t>
      </w:r>
      <w:r w:rsidR="00090560" w:rsidRPr="00703DAE">
        <w:rPr>
          <w:rFonts w:ascii="Arial" w:hAnsi="Arial" w:cs="Arial"/>
          <w:sz w:val="24"/>
          <w:szCs w:val="24"/>
        </w:rPr>
        <w:t>posibilita</w:t>
      </w:r>
      <w:r w:rsidRPr="00703DAE">
        <w:rPr>
          <w:rFonts w:ascii="Arial" w:hAnsi="Arial" w:cs="Arial"/>
          <w:sz w:val="24"/>
          <w:szCs w:val="24"/>
        </w:rPr>
        <w:t xml:space="preserve"> este ejerció.</w:t>
      </w:r>
    </w:p>
    <w:p w:rsidR="00E41BBC" w:rsidRPr="00703DAE" w:rsidRDefault="00E41BBC" w:rsidP="00703DAE">
      <w:pPr>
        <w:ind w:left="360"/>
        <w:rPr>
          <w:rFonts w:ascii="Arial" w:hAnsi="Arial" w:cs="Arial"/>
          <w:sz w:val="24"/>
          <w:szCs w:val="24"/>
        </w:rPr>
      </w:pPr>
    </w:p>
    <w:p w:rsidR="00E41BBC" w:rsidRPr="00703DAE" w:rsidRDefault="00E41BBC" w:rsidP="00703DAE">
      <w:pPr>
        <w:rPr>
          <w:rFonts w:ascii="Arial" w:hAnsi="Arial" w:cs="Arial"/>
          <w:sz w:val="24"/>
          <w:szCs w:val="24"/>
        </w:rPr>
      </w:pPr>
      <w:r w:rsidRPr="00703DAE">
        <w:rPr>
          <w:rFonts w:ascii="Arial" w:hAnsi="Arial" w:cs="Arial"/>
          <w:sz w:val="24"/>
          <w:szCs w:val="24"/>
        </w:rPr>
        <w:t>EQUIVALENTES PORCENTUALES PARA LOS DIFERENTES MOMENTOS DE LA EVALUACION EN EDUCACION  BASICA</w:t>
      </w:r>
    </w:p>
    <w:p w:rsidR="00E41BBC" w:rsidRPr="00703DAE" w:rsidRDefault="00E41BBC" w:rsidP="00703DAE">
      <w:pPr>
        <w:rPr>
          <w:rFonts w:ascii="Arial" w:hAnsi="Arial" w:cs="Arial"/>
          <w:sz w:val="24"/>
          <w:szCs w:val="24"/>
        </w:rPr>
      </w:pPr>
    </w:p>
    <w:tbl>
      <w:tblPr>
        <w:tblStyle w:val="Tablaconcuadrcula"/>
        <w:tblW w:w="0" w:type="auto"/>
        <w:tblLook w:val="04A0" w:firstRow="1" w:lastRow="0" w:firstColumn="1" w:lastColumn="0" w:noHBand="0" w:noVBand="1"/>
      </w:tblPr>
      <w:tblGrid>
        <w:gridCol w:w="4322"/>
        <w:gridCol w:w="4322"/>
      </w:tblGrid>
      <w:tr w:rsidR="00DB6E8A" w:rsidRPr="00703DAE" w:rsidTr="00DB6E8A">
        <w:tc>
          <w:tcPr>
            <w:tcW w:w="4322" w:type="dxa"/>
          </w:tcPr>
          <w:p w:rsidR="00DB6E8A" w:rsidRPr="00703DAE" w:rsidRDefault="00DB6E8A" w:rsidP="00703DAE">
            <w:pPr>
              <w:rPr>
                <w:rFonts w:ascii="Arial" w:hAnsi="Arial" w:cs="Arial"/>
                <w:sz w:val="24"/>
                <w:szCs w:val="24"/>
              </w:rPr>
            </w:pPr>
            <w:r w:rsidRPr="00703DAE">
              <w:rPr>
                <w:rFonts w:ascii="Arial" w:hAnsi="Arial" w:cs="Arial"/>
                <w:sz w:val="24"/>
                <w:szCs w:val="24"/>
              </w:rPr>
              <w:t xml:space="preserve">     DIMENSIONES</w:t>
            </w:r>
          </w:p>
        </w:tc>
        <w:tc>
          <w:tcPr>
            <w:tcW w:w="4322" w:type="dxa"/>
          </w:tcPr>
          <w:p w:rsidR="00DB6E8A" w:rsidRPr="00703DAE" w:rsidRDefault="00DB6E8A" w:rsidP="00703DAE">
            <w:pPr>
              <w:rPr>
                <w:rFonts w:ascii="Arial" w:hAnsi="Arial" w:cs="Arial"/>
                <w:sz w:val="24"/>
                <w:szCs w:val="24"/>
              </w:rPr>
            </w:pPr>
            <w:r w:rsidRPr="00703DAE">
              <w:rPr>
                <w:rFonts w:ascii="Arial" w:hAnsi="Arial" w:cs="Arial"/>
                <w:sz w:val="24"/>
                <w:szCs w:val="24"/>
              </w:rPr>
              <w:t>EQUIVALENTES  PORCENTAJES</w:t>
            </w:r>
          </w:p>
        </w:tc>
      </w:tr>
      <w:tr w:rsidR="00DB6E8A" w:rsidRPr="00703DAE" w:rsidTr="00DB6E8A">
        <w:tc>
          <w:tcPr>
            <w:tcW w:w="4322" w:type="dxa"/>
          </w:tcPr>
          <w:p w:rsidR="00DB6E8A" w:rsidRPr="00703DAE" w:rsidRDefault="00DB6E8A" w:rsidP="00703DAE">
            <w:pPr>
              <w:rPr>
                <w:rFonts w:ascii="Arial" w:hAnsi="Arial" w:cs="Arial"/>
                <w:sz w:val="24"/>
                <w:szCs w:val="24"/>
              </w:rPr>
            </w:pPr>
            <w:r w:rsidRPr="00703DAE">
              <w:rPr>
                <w:rFonts w:ascii="Arial" w:hAnsi="Arial" w:cs="Arial"/>
                <w:sz w:val="24"/>
                <w:szCs w:val="24"/>
              </w:rPr>
              <w:t xml:space="preserve">               COGNITIVO</w:t>
            </w:r>
          </w:p>
        </w:tc>
        <w:tc>
          <w:tcPr>
            <w:tcW w:w="4322" w:type="dxa"/>
          </w:tcPr>
          <w:p w:rsidR="00DB6E8A" w:rsidRPr="00703DAE" w:rsidRDefault="00DB6E8A" w:rsidP="00703DAE">
            <w:pPr>
              <w:jc w:val="center"/>
              <w:rPr>
                <w:rFonts w:ascii="Arial" w:hAnsi="Arial" w:cs="Arial"/>
                <w:sz w:val="24"/>
                <w:szCs w:val="24"/>
              </w:rPr>
            </w:pPr>
            <w:r w:rsidRPr="00703DAE">
              <w:rPr>
                <w:rFonts w:ascii="Arial" w:hAnsi="Arial" w:cs="Arial"/>
                <w:sz w:val="24"/>
                <w:szCs w:val="24"/>
              </w:rPr>
              <w:t>50%</w:t>
            </w:r>
          </w:p>
        </w:tc>
      </w:tr>
      <w:tr w:rsidR="00DB6E8A" w:rsidRPr="00703DAE" w:rsidTr="00DB6E8A">
        <w:tc>
          <w:tcPr>
            <w:tcW w:w="4322" w:type="dxa"/>
          </w:tcPr>
          <w:p w:rsidR="00DB6E8A" w:rsidRPr="00703DAE" w:rsidRDefault="00DB6E8A" w:rsidP="00703DAE">
            <w:pPr>
              <w:rPr>
                <w:rFonts w:ascii="Arial" w:hAnsi="Arial" w:cs="Arial"/>
                <w:sz w:val="24"/>
                <w:szCs w:val="24"/>
              </w:rPr>
            </w:pPr>
            <w:r w:rsidRPr="00703DAE">
              <w:rPr>
                <w:rFonts w:ascii="Arial" w:hAnsi="Arial" w:cs="Arial"/>
                <w:sz w:val="24"/>
                <w:szCs w:val="24"/>
              </w:rPr>
              <w:t xml:space="preserve">               VOLUTIVO</w:t>
            </w:r>
          </w:p>
        </w:tc>
        <w:tc>
          <w:tcPr>
            <w:tcW w:w="4322" w:type="dxa"/>
          </w:tcPr>
          <w:p w:rsidR="00DB6E8A" w:rsidRPr="00703DAE" w:rsidRDefault="00DB6E8A" w:rsidP="00703DAE">
            <w:pPr>
              <w:jc w:val="center"/>
              <w:rPr>
                <w:rFonts w:ascii="Arial" w:hAnsi="Arial" w:cs="Arial"/>
                <w:sz w:val="24"/>
                <w:szCs w:val="24"/>
              </w:rPr>
            </w:pPr>
            <w:r w:rsidRPr="00703DAE">
              <w:rPr>
                <w:rFonts w:ascii="Arial" w:hAnsi="Arial" w:cs="Arial"/>
                <w:sz w:val="24"/>
                <w:szCs w:val="24"/>
              </w:rPr>
              <w:t>15%</w:t>
            </w:r>
          </w:p>
        </w:tc>
      </w:tr>
      <w:tr w:rsidR="00DB6E8A" w:rsidRPr="00703DAE" w:rsidTr="00DB6E8A">
        <w:tc>
          <w:tcPr>
            <w:tcW w:w="4322" w:type="dxa"/>
          </w:tcPr>
          <w:p w:rsidR="00DB6E8A" w:rsidRPr="00703DAE" w:rsidRDefault="00DB6E8A" w:rsidP="00703DAE">
            <w:pPr>
              <w:rPr>
                <w:rFonts w:ascii="Arial" w:hAnsi="Arial" w:cs="Arial"/>
                <w:sz w:val="24"/>
                <w:szCs w:val="24"/>
              </w:rPr>
            </w:pPr>
            <w:r w:rsidRPr="00703DAE">
              <w:rPr>
                <w:rFonts w:ascii="Arial" w:hAnsi="Arial" w:cs="Arial"/>
                <w:sz w:val="24"/>
                <w:szCs w:val="24"/>
              </w:rPr>
              <w:t xml:space="preserve">               SPICOMOTORA</w:t>
            </w:r>
          </w:p>
        </w:tc>
        <w:tc>
          <w:tcPr>
            <w:tcW w:w="4322" w:type="dxa"/>
          </w:tcPr>
          <w:p w:rsidR="00DB6E8A" w:rsidRPr="00703DAE" w:rsidRDefault="00DB6E8A" w:rsidP="00703DAE">
            <w:pPr>
              <w:jc w:val="center"/>
              <w:rPr>
                <w:rFonts w:ascii="Arial" w:hAnsi="Arial" w:cs="Arial"/>
                <w:sz w:val="24"/>
                <w:szCs w:val="24"/>
              </w:rPr>
            </w:pPr>
            <w:r w:rsidRPr="00703DAE">
              <w:rPr>
                <w:rFonts w:ascii="Arial" w:hAnsi="Arial" w:cs="Arial"/>
                <w:sz w:val="24"/>
                <w:szCs w:val="24"/>
              </w:rPr>
              <w:t>30%</w:t>
            </w:r>
          </w:p>
        </w:tc>
      </w:tr>
      <w:tr w:rsidR="00DB6E8A" w:rsidRPr="00703DAE" w:rsidTr="00DB6E8A">
        <w:tc>
          <w:tcPr>
            <w:tcW w:w="4322" w:type="dxa"/>
          </w:tcPr>
          <w:p w:rsidR="00DB6E8A" w:rsidRPr="00703DAE" w:rsidRDefault="00DB6E8A" w:rsidP="00703DAE">
            <w:pPr>
              <w:rPr>
                <w:rFonts w:ascii="Arial" w:hAnsi="Arial" w:cs="Arial"/>
                <w:sz w:val="24"/>
                <w:szCs w:val="24"/>
              </w:rPr>
            </w:pPr>
            <w:r w:rsidRPr="00703DAE">
              <w:rPr>
                <w:rFonts w:ascii="Arial" w:hAnsi="Arial" w:cs="Arial"/>
                <w:sz w:val="24"/>
                <w:szCs w:val="24"/>
              </w:rPr>
              <w:t xml:space="preserve">               AUTOEVALUACION</w:t>
            </w:r>
          </w:p>
        </w:tc>
        <w:tc>
          <w:tcPr>
            <w:tcW w:w="4322" w:type="dxa"/>
          </w:tcPr>
          <w:p w:rsidR="00DB6E8A" w:rsidRPr="00703DAE" w:rsidRDefault="00DB6E8A" w:rsidP="00703DAE">
            <w:pPr>
              <w:jc w:val="center"/>
              <w:rPr>
                <w:rFonts w:ascii="Arial" w:hAnsi="Arial" w:cs="Arial"/>
                <w:sz w:val="24"/>
                <w:szCs w:val="24"/>
              </w:rPr>
            </w:pPr>
            <w:r w:rsidRPr="00703DAE">
              <w:rPr>
                <w:rFonts w:ascii="Arial" w:hAnsi="Arial" w:cs="Arial"/>
                <w:sz w:val="24"/>
                <w:szCs w:val="24"/>
              </w:rPr>
              <w:t>5%</w:t>
            </w:r>
          </w:p>
        </w:tc>
      </w:tr>
    </w:tbl>
    <w:p w:rsidR="00DB6E8A" w:rsidRPr="00703DAE" w:rsidRDefault="00DB6E8A" w:rsidP="00703DAE">
      <w:pPr>
        <w:rPr>
          <w:rFonts w:ascii="Arial" w:hAnsi="Arial" w:cs="Arial"/>
          <w:sz w:val="24"/>
          <w:szCs w:val="24"/>
        </w:rPr>
      </w:pPr>
    </w:p>
    <w:p w:rsidR="00DB6E8A" w:rsidRPr="00703DAE" w:rsidRDefault="00DB6E8A" w:rsidP="00703DAE">
      <w:pPr>
        <w:rPr>
          <w:rFonts w:ascii="Arial" w:hAnsi="Arial" w:cs="Arial"/>
          <w:sz w:val="24"/>
          <w:szCs w:val="24"/>
        </w:rPr>
      </w:pPr>
    </w:p>
    <w:p w:rsidR="00DB6E8A" w:rsidRPr="00703DAE" w:rsidRDefault="00DB6E8A" w:rsidP="00703DAE">
      <w:pPr>
        <w:rPr>
          <w:rFonts w:ascii="Arial" w:hAnsi="Arial" w:cs="Arial"/>
          <w:sz w:val="24"/>
          <w:szCs w:val="24"/>
        </w:rPr>
      </w:pPr>
      <w:r w:rsidRPr="00703DAE">
        <w:rPr>
          <w:rFonts w:ascii="Arial" w:hAnsi="Arial" w:cs="Arial"/>
          <w:sz w:val="24"/>
          <w:szCs w:val="24"/>
        </w:rPr>
        <w:t>La sumatoria de los anteriores porcentajes determinan la nota final al termino de las guías, unidades.</w:t>
      </w:r>
    </w:p>
    <w:p w:rsidR="00DB6E8A" w:rsidRPr="00703DAE" w:rsidRDefault="00DB6E8A" w:rsidP="00703DAE">
      <w:pPr>
        <w:rPr>
          <w:rFonts w:ascii="Arial" w:hAnsi="Arial" w:cs="Arial"/>
          <w:sz w:val="24"/>
          <w:szCs w:val="24"/>
        </w:rPr>
      </w:pPr>
    </w:p>
    <w:p w:rsidR="00DB6E8A" w:rsidRPr="00703DAE" w:rsidRDefault="00DB6E8A" w:rsidP="00703DAE">
      <w:pPr>
        <w:rPr>
          <w:rFonts w:ascii="Arial" w:hAnsi="Arial" w:cs="Arial"/>
          <w:sz w:val="24"/>
          <w:szCs w:val="24"/>
        </w:rPr>
      </w:pPr>
      <w:r w:rsidRPr="00703DAE">
        <w:rPr>
          <w:rFonts w:ascii="Arial" w:hAnsi="Arial" w:cs="Arial"/>
          <w:sz w:val="24"/>
          <w:szCs w:val="24"/>
        </w:rPr>
        <w:t>Para efectos de promoción y reporte de notas a la secretaria de educación se adoptan los siguientes equivalentes.</w:t>
      </w:r>
    </w:p>
    <w:p w:rsidR="00DB6E8A" w:rsidRPr="00703DAE" w:rsidRDefault="00DB6E8A" w:rsidP="00703DAE">
      <w:pPr>
        <w:rPr>
          <w:rFonts w:ascii="Arial" w:hAnsi="Arial" w:cs="Arial"/>
          <w:sz w:val="24"/>
          <w:szCs w:val="24"/>
        </w:rPr>
      </w:pPr>
    </w:p>
    <w:tbl>
      <w:tblPr>
        <w:tblStyle w:val="Tablaconcuadrcula"/>
        <w:tblW w:w="0" w:type="auto"/>
        <w:tblLook w:val="04A0" w:firstRow="1" w:lastRow="0" w:firstColumn="1" w:lastColumn="0" w:noHBand="0" w:noVBand="1"/>
      </w:tblPr>
      <w:tblGrid>
        <w:gridCol w:w="4322"/>
        <w:gridCol w:w="4322"/>
      </w:tblGrid>
      <w:tr w:rsidR="00DB6E8A" w:rsidRPr="00703DAE" w:rsidTr="00DB6E8A">
        <w:tc>
          <w:tcPr>
            <w:tcW w:w="4322" w:type="dxa"/>
          </w:tcPr>
          <w:p w:rsidR="00DB6E8A" w:rsidRPr="00703DAE" w:rsidRDefault="00DB6E8A" w:rsidP="00703DAE">
            <w:pPr>
              <w:rPr>
                <w:rFonts w:ascii="Arial" w:hAnsi="Arial" w:cs="Arial"/>
                <w:sz w:val="24"/>
                <w:szCs w:val="24"/>
              </w:rPr>
            </w:pPr>
            <w:r w:rsidRPr="00703DAE">
              <w:rPr>
                <w:rFonts w:ascii="Arial" w:hAnsi="Arial" w:cs="Arial"/>
                <w:sz w:val="24"/>
                <w:szCs w:val="24"/>
              </w:rPr>
              <w:t xml:space="preserve">   NIVEL DE  DESEMPEÑO</w:t>
            </w:r>
          </w:p>
        </w:tc>
        <w:tc>
          <w:tcPr>
            <w:tcW w:w="4322" w:type="dxa"/>
          </w:tcPr>
          <w:p w:rsidR="00DB6E8A" w:rsidRPr="00703DAE" w:rsidRDefault="00DB6E8A" w:rsidP="00703DAE">
            <w:pPr>
              <w:rPr>
                <w:rFonts w:ascii="Arial" w:hAnsi="Arial" w:cs="Arial"/>
                <w:sz w:val="24"/>
                <w:szCs w:val="24"/>
              </w:rPr>
            </w:pPr>
            <w:r w:rsidRPr="00703DAE">
              <w:rPr>
                <w:rFonts w:ascii="Arial" w:hAnsi="Arial" w:cs="Arial"/>
                <w:sz w:val="24"/>
                <w:szCs w:val="24"/>
              </w:rPr>
              <w:t>VALOR CUALITATIVO PARA LA SECRETARIA EDUCACION</w:t>
            </w:r>
          </w:p>
        </w:tc>
      </w:tr>
      <w:tr w:rsidR="00DB6E8A" w:rsidRPr="00703DAE" w:rsidTr="00DB6E8A">
        <w:tc>
          <w:tcPr>
            <w:tcW w:w="4322" w:type="dxa"/>
          </w:tcPr>
          <w:p w:rsidR="00DB6E8A" w:rsidRPr="00703DAE" w:rsidRDefault="00DB6E8A" w:rsidP="00703DAE">
            <w:pPr>
              <w:rPr>
                <w:rFonts w:ascii="Arial" w:hAnsi="Arial" w:cs="Arial"/>
                <w:sz w:val="24"/>
                <w:szCs w:val="24"/>
              </w:rPr>
            </w:pPr>
            <w:r w:rsidRPr="00703DAE">
              <w:rPr>
                <w:rFonts w:ascii="Arial" w:hAnsi="Arial" w:cs="Arial"/>
                <w:sz w:val="24"/>
                <w:szCs w:val="24"/>
              </w:rPr>
              <w:t>DESEMPEÑO SUPERIOR</w:t>
            </w:r>
          </w:p>
        </w:tc>
        <w:tc>
          <w:tcPr>
            <w:tcW w:w="4322" w:type="dxa"/>
          </w:tcPr>
          <w:p w:rsidR="00DB6E8A" w:rsidRPr="00703DAE" w:rsidRDefault="00DB6E8A" w:rsidP="00703DAE">
            <w:pPr>
              <w:jc w:val="center"/>
              <w:rPr>
                <w:rFonts w:ascii="Arial" w:hAnsi="Arial" w:cs="Arial"/>
                <w:sz w:val="24"/>
                <w:szCs w:val="24"/>
              </w:rPr>
            </w:pPr>
            <w:r w:rsidRPr="00703DAE">
              <w:rPr>
                <w:rFonts w:ascii="Arial" w:hAnsi="Arial" w:cs="Arial"/>
                <w:sz w:val="24"/>
                <w:szCs w:val="24"/>
              </w:rPr>
              <w:t>4.8    A    5.0</w:t>
            </w:r>
          </w:p>
        </w:tc>
      </w:tr>
      <w:tr w:rsidR="00DB6E8A" w:rsidRPr="00703DAE" w:rsidTr="00DB6E8A">
        <w:tc>
          <w:tcPr>
            <w:tcW w:w="4322" w:type="dxa"/>
          </w:tcPr>
          <w:p w:rsidR="00DB6E8A" w:rsidRPr="00703DAE" w:rsidRDefault="00DB6E8A" w:rsidP="00703DAE">
            <w:pPr>
              <w:rPr>
                <w:rFonts w:ascii="Arial" w:hAnsi="Arial" w:cs="Arial"/>
                <w:sz w:val="24"/>
                <w:szCs w:val="24"/>
              </w:rPr>
            </w:pPr>
            <w:r w:rsidRPr="00703DAE">
              <w:rPr>
                <w:rFonts w:ascii="Arial" w:hAnsi="Arial" w:cs="Arial"/>
                <w:sz w:val="24"/>
                <w:szCs w:val="24"/>
              </w:rPr>
              <w:t>DESEMPEÑO ALTO</w:t>
            </w:r>
          </w:p>
        </w:tc>
        <w:tc>
          <w:tcPr>
            <w:tcW w:w="4322" w:type="dxa"/>
          </w:tcPr>
          <w:p w:rsidR="00DB6E8A" w:rsidRPr="00703DAE" w:rsidRDefault="00DB6E8A" w:rsidP="00703DAE">
            <w:pPr>
              <w:jc w:val="center"/>
              <w:rPr>
                <w:rFonts w:ascii="Arial" w:hAnsi="Arial" w:cs="Arial"/>
                <w:sz w:val="24"/>
                <w:szCs w:val="24"/>
              </w:rPr>
            </w:pPr>
            <w:r w:rsidRPr="00703DAE">
              <w:rPr>
                <w:rFonts w:ascii="Arial" w:hAnsi="Arial" w:cs="Arial"/>
                <w:sz w:val="24"/>
                <w:szCs w:val="24"/>
              </w:rPr>
              <w:t xml:space="preserve">4.0   </w:t>
            </w:r>
            <w:r w:rsidR="00703DAE">
              <w:rPr>
                <w:rFonts w:ascii="Arial" w:hAnsi="Arial" w:cs="Arial"/>
                <w:sz w:val="24"/>
                <w:szCs w:val="24"/>
              </w:rPr>
              <w:t xml:space="preserve"> </w:t>
            </w:r>
            <w:r w:rsidRPr="00703DAE">
              <w:rPr>
                <w:rFonts w:ascii="Arial" w:hAnsi="Arial" w:cs="Arial"/>
                <w:sz w:val="24"/>
                <w:szCs w:val="24"/>
              </w:rPr>
              <w:t>A    4.7</w:t>
            </w:r>
          </w:p>
        </w:tc>
      </w:tr>
      <w:tr w:rsidR="00DB6E8A" w:rsidRPr="00703DAE" w:rsidTr="00DB6E8A">
        <w:tc>
          <w:tcPr>
            <w:tcW w:w="4322" w:type="dxa"/>
          </w:tcPr>
          <w:p w:rsidR="00DB6E8A" w:rsidRPr="00703DAE" w:rsidRDefault="00DB6E8A" w:rsidP="00703DAE">
            <w:pPr>
              <w:rPr>
                <w:rFonts w:ascii="Arial" w:hAnsi="Arial" w:cs="Arial"/>
                <w:sz w:val="24"/>
                <w:szCs w:val="24"/>
              </w:rPr>
            </w:pPr>
            <w:r w:rsidRPr="00703DAE">
              <w:rPr>
                <w:rFonts w:ascii="Arial" w:hAnsi="Arial" w:cs="Arial"/>
                <w:sz w:val="24"/>
                <w:szCs w:val="24"/>
              </w:rPr>
              <w:t>DESEMPEÑO BASICO</w:t>
            </w:r>
          </w:p>
        </w:tc>
        <w:tc>
          <w:tcPr>
            <w:tcW w:w="4322" w:type="dxa"/>
          </w:tcPr>
          <w:p w:rsidR="00DB6E8A" w:rsidRPr="00703DAE" w:rsidRDefault="00DB6E8A" w:rsidP="00703DAE">
            <w:pPr>
              <w:jc w:val="center"/>
              <w:rPr>
                <w:rFonts w:ascii="Arial" w:hAnsi="Arial" w:cs="Arial"/>
                <w:sz w:val="24"/>
                <w:szCs w:val="24"/>
              </w:rPr>
            </w:pPr>
            <w:r w:rsidRPr="00703DAE">
              <w:rPr>
                <w:rFonts w:ascii="Arial" w:hAnsi="Arial" w:cs="Arial"/>
                <w:sz w:val="24"/>
                <w:szCs w:val="24"/>
              </w:rPr>
              <w:t xml:space="preserve">3.2    A    </w:t>
            </w:r>
            <w:r w:rsidR="000745B1" w:rsidRPr="00703DAE">
              <w:rPr>
                <w:rFonts w:ascii="Arial" w:hAnsi="Arial" w:cs="Arial"/>
                <w:sz w:val="24"/>
                <w:szCs w:val="24"/>
              </w:rPr>
              <w:t>3.9</w:t>
            </w:r>
          </w:p>
        </w:tc>
      </w:tr>
      <w:tr w:rsidR="00DB6E8A" w:rsidRPr="00703DAE" w:rsidTr="00DB6E8A">
        <w:tc>
          <w:tcPr>
            <w:tcW w:w="4322" w:type="dxa"/>
          </w:tcPr>
          <w:p w:rsidR="00DB6E8A" w:rsidRPr="00703DAE" w:rsidRDefault="000745B1" w:rsidP="00703DAE">
            <w:pPr>
              <w:rPr>
                <w:rFonts w:ascii="Arial" w:hAnsi="Arial" w:cs="Arial"/>
                <w:sz w:val="24"/>
                <w:szCs w:val="24"/>
              </w:rPr>
            </w:pPr>
            <w:r w:rsidRPr="00703DAE">
              <w:rPr>
                <w:rFonts w:ascii="Arial" w:hAnsi="Arial" w:cs="Arial"/>
                <w:sz w:val="24"/>
                <w:szCs w:val="24"/>
              </w:rPr>
              <w:t>DESEMPEÑO BAJO o promoción p</w:t>
            </w:r>
          </w:p>
        </w:tc>
        <w:tc>
          <w:tcPr>
            <w:tcW w:w="4322" w:type="dxa"/>
          </w:tcPr>
          <w:p w:rsidR="00DB6E8A" w:rsidRPr="00703DAE" w:rsidRDefault="000745B1" w:rsidP="00703DAE">
            <w:pPr>
              <w:jc w:val="center"/>
              <w:rPr>
                <w:rFonts w:ascii="Arial" w:hAnsi="Arial" w:cs="Arial"/>
                <w:sz w:val="24"/>
                <w:szCs w:val="24"/>
              </w:rPr>
            </w:pPr>
            <w:r w:rsidRPr="00703DAE">
              <w:rPr>
                <w:rFonts w:ascii="Arial" w:hAnsi="Arial" w:cs="Arial"/>
                <w:sz w:val="24"/>
                <w:szCs w:val="24"/>
              </w:rPr>
              <w:t>1.0    A    3.1</w:t>
            </w:r>
          </w:p>
        </w:tc>
      </w:tr>
    </w:tbl>
    <w:p w:rsidR="00DB6E8A" w:rsidRPr="00703DAE" w:rsidRDefault="00DB6E8A" w:rsidP="00703DAE">
      <w:pPr>
        <w:rPr>
          <w:rFonts w:ascii="Arial" w:hAnsi="Arial" w:cs="Arial"/>
          <w:sz w:val="24"/>
          <w:szCs w:val="24"/>
        </w:rPr>
      </w:pPr>
    </w:p>
    <w:p w:rsidR="00DB6E8A" w:rsidRPr="00703DAE" w:rsidRDefault="00DB6E8A" w:rsidP="00703DAE">
      <w:pPr>
        <w:rPr>
          <w:rFonts w:ascii="Arial" w:hAnsi="Arial" w:cs="Arial"/>
          <w:sz w:val="24"/>
          <w:szCs w:val="24"/>
        </w:rPr>
      </w:pPr>
    </w:p>
    <w:p w:rsidR="00703DAE" w:rsidRDefault="00703DAE" w:rsidP="00703DAE">
      <w:pPr>
        <w:rPr>
          <w:rFonts w:ascii="Arial" w:hAnsi="Arial" w:cs="Arial"/>
          <w:sz w:val="24"/>
          <w:szCs w:val="24"/>
        </w:rPr>
      </w:pPr>
    </w:p>
    <w:p w:rsidR="00703DAE" w:rsidRDefault="00703DAE" w:rsidP="00703DAE">
      <w:pPr>
        <w:rPr>
          <w:rFonts w:ascii="Arial" w:hAnsi="Arial" w:cs="Arial"/>
          <w:sz w:val="24"/>
          <w:szCs w:val="24"/>
        </w:rPr>
      </w:pPr>
    </w:p>
    <w:p w:rsidR="00703DAE" w:rsidRDefault="00703DAE" w:rsidP="00703DAE">
      <w:pPr>
        <w:rPr>
          <w:rFonts w:ascii="Arial" w:hAnsi="Arial" w:cs="Arial"/>
          <w:sz w:val="24"/>
          <w:szCs w:val="24"/>
        </w:rPr>
      </w:pPr>
    </w:p>
    <w:p w:rsidR="00703DAE" w:rsidRDefault="00703DAE" w:rsidP="00703DAE">
      <w:pPr>
        <w:rPr>
          <w:rFonts w:ascii="Arial" w:hAnsi="Arial" w:cs="Arial"/>
          <w:sz w:val="24"/>
          <w:szCs w:val="24"/>
        </w:rPr>
      </w:pPr>
    </w:p>
    <w:p w:rsidR="000745B1" w:rsidRPr="00703DAE" w:rsidRDefault="000745B1" w:rsidP="00703DAE">
      <w:pPr>
        <w:rPr>
          <w:rFonts w:ascii="Arial" w:hAnsi="Arial" w:cs="Arial"/>
          <w:sz w:val="24"/>
          <w:szCs w:val="24"/>
        </w:rPr>
      </w:pPr>
      <w:r w:rsidRPr="00703DAE">
        <w:rPr>
          <w:rFonts w:ascii="Arial" w:hAnsi="Arial" w:cs="Arial"/>
          <w:sz w:val="24"/>
          <w:szCs w:val="24"/>
        </w:rPr>
        <w:t>CRITERIOS    DE   DESEMPEÑO</w:t>
      </w:r>
    </w:p>
    <w:p w:rsidR="000745B1" w:rsidRPr="00703DAE" w:rsidRDefault="000745B1" w:rsidP="00703DAE">
      <w:pPr>
        <w:rPr>
          <w:rFonts w:ascii="Arial" w:hAnsi="Arial" w:cs="Arial"/>
          <w:sz w:val="24"/>
          <w:szCs w:val="24"/>
        </w:rPr>
      </w:pPr>
    </w:p>
    <w:p w:rsidR="000745B1" w:rsidRPr="00703DAE" w:rsidRDefault="000745B1" w:rsidP="00703DAE">
      <w:pPr>
        <w:rPr>
          <w:rFonts w:ascii="Arial" w:hAnsi="Arial" w:cs="Arial"/>
          <w:sz w:val="24"/>
          <w:szCs w:val="24"/>
        </w:rPr>
      </w:pPr>
      <w:r w:rsidRPr="00703DAE">
        <w:rPr>
          <w:rFonts w:ascii="Arial" w:hAnsi="Arial" w:cs="Arial"/>
          <w:sz w:val="24"/>
          <w:szCs w:val="24"/>
        </w:rPr>
        <w:t>NIVELACION-</w:t>
      </w:r>
    </w:p>
    <w:p w:rsidR="000745B1" w:rsidRPr="00703DAE" w:rsidRDefault="000745B1" w:rsidP="00703DAE">
      <w:pPr>
        <w:rPr>
          <w:rFonts w:ascii="Arial" w:hAnsi="Arial" w:cs="Arial"/>
          <w:sz w:val="24"/>
          <w:szCs w:val="24"/>
        </w:rPr>
      </w:pPr>
    </w:p>
    <w:p w:rsidR="000745B1" w:rsidRPr="00703DAE" w:rsidRDefault="000745B1" w:rsidP="00703DAE">
      <w:pPr>
        <w:rPr>
          <w:rFonts w:ascii="Arial" w:hAnsi="Arial" w:cs="Arial"/>
          <w:sz w:val="24"/>
          <w:szCs w:val="24"/>
        </w:rPr>
      </w:pPr>
      <w:r w:rsidRPr="00703DAE">
        <w:rPr>
          <w:rFonts w:ascii="Arial" w:hAnsi="Arial" w:cs="Arial"/>
          <w:sz w:val="24"/>
          <w:szCs w:val="24"/>
        </w:rPr>
        <w:t xml:space="preserve">Al  terminar la evaluación de cada unidad de conocimiento aplicará respectivo proceso de nivelación de común acuerdo con el educando de </w:t>
      </w:r>
      <w:proofErr w:type="spellStart"/>
      <w:r w:rsidRPr="00703DAE">
        <w:rPr>
          <w:rFonts w:ascii="Arial" w:hAnsi="Arial" w:cs="Arial"/>
          <w:sz w:val="24"/>
          <w:szCs w:val="24"/>
        </w:rPr>
        <w:t>foma</w:t>
      </w:r>
      <w:proofErr w:type="spellEnd"/>
      <w:r w:rsidRPr="00703DAE">
        <w:rPr>
          <w:rFonts w:ascii="Arial" w:hAnsi="Arial" w:cs="Arial"/>
          <w:sz w:val="24"/>
          <w:szCs w:val="24"/>
        </w:rPr>
        <w:t xml:space="preserve"> flexible, aplicara  los procesos de nivelación por unidades y si persiste la dificultad se elaborar un plan de apoyo que vincule a los padres de familia y que sea coherente con la dificultad en el desempeño del educando desarrollando la competencia requerida en el área.</w:t>
      </w:r>
    </w:p>
    <w:p w:rsidR="000745B1" w:rsidRPr="00703DAE" w:rsidRDefault="000745B1" w:rsidP="00703DAE">
      <w:pPr>
        <w:rPr>
          <w:rFonts w:ascii="Arial" w:hAnsi="Arial" w:cs="Arial"/>
          <w:sz w:val="24"/>
          <w:szCs w:val="24"/>
        </w:rPr>
      </w:pPr>
    </w:p>
    <w:p w:rsidR="000745B1" w:rsidRPr="00703DAE" w:rsidRDefault="000745B1" w:rsidP="00703DAE">
      <w:pPr>
        <w:rPr>
          <w:rFonts w:ascii="Arial" w:hAnsi="Arial" w:cs="Arial"/>
          <w:sz w:val="24"/>
          <w:szCs w:val="24"/>
        </w:rPr>
      </w:pPr>
      <w:r w:rsidRPr="00703DAE">
        <w:rPr>
          <w:rFonts w:ascii="Arial" w:hAnsi="Arial" w:cs="Arial"/>
          <w:sz w:val="24"/>
          <w:szCs w:val="24"/>
        </w:rPr>
        <w:t>PROMOCION  PENDIENTE.</w:t>
      </w:r>
    </w:p>
    <w:p w:rsidR="000745B1" w:rsidRPr="00703DAE" w:rsidRDefault="000745B1" w:rsidP="00703DAE">
      <w:pPr>
        <w:rPr>
          <w:rFonts w:ascii="Arial" w:hAnsi="Arial" w:cs="Arial"/>
          <w:sz w:val="24"/>
          <w:szCs w:val="24"/>
        </w:rPr>
      </w:pPr>
    </w:p>
    <w:p w:rsidR="000745B1" w:rsidRPr="00703DAE" w:rsidRDefault="000745B1" w:rsidP="00703DAE">
      <w:pPr>
        <w:rPr>
          <w:rFonts w:ascii="Arial" w:hAnsi="Arial" w:cs="Arial"/>
          <w:sz w:val="24"/>
          <w:szCs w:val="24"/>
        </w:rPr>
      </w:pPr>
      <w:r w:rsidRPr="00703DAE">
        <w:rPr>
          <w:rFonts w:ascii="Arial" w:hAnsi="Arial" w:cs="Arial"/>
          <w:sz w:val="24"/>
          <w:szCs w:val="24"/>
        </w:rPr>
        <w:t xml:space="preserve">Al finalizar el periodo escolar se aplicara la evaluación </w:t>
      </w:r>
      <w:proofErr w:type="gramStart"/>
      <w:r w:rsidRPr="00703DAE">
        <w:rPr>
          <w:rFonts w:ascii="Arial" w:hAnsi="Arial" w:cs="Arial"/>
          <w:sz w:val="24"/>
          <w:szCs w:val="24"/>
        </w:rPr>
        <w:t>( visto</w:t>
      </w:r>
      <w:proofErr w:type="gramEnd"/>
      <w:r w:rsidRPr="00703DAE">
        <w:rPr>
          <w:rFonts w:ascii="Arial" w:hAnsi="Arial" w:cs="Arial"/>
          <w:sz w:val="24"/>
          <w:szCs w:val="24"/>
        </w:rPr>
        <w:t xml:space="preserve"> durante el periodo de igual forma va acompañada del proceso de nivelación respectiva.</w:t>
      </w:r>
    </w:p>
    <w:p w:rsidR="000745B1" w:rsidRPr="00703DAE" w:rsidRDefault="000745B1" w:rsidP="00703DAE">
      <w:pPr>
        <w:rPr>
          <w:rFonts w:ascii="Arial" w:hAnsi="Arial" w:cs="Arial"/>
          <w:sz w:val="24"/>
          <w:szCs w:val="24"/>
        </w:rPr>
      </w:pPr>
    </w:p>
    <w:p w:rsidR="000745B1" w:rsidRPr="00703DAE" w:rsidRDefault="000745B1" w:rsidP="00703DAE">
      <w:pPr>
        <w:rPr>
          <w:rFonts w:ascii="Arial" w:hAnsi="Arial" w:cs="Arial"/>
          <w:sz w:val="24"/>
          <w:szCs w:val="24"/>
        </w:rPr>
      </w:pPr>
      <w:r w:rsidRPr="00703DAE">
        <w:rPr>
          <w:rFonts w:ascii="Arial" w:hAnsi="Arial" w:cs="Arial"/>
          <w:sz w:val="24"/>
          <w:szCs w:val="24"/>
        </w:rPr>
        <w:t>CRITERIOS  DE  PROMOCION  POST  PRIMARIA.</w:t>
      </w:r>
    </w:p>
    <w:p w:rsidR="000745B1" w:rsidRPr="00703DAE" w:rsidRDefault="000745B1" w:rsidP="00703DAE">
      <w:pPr>
        <w:rPr>
          <w:rFonts w:ascii="Arial" w:hAnsi="Arial" w:cs="Arial"/>
          <w:sz w:val="24"/>
          <w:szCs w:val="24"/>
        </w:rPr>
      </w:pPr>
    </w:p>
    <w:p w:rsidR="000745B1" w:rsidRPr="00703DAE" w:rsidRDefault="000745B1" w:rsidP="00703DAE">
      <w:pPr>
        <w:rPr>
          <w:rFonts w:ascii="Arial" w:hAnsi="Arial" w:cs="Arial"/>
          <w:sz w:val="24"/>
          <w:szCs w:val="24"/>
        </w:rPr>
      </w:pPr>
      <w:r w:rsidRPr="00703DAE">
        <w:rPr>
          <w:rFonts w:ascii="Arial" w:hAnsi="Arial" w:cs="Arial"/>
          <w:sz w:val="24"/>
          <w:szCs w:val="24"/>
        </w:rPr>
        <w:t>Para  los estudiantes de  post primaria de  los 6 a 9</w:t>
      </w:r>
      <w:r w:rsidR="00D46AF2" w:rsidRPr="00703DAE">
        <w:rPr>
          <w:rFonts w:ascii="Arial" w:hAnsi="Arial" w:cs="Arial"/>
          <w:sz w:val="24"/>
          <w:szCs w:val="24"/>
        </w:rPr>
        <w:t xml:space="preserve"> se tendrán en cuenta los siguientes aspectos para ser promovidos al grado siguiente.</w:t>
      </w:r>
    </w:p>
    <w:p w:rsidR="00D46AF2" w:rsidRPr="00703DAE" w:rsidRDefault="00D46AF2" w:rsidP="00703DAE">
      <w:pPr>
        <w:rPr>
          <w:rFonts w:ascii="Arial" w:hAnsi="Arial" w:cs="Arial"/>
          <w:sz w:val="24"/>
          <w:szCs w:val="24"/>
        </w:rPr>
      </w:pPr>
      <w:r w:rsidRPr="00703DAE">
        <w:rPr>
          <w:rFonts w:ascii="Arial" w:hAnsi="Arial" w:cs="Arial"/>
          <w:sz w:val="24"/>
          <w:szCs w:val="24"/>
        </w:rPr>
        <w:t>Los buenos resultados en las áreas fundamentales teniendo en cuenta la escala de desempeño de básico en adelante.</w:t>
      </w:r>
    </w:p>
    <w:p w:rsidR="00D46AF2" w:rsidRPr="00703DAE" w:rsidRDefault="00D46AF2" w:rsidP="00703DAE">
      <w:pPr>
        <w:rPr>
          <w:rFonts w:ascii="Arial" w:hAnsi="Arial" w:cs="Arial"/>
          <w:sz w:val="24"/>
          <w:szCs w:val="24"/>
        </w:rPr>
      </w:pPr>
      <w:r w:rsidRPr="00703DAE">
        <w:rPr>
          <w:rFonts w:ascii="Arial" w:hAnsi="Arial" w:cs="Arial"/>
          <w:sz w:val="24"/>
          <w:szCs w:val="24"/>
        </w:rPr>
        <w:t xml:space="preserve">Debe haber cumplido con los </w:t>
      </w:r>
      <w:r w:rsidR="000427BB" w:rsidRPr="00703DAE">
        <w:rPr>
          <w:rFonts w:ascii="Arial" w:hAnsi="Arial" w:cs="Arial"/>
          <w:sz w:val="24"/>
          <w:szCs w:val="24"/>
        </w:rPr>
        <w:t>estándares</w:t>
      </w:r>
      <w:r w:rsidRPr="00703DAE">
        <w:rPr>
          <w:rFonts w:ascii="Arial" w:hAnsi="Arial" w:cs="Arial"/>
          <w:sz w:val="24"/>
          <w:szCs w:val="24"/>
        </w:rPr>
        <w:t xml:space="preserve"> programados para el año escolar en cada  área.</w:t>
      </w:r>
    </w:p>
    <w:p w:rsidR="00D46AF2" w:rsidRPr="00703DAE" w:rsidRDefault="00D46AF2" w:rsidP="00703DAE">
      <w:pPr>
        <w:rPr>
          <w:rFonts w:ascii="Arial" w:hAnsi="Arial" w:cs="Arial"/>
          <w:sz w:val="24"/>
          <w:szCs w:val="24"/>
        </w:rPr>
      </w:pPr>
      <w:r w:rsidRPr="00703DAE">
        <w:rPr>
          <w:rFonts w:ascii="Arial" w:hAnsi="Arial" w:cs="Arial"/>
          <w:sz w:val="24"/>
          <w:szCs w:val="24"/>
        </w:rPr>
        <w:t>Las áreas optativas también se tendrán en cuenta para la promoción y deben estar dentro de la escala de desempeño básico en adelante.</w:t>
      </w:r>
    </w:p>
    <w:p w:rsidR="00D46AF2" w:rsidRPr="00703DAE" w:rsidRDefault="00D46AF2" w:rsidP="00703DAE">
      <w:pPr>
        <w:rPr>
          <w:rFonts w:ascii="Arial" w:hAnsi="Arial" w:cs="Arial"/>
          <w:sz w:val="24"/>
          <w:szCs w:val="24"/>
        </w:rPr>
      </w:pPr>
      <w:r w:rsidRPr="00703DAE">
        <w:rPr>
          <w:rFonts w:ascii="Arial" w:hAnsi="Arial" w:cs="Arial"/>
          <w:sz w:val="24"/>
          <w:szCs w:val="24"/>
        </w:rPr>
        <w:t xml:space="preserve">La inasistencia de tendrán en cuenta para </w:t>
      </w:r>
      <w:r w:rsidR="000427BB" w:rsidRPr="00703DAE">
        <w:rPr>
          <w:rFonts w:ascii="Arial" w:hAnsi="Arial" w:cs="Arial"/>
          <w:sz w:val="24"/>
          <w:szCs w:val="24"/>
        </w:rPr>
        <w:t>su promoción</w:t>
      </w:r>
      <w:r w:rsidRPr="00703DAE">
        <w:rPr>
          <w:rFonts w:ascii="Arial" w:hAnsi="Arial" w:cs="Arial"/>
          <w:sz w:val="24"/>
          <w:szCs w:val="24"/>
        </w:rPr>
        <w:t xml:space="preserve"> el estudiante que pendiente presente fallas injustificadas quedaran en proceso de promoción pendiente más del 20%  teniendo en cuenta los educandos </w:t>
      </w:r>
      <w:r w:rsidR="000427BB" w:rsidRPr="00703DAE">
        <w:rPr>
          <w:rFonts w:ascii="Arial" w:hAnsi="Arial" w:cs="Arial"/>
          <w:sz w:val="24"/>
          <w:szCs w:val="24"/>
        </w:rPr>
        <w:t>bajo rendimiento si aplicara el proceso de nivelaciones para dar un valor final por periodo.</w:t>
      </w:r>
    </w:p>
    <w:p w:rsidR="000427BB" w:rsidRPr="00703DAE" w:rsidRDefault="000427BB" w:rsidP="00703DAE">
      <w:pPr>
        <w:rPr>
          <w:rFonts w:ascii="Arial" w:hAnsi="Arial" w:cs="Arial"/>
          <w:sz w:val="24"/>
          <w:szCs w:val="24"/>
        </w:rPr>
      </w:pPr>
      <w:r w:rsidRPr="00703DAE">
        <w:rPr>
          <w:rFonts w:ascii="Arial" w:hAnsi="Arial" w:cs="Arial"/>
          <w:sz w:val="24"/>
          <w:szCs w:val="24"/>
        </w:rPr>
        <w:t>Al finalizar el año electivo el promedio general indicara la promoción al grado siguiente o promoción pendiente. Esto se aplicara a los educandos que presentan dificultades de aprendizajes.</w:t>
      </w:r>
    </w:p>
    <w:p w:rsidR="000427BB" w:rsidRPr="00703DAE" w:rsidRDefault="000427BB" w:rsidP="00703DAE">
      <w:pPr>
        <w:rPr>
          <w:rFonts w:ascii="Arial" w:hAnsi="Arial" w:cs="Arial"/>
          <w:sz w:val="24"/>
          <w:szCs w:val="24"/>
        </w:rPr>
      </w:pPr>
      <w:r w:rsidRPr="00703DAE">
        <w:rPr>
          <w:rFonts w:ascii="Arial" w:hAnsi="Arial" w:cs="Arial"/>
          <w:sz w:val="24"/>
          <w:szCs w:val="24"/>
        </w:rPr>
        <w:t>Para el área humanidades lengua castellana e idioma extranjero se valora en una sola casilla y no por aparte, se promedian los resultados obtenidos.</w:t>
      </w:r>
    </w:p>
    <w:p w:rsidR="000427BB" w:rsidRPr="00703DAE" w:rsidRDefault="000427BB" w:rsidP="00703DAE">
      <w:pPr>
        <w:rPr>
          <w:rFonts w:ascii="Arial" w:hAnsi="Arial" w:cs="Arial"/>
          <w:sz w:val="24"/>
          <w:szCs w:val="24"/>
        </w:rPr>
      </w:pPr>
      <w:r w:rsidRPr="00703DAE">
        <w:rPr>
          <w:rFonts w:ascii="Arial" w:hAnsi="Arial" w:cs="Arial"/>
          <w:sz w:val="24"/>
          <w:szCs w:val="24"/>
        </w:rPr>
        <w:t>El informe final se dará teniendo en cuenta la evaluación integral de formación del educando en cada área durante todo el año escolar, observando que al finalizar  el grado,</w:t>
      </w:r>
      <w:r w:rsidR="0053311E" w:rsidRPr="00703DAE">
        <w:rPr>
          <w:rFonts w:ascii="Arial" w:hAnsi="Arial" w:cs="Arial"/>
          <w:sz w:val="24"/>
          <w:szCs w:val="24"/>
        </w:rPr>
        <w:t xml:space="preserve"> se hayan alcanzado los  indicadores desempeño competencias</w:t>
      </w:r>
      <w:r w:rsidRPr="00703DAE">
        <w:rPr>
          <w:rFonts w:ascii="Arial" w:hAnsi="Arial" w:cs="Arial"/>
          <w:sz w:val="24"/>
          <w:szCs w:val="24"/>
        </w:rPr>
        <w:t xml:space="preserve"> y </w:t>
      </w:r>
      <w:r w:rsidR="0053311E" w:rsidRPr="00703DAE">
        <w:rPr>
          <w:rFonts w:ascii="Arial" w:hAnsi="Arial" w:cs="Arial"/>
          <w:sz w:val="24"/>
          <w:szCs w:val="24"/>
        </w:rPr>
        <w:t>estándares</w:t>
      </w:r>
      <w:r w:rsidRPr="00703DAE">
        <w:rPr>
          <w:rFonts w:ascii="Arial" w:hAnsi="Arial" w:cs="Arial"/>
          <w:sz w:val="24"/>
          <w:szCs w:val="24"/>
        </w:rPr>
        <w:t xml:space="preserve"> propuestos para todo el año en el PEI</w:t>
      </w:r>
      <w:r w:rsidR="0053311E" w:rsidRPr="00703DAE">
        <w:rPr>
          <w:rFonts w:ascii="Arial" w:hAnsi="Arial" w:cs="Arial"/>
          <w:sz w:val="24"/>
          <w:szCs w:val="24"/>
        </w:rPr>
        <w:t>.</w:t>
      </w:r>
    </w:p>
    <w:p w:rsidR="0053311E" w:rsidRPr="00703DAE" w:rsidRDefault="0053311E" w:rsidP="00703DAE">
      <w:pPr>
        <w:rPr>
          <w:rFonts w:ascii="Arial" w:hAnsi="Arial" w:cs="Arial"/>
          <w:sz w:val="24"/>
          <w:szCs w:val="24"/>
        </w:rPr>
      </w:pPr>
    </w:p>
    <w:p w:rsidR="0053311E" w:rsidRPr="00703DAE" w:rsidRDefault="0053311E" w:rsidP="00703DAE">
      <w:pPr>
        <w:rPr>
          <w:rFonts w:ascii="Arial" w:hAnsi="Arial" w:cs="Arial"/>
          <w:sz w:val="24"/>
          <w:szCs w:val="24"/>
        </w:rPr>
      </w:pPr>
      <w:r w:rsidRPr="00703DAE">
        <w:rPr>
          <w:rFonts w:ascii="Arial" w:hAnsi="Arial" w:cs="Arial"/>
          <w:sz w:val="24"/>
          <w:szCs w:val="24"/>
        </w:rPr>
        <w:t>ESTRATEGIAS DE VALORACION INTEGRAL DE LOS DESEMPEÑOS DE LOS ESTUDIANTES.</w:t>
      </w:r>
    </w:p>
    <w:p w:rsidR="0053311E" w:rsidRPr="00703DAE" w:rsidRDefault="0053311E" w:rsidP="00703DAE">
      <w:pPr>
        <w:rPr>
          <w:rFonts w:ascii="Arial" w:hAnsi="Arial" w:cs="Arial"/>
          <w:sz w:val="24"/>
          <w:szCs w:val="24"/>
        </w:rPr>
      </w:pPr>
    </w:p>
    <w:p w:rsidR="0053311E" w:rsidRPr="00703DAE" w:rsidRDefault="0053311E" w:rsidP="00703DAE">
      <w:pPr>
        <w:rPr>
          <w:rFonts w:ascii="Arial" w:hAnsi="Arial" w:cs="Arial"/>
          <w:sz w:val="24"/>
          <w:szCs w:val="24"/>
        </w:rPr>
      </w:pPr>
      <w:r w:rsidRPr="00703DAE">
        <w:rPr>
          <w:rFonts w:ascii="Arial" w:hAnsi="Arial" w:cs="Arial"/>
          <w:sz w:val="24"/>
          <w:szCs w:val="24"/>
        </w:rPr>
        <w:t>En todas las evaluaciones parciales o totales que se haga a los educandos, se tienen en cuenta los procesos de aula de la siguiente manera:</w:t>
      </w:r>
    </w:p>
    <w:p w:rsidR="0053311E" w:rsidRPr="00703DAE" w:rsidRDefault="0053311E" w:rsidP="00703DAE">
      <w:pPr>
        <w:rPr>
          <w:rFonts w:ascii="Arial" w:hAnsi="Arial" w:cs="Arial"/>
          <w:sz w:val="24"/>
          <w:szCs w:val="24"/>
        </w:rPr>
      </w:pPr>
    </w:p>
    <w:p w:rsidR="0053311E" w:rsidRPr="00703DAE" w:rsidRDefault="0053311E" w:rsidP="00703DAE">
      <w:pPr>
        <w:rPr>
          <w:rFonts w:ascii="Arial" w:hAnsi="Arial" w:cs="Arial"/>
          <w:sz w:val="24"/>
          <w:szCs w:val="24"/>
        </w:rPr>
      </w:pPr>
      <w:r w:rsidRPr="00703DAE">
        <w:rPr>
          <w:rFonts w:ascii="Arial" w:hAnsi="Arial" w:cs="Arial"/>
          <w:sz w:val="24"/>
          <w:szCs w:val="24"/>
        </w:rPr>
        <w:lastRenderedPageBreak/>
        <w:t xml:space="preserve">Se definen los desempeños en las competencias de cada área en el respectivo grado, teniendo en cuenta los fines del Sistema Educativo objetivos por niveles visión y misión del CER </w:t>
      </w:r>
      <w:r w:rsidR="003303C2" w:rsidRPr="00703DAE">
        <w:rPr>
          <w:rFonts w:ascii="Arial" w:hAnsi="Arial" w:cs="Arial"/>
          <w:sz w:val="24"/>
          <w:szCs w:val="24"/>
        </w:rPr>
        <w:t>estándares</w:t>
      </w:r>
      <w:r w:rsidRPr="00703DAE">
        <w:rPr>
          <w:rFonts w:ascii="Arial" w:hAnsi="Arial" w:cs="Arial"/>
          <w:sz w:val="24"/>
          <w:szCs w:val="24"/>
        </w:rPr>
        <w:t xml:space="preserve"> básicos de competencias.</w:t>
      </w:r>
    </w:p>
    <w:p w:rsidR="0053311E" w:rsidRPr="00703DAE" w:rsidRDefault="0053311E" w:rsidP="00703DAE">
      <w:pPr>
        <w:pStyle w:val="Prrafodelista"/>
        <w:numPr>
          <w:ilvl w:val="0"/>
          <w:numId w:val="5"/>
        </w:numPr>
        <w:rPr>
          <w:rFonts w:ascii="Arial" w:hAnsi="Arial" w:cs="Arial"/>
          <w:sz w:val="24"/>
          <w:szCs w:val="24"/>
        </w:rPr>
      </w:pPr>
      <w:r w:rsidRPr="00703DAE">
        <w:rPr>
          <w:rFonts w:ascii="Arial" w:hAnsi="Arial" w:cs="Arial"/>
          <w:sz w:val="24"/>
          <w:szCs w:val="24"/>
        </w:rPr>
        <w:t xml:space="preserve">Diseñar </w:t>
      </w:r>
      <w:r w:rsidR="003303C2" w:rsidRPr="00703DAE">
        <w:rPr>
          <w:rFonts w:ascii="Arial" w:hAnsi="Arial" w:cs="Arial"/>
          <w:sz w:val="24"/>
          <w:szCs w:val="24"/>
        </w:rPr>
        <w:t>actividades</w:t>
      </w:r>
      <w:r w:rsidRPr="00703DAE">
        <w:rPr>
          <w:rFonts w:ascii="Arial" w:hAnsi="Arial" w:cs="Arial"/>
          <w:sz w:val="24"/>
          <w:szCs w:val="24"/>
        </w:rPr>
        <w:t xml:space="preserve"> y formas de evaluar a los educandos en </w:t>
      </w:r>
      <w:r w:rsidR="003303C2" w:rsidRPr="00703DAE">
        <w:rPr>
          <w:rFonts w:ascii="Arial" w:hAnsi="Arial" w:cs="Arial"/>
          <w:sz w:val="24"/>
          <w:szCs w:val="24"/>
        </w:rPr>
        <w:t>los transcursos de los procesos académicos de tal forma que tengan correspondencia con  los indicadores de desempeño y las competencias fijadas para los periodos y para todo el año escolar.</w:t>
      </w:r>
    </w:p>
    <w:p w:rsidR="003303C2" w:rsidRPr="00703DAE" w:rsidRDefault="003303C2" w:rsidP="00703DAE">
      <w:pPr>
        <w:pStyle w:val="Prrafodelista"/>
        <w:numPr>
          <w:ilvl w:val="0"/>
          <w:numId w:val="5"/>
        </w:numPr>
        <w:rPr>
          <w:rFonts w:ascii="Arial" w:hAnsi="Arial" w:cs="Arial"/>
          <w:sz w:val="24"/>
          <w:szCs w:val="24"/>
        </w:rPr>
      </w:pPr>
      <w:r w:rsidRPr="00703DAE">
        <w:rPr>
          <w:rFonts w:ascii="Arial" w:hAnsi="Arial" w:cs="Arial"/>
          <w:sz w:val="24"/>
          <w:szCs w:val="24"/>
        </w:rPr>
        <w:t>Se observará el trabajo de los educandos al desarrollar las actividades, tareas, ensayos, exámenes, comportamientos, aptitudes alores desempeño personal y social, y otros que incidan en su formación integral.</w:t>
      </w:r>
    </w:p>
    <w:p w:rsidR="00746CEE" w:rsidRPr="00703DAE" w:rsidRDefault="00746CEE" w:rsidP="00703DAE">
      <w:pPr>
        <w:pStyle w:val="Prrafodelista"/>
        <w:numPr>
          <w:ilvl w:val="0"/>
          <w:numId w:val="5"/>
        </w:numPr>
        <w:rPr>
          <w:rFonts w:ascii="Arial" w:hAnsi="Arial" w:cs="Arial"/>
          <w:sz w:val="24"/>
          <w:szCs w:val="24"/>
        </w:rPr>
      </w:pPr>
      <w:r w:rsidRPr="00703DAE">
        <w:rPr>
          <w:rFonts w:ascii="Arial" w:hAnsi="Arial" w:cs="Arial"/>
          <w:sz w:val="24"/>
          <w:szCs w:val="24"/>
        </w:rPr>
        <w:t>Cada docente elabora los juicios valorativos que de acuerdo con la naturaleza de su área, deben demostrar en su desempeño los educandos determinando los niveles, circunstancias internas y externas, limitaciones o facilidades para alcanzarlos obtener buenos resultados.</w:t>
      </w:r>
    </w:p>
    <w:p w:rsidR="00746CEE" w:rsidRPr="00703DAE" w:rsidRDefault="00746CEE" w:rsidP="00703DAE">
      <w:pPr>
        <w:rPr>
          <w:rFonts w:ascii="Arial" w:hAnsi="Arial" w:cs="Arial"/>
          <w:sz w:val="24"/>
          <w:szCs w:val="24"/>
        </w:rPr>
      </w:pPr>
      <w:r w:rsidRPr="00703DAE">
        <w:rPr>
          <w:rFonts w:ascii="Arial" w:hAnsi="Arial" w:cs="Arial"/>
          <w:sz w:val="24"/>
          <w:szCs w:val="24"/>
        </w:rPr>
        <w:t>Finalmente se toman las decisiones que permitan a todos los educandos alcanzar los más altos niveles de indicadores desempeño y competencias, que les permitan su promoción a los grados superiores del sistema educación, plasmadas en las escalas valorativas numéricas.</w:t>
      </w:r>
    </w:p>
    <w:p w:rsidR="009C1D19" w:rsidRPr="00703DAE" w:rsidRDefault="009C1D19" w:rsidP="00703DAE">
      <w:pPr>
        <w:rPr>
          <w:rFonts w:ascii="Arial" w:hAnsi="Arial" w:cs="Arial"/>
          <w:sz w:val="24"/>
          <w:szCs w:val="24"/>
        </w:rPr>
      </w:pPr>
    </w:p>
    <w:p w:rsidR="00F5022D" w:rsidRPr="00703DAE" w:rsidRDefault="009C1D19" w:rsidP="00703DAE">
      <w:pPr>
        <w:rPr>
          <w:rFonts w:ascii="Arial" w:hAnsi="Arial" w:cs="Arial"/>
          <w:sz w:val="24"/>
          <w:szCs w:val="24"/>
        </w:rPr>
      </w:pPr>
      <w:r w:rsidRPr="00703DAE">
        <w:rPr>
          <w:rFonts w:ascii="Arial" w:hAnsi="Arial" w:cs="Arial"/>
          <w:sz w:val="24"/>
          <w:szCs w:val="24"/>
        </w:rPr>
        <w:t>ACCIONES DE SEGUIMIENTO PARA EL MEJORAMIENTO DE LOS DESEMPEÑOS.</w:t>
      </w:r>
    </w:p>
    <w:p w:rsidR="009C1D19" w:rsidRPr="00703DAE" w:rsidRDefault="009C1D19" w:rsidP="00703DAE">
      <w:pPr>
        <w:rPr>
          <w:rFonts w:ascii="Arial" w:hAnsi="Arial" w:cs="Arial"/>
          <w:sz w:val="24"/>
          <w:szCs w:val="24"/>
        </w:rPr>
      </w:pPr>
    </w:p>
    <w:p w:rsidR="009C1D19" w:rsidRPr="00703DAE" w:rsidRDefault="009C1D19" w:rsidP="00703DAE">
      <w:pPr>
        <w:rPr>
          <w:rFonts w:ascii="Arial" w:hAnsi="Arial" w:cs="Arial"/>
          <w:sz w:val="24"/>
          <w:szCs w:val="24"/>
        </w:rPr>
      </w:pPr>
      <w:r w:rsidRPr="00703DAE">
        <w:rPr>
          <w:rFonts w:ascii="Arial" w:hAnsi="Arial" w:cs="Arial"/>
          <w:sz w:val="24"/>
          <w:szCs w:val="24"/>
        </w:rPr>
        <w:t xml:space="preserve">Como la evaluación  es un proceso continuo que los docentes realizan con los educandos al finalizar cada clase, eje temático unidad de periodo, actividades como pruebas escritas, ensayos, conversatorios, diálogos personales o grupales, </w:t>
      </w:r>
      <w:r w:rsidR="002F04F6" w:rsidRPr="00703DAE">
        <w:rPr>
          <w:rFonts w:ascii="Arial" w:hAnsi="Arial" w:cs="Arial"/>
          <w:sz w:val="24"/>
          <w:szCs w:val="24"/>
        </w:rPr>
        <w:t>ex pociones</w:t>
      </w:r>
      <w:r w:rsidRPr="00703DAE">
        <w:rPr>
          <w:rFonts w:ascii="Arial" w:hAnsi="Arial" w:cs="Arial"/>
          <w:sz w:val="24"/>
          <w:szCs w:val="24"/>
        </w:rPr>
        <w:t xml:space="preserve">, actividades casa, </w:t>
      </w:r>
      <w:r w:rsidR="002F04F6" w:rsidRPr="00703DAE">
        <w:rPr>
          <w:rFonts w:ascii="Arial" w:hAnsi="Arial" w:cs="Arial"/>
          <w:sz w:val="24"/>
          <w:szCs w:val="24"/>
        </w:rPr>
        <w:t>prácticas</w:t>
      </w:r>
      <w:r w:rsidRPr="00703DAE">
        <w:rPr>
          <w:rFonts w:ascii="Arial" w:hAnsi="Arial" w:cs="Arial"/>
          <w:sz w:val="24"/>
          <w:szCs w:val="24"/>
        </w:rPr>
        <w:t xml:space="preserve"> de campo o de taller, ejercicios de afianzamiento y de </w:t>
      </w:r>
      <w:r w:rsidR="002F04F6" w:rsidRPr="00703DAE">
        <w:rPr>
          <w:rFonts w:ascii="Arial" w:hAnsi="Arial" w:cs="Arial"/>
          <w:sz w:val="24"/>
          <w:szCs w:val="24"/>
        </w:rPr>
        <w:t>profundización. Para</w:t>
      </w:r>
      <w:r w:rsidRPr="00703DAE">
        <w:rPr>
          <w:rFonts w:ascii="Arial" w:hAnsi="Arial" w:cs="Arial"/>
          <w:sz w:val="24"/>
          <w:szCs w:val="24"/>
        </w:rPr>
        <w:t xml:space="preserve"> obtener  los mejores resultados en los procesos académicos la utilización de textos de apoyo y la </w:t>
      </w:r>
      <w:r w:rsidR="002F04F6" w:rsidRPr="00703DAE">
        <w:rPr>
          <w:rFonts w:ascii="Arial" w:hAnsi="Arial" w:cs="Arial"/>
          <w:sz w:val="24"/>
          <w:szCs w:val="24"/>
        </w:rPr>
        <w:t>vinculación</w:t>
      </w:r>
      <w:r w:rsidRPr="00703DAE">
        <w:rPr>
          <w:rFonts w:ascii="Arial" w:hAnsi="Arial" w:cs="Arial"/>
          <w:sz w:val="24"/>
          <w:szCs w:val="24"/>
        </w:rPr>
        <w:t xml:space="preserve"> de los padres de familia en el proceso </w:t>
      </w:r>
      <w:r w:rsidR="002F04F6" w:rsidRPr="00703DAE">
        <w:rPr>
          <w:rFonts w:ascii="Arial" w:hAnsi="Arial" w:cs="Arial"/>
          <w:sz w:val="24"/>
          <w:szCs w:val="24"/>
        </w:rPr>
        <w:t>académico.</w:t>
      </w:r>
    </w:p>
    <w:p w:rsidR="002F04F6" w:rsidRPr="00703DAE" w:rsidRDefault="002F04F6" w:rsidP="00703DAE">
      <w:pPr>
        <w:pStyle w:val="Prrafodelista"/>
        <w:numPr>
          <w:ilvl w:val="0"/>
          <w:numId w:val="6"/>
        </w:numPr>
        <w:rPr>
          <w:rFonts w:ascii="Arial" w:hAnsi="Arial" w:cs="Arial"/>
          <w:sz w:val="24"/>
          <w:szCs w:val="24"/>
        </w:rPr>
      </w:pPr>
      <w:r w:rsidRPr="00703DAE">
        <w:rPr>
          <w:rFonts w:ascii="Arial" w:hAnsi="Arial" w:cs="Arial"/>
          <w:sz w:val="24"/>
          <w:szCs w:val="24"/>
        </w:rPr>
        <w:t>Se identifica las limitaciones y destrezas de los educandos para adaptar el diseño curricular a la realidad del entorno.</w:t>
      </w:r>
    </w:p>
    <w:p w:rsidR="002F04F6" w:rsidRPr="00703DAE" w:rsidRDefault="002F04F6" w:rsidP="00703DAE">
      <w:pPr>
        <w:pStyle w:val="Prrafodelista"/>
        <w:numPr>
          <w:ilvl w:val="0"/>
          <w:numId w:val="6"/>
        </w:numPr>
        <w:rPr>
          <w:rFonts w:ascii="Arial" w:hAnsi="Arial" w:cs="Arial"/>
          <w:sz w:val="24"/>
          <w:szCs w:val="24"/>
        </w:rPr>
      </w:pPr>
      <w:r w:rsidRPr="00703DAE">
        <w:rPr>
          <w:rFonts w:ascii="Arial" w:hAnsi="Arial" w:cs="Arial"/>
          <w:sz w:val="24"/>
          <w:szCs w:val="24"/>
        </w:rPr>
        <w:t>Se harán reuniones con  el consejo académico y promoción algún grado  o área, para que con la participación de educando y padres de familia, se busquen alternativas de solución y mejoramiento.</w:t>
      </w:r>
    </w:p>
    <w:p w:rsidR="002F04F6" w:rsidRPr="00703DAE" w:rsidRDefault="002F04F6" w:rsidP="00703DAE">
      <w:pPr>
        <w:pStyle w:val="Prrafodelista"/>
        <w:numPr>
          <w:ilvl w:val="0"/>
          <w:numId w:val="6"/>
        </w:numPr>
        <w:rPr>
          <w:rFonts w:ascii="Arial" w:hAnsi="Arial" w:cs="Arial"/>
          <w:sz w:val="24"/>
          <w:szCs w:val="24"/>
        </w:rPr>
      </w:pPr>
      <w:r w:rsidRPr="00703DAE">
        <w:rPr>
          <w:rFonts w:ascii="Arial" w:hAnsi="Arial" w:cs="Arial"/>
          <w:sz w:val="24"/>
          <w:szCs w:val="24"/>
        </w:rPr>
        <w:t>Se designarán educandos  que tengan rendimiento académico y personal, para ayudar a los que tengan dificultades, con el fin de ayudarles a superarlas en el aula de clase  ayuda que pueden prestar en el centro y sus sedes o en las casas de los mismos educandos.</w:t>
      </w:r>
    </w:p>
    <w:p w:rsidR="002F04F6" w:rsidRPr="00703DAE" w:rsidRDefault="002F04F6" w:rsidP="00703DAE">
      <w:pPr>
        <w:rPr>
          <w:rFonts w:ascii="Arial" w:hAnsi="Arial" w:cs="Arial"/>
          <w:sz w:val="24"/>
          <w:szCs w:val="24"/>
        </w:rPr>
      </w:pPr>
      <w:r w:rsidRPr="00703DAE">
        <w:rPr>
          <w:rFonts w:ascii="Arial" w:hAnsi="Arial" w:cs="Arial"/>
          <w:sz w:val="24"/>
          <w:szCs w:val="24"/>
        </w:rPr>
        <w:t>Se realizan actividades de nivelación para estudiantes con desempeños en los momentos que el docente con</w:t>
      </w:r>
      <w:r w:rsidR="006F04E6" w:rsidRPr="00703DAE">
        <w:rPr>
          <w:rFonts w:ascii="Arial" w:hAnsi="Arial" w:cs="Arial"/>
          <w:sz w:val="24"/>
          <w:szCs w:val="24"/>
        </w:rPr>
        <w:t>sidere oportuno.</w:t>
      </w:r>
      <w:r w:rsidRPr="00703DAE">
        <w:rPr>
          <w:rFonts w:ascii="Arial" w:hAnsi="Arial" w:cs="Arial"/>
          <w:sz w:val="24"/>
          <w:szCs w:val="24"/>
        </w:rPr>
        <w:t xml:space="preserve"> </w:t>
      </w:r>
    </w:p>
    <w:p w:rsidR="006F04E6" w:rsidRPr="00703DAE" w:rsidRDefault="006F04E6" w:rsidP="00703DAE">
      <w:pPr>
        <w:rPr>
          <w:rFonts w:ascii="Arial" w:hAnsi="Arial" w:cs="Arial"/>
          <w:sz w:val="24"/>
          <w:szCs w:val="24"/>
        </w:rPr>
      </w:pPr>
    </w:p>
    <w:p w:rsidR="006F04E6" w:rsidRPr="00703DAE" w:rsidRDefault="006F04E6" w:rsidP="00703DAE">
      <w:pPr>
        <w:rPr>
          <w:rFonts w:ascii="Arial" w:hAnsi="Arial" w:cs="Arial"/>
          <w:sz w:val="24"/>
          <w:szCs w:val="24"/>
        </w:rPr>
      </w:pPr>
      <w:r w:rsidRPr="00703DAE">
        <w:rPr>
          <w:rFonts w:ascii="Arial" w:hAnsi="Arial" w:cs="Arial"/>
          <w:sz w:val="24"/>
          <w:szCs w:val="24"/>
        </w:rPr>
        <w:t>PROCESOS DE AUTOEVALUACION DE  LOS ESTUDIANTES.</w:t>
      </w:r>
    </w:p>
    <w:p w:rsidR="006F04E6" w:rsidRPr="00703DAE" w:rsidRDefault="006F04E6" w:rsidP="00703DAE">
      <w:pPr>
        <w:rPr>
          <w:rFonts w:ascii="Arial" w:hAnsi="Arial" w:cs="Arial"/>
          <w:sz w:val="24"/>
          <w:szCs w:val="24"/>
        </w:rPr>
      </w:pPr>
    </w:p>
    <w:p w:rsidR="006F04E6" w:rsidRPr="00703DAE" w:rsidRDefault="006F04E6" w:rsidP="00703DAE">
      <w:pPr>
        <w:rPr>
          <w:rFonts w:ascii="Arial" w:hAnsi="Arial" w:cs="Arial"/>
          <w:sz w:val="24"/>
          <w:szCs w:val="24"/>
        </w:rPr>
      </w:pPr>
      <w:r w:rsidRPr="00703DAE">
        <w:rPr>
          <w:rFonts w:ascii="Arial" w:hAnsi="Arial" w:cs="Arial"/>
          <w:sz w:val="24"/>
          <w:szCs w:val="24"/>
        </w:rPr>
        <w:t xml:space="preserve">Además de las pruebas y actividades que el docente realiza a sus educandos en forma permanente, se harán ejercicios y prácticas de reflexión, análisis e interpretación, que le permita al educando hacer auto reflexión y evaluaciones de carácter conceptual y formativo, los cuales tienen un valor muy importante en la evaluación de final de periodo o de año que se haga, siempre y cuando </w:t>
      </w:r>
      <w:r w:rsidRPr="00703DAE">
        <w:rPr>
          <w:rFonts w:ascii="Arial" w:hAnsi="Arial" w:cs="Arial"/>
          <w:sz w:val="24"/>
          <w:szCs w:val="24"/>
        </w:rPr>
        <w:lastRenderedPageBreak/>
        <w:t>esa autoevaluación haya conducido al educando a mejorar en sus conocimientos y comportamientos</w:t>
      </w:r>
    </w:p>
    <w:p w:rsidR="006F04E6" w:rsidRPr="00703DAE" w:rsidRDefault="006F04E6" w:rsidP="00703DAE">
      <w:pPr>
        <w:rPr>
          <w:rFonts w:ascii="Arial" w:hAnsi="Arial" w:cs="Arial"/>
          <w:sz w:val="24"/>
          <w:szCs w:val="24"/>
        </w:rPr>
      </w:pPr>
      <w:r w:rsidRPr="00703DAE">
        <w:rPr>
          <w:rFonts w:ascii="Arial" w:hAnsi="Arial" w:cs="Arial"/>
          <w:sz w:val="24"/>
          <w:szCs w:val="24"/>
        </w:rPr>
        <w:t xml:space="preserve">Con la </w:t>
      </w:r>
      <w:r w:rsidR="008B3356" w:rsidRPr="00703DAE">
        <w:rPr>
          <w:rFonts w:ascii="Arial" w:hAnsi="Arial" w:cs="Arial"/>
          <w:sz w:val="24"/>
          <w:szCs w:val="24"/>
        </w:rPr>
        <w:t>asistencia</w:t>
      </w:r>
      <w:r w:rsidRPr="00703DAE">
        <w:rPr>
          <w:rFonts w:ascii="Arial" w:hAnsi="Arial" w:cs="Arial"/>
          <w:sz w:val="24"/>
          <w:szCs w:val="24"/>
        </w:rPr>
        <w:t xml:space="preserve"> profesional del servicio de orientación escolar, se realizan seminarios prácticos que induzcan ay aclaren a los educandos, la importancia de saber </w:t>
      </w:r>
      <w:r w:rsidR="00703DAE" w:rsidRPr="00703DAE">
        <w:rPr>
          <w:rFonts w:ascii="Arial" w:hAnsi="Arial" w:cs="Arial"/>
          <w:sz w:val="24"/>
          <w:szCs w:val="24"/>
        </w:rPr>
        <w:t>emitir</w:t>
      </w:r>
      <w:r w:rsidRPr="00703DAE">
        <w:rPr>
          <w:rFonts w:ascii="Arial" w:hAnsi="Arial" w:cs="Arial"/>
          <w:sz w:val="24"/>
          <w:szCs w:val="24"/>
        </w:rPr>
        <w:t xml:space="preserve"> </w:t>
      </w:r>
      <w:r w:rsidR="00703DAE" w:rsidRPr="00703DAE">
        <w:rPr>
          <w:rFonts w:ascii="Arial" w:hAnsi="Arial" w:cs="Arial"/>
          <w:sz w:val="24"/>
          <w:szCs w:val="24"/>
        </w:rPr>
        <w:t>juicios</w:t>
      </w:r>
      <w:r w:rsidRPr="00703DAE">
        <w:rPr>
          <w:rFonts w:ascii="Arial" w:hAnsi="Arial" w:cs="Arial"/>
          <w:sz w:val="24"/>
          <w:szCs w:val="24"/>
        </w:rPr>
        <w:t xml:space="preserve"> de valor con responsabilidad y honestidad, sobre sus destrezas y limitaciones.</w:t>
      </w:r>
    </w:p>
    <w:p w:rsidR="006F04E6" w:rsidRPr="00703DAE" w:rsidRDefault="006F04E6" w:rsidP="00703DAE">
      <w:pPr>
        <w:rPr>
          <w:rFonts w:ascii="Arial" w:hAnsi="Arial" w:cs="Arial"/>
          <w:sz w:val="24"/>
          <w:szCs w:val="24"/>
        </w:rPr>
      </w:pPr>
    </w:p>
    <w:p w:rsidR="006F04E6" w:rsidRPr="00703DAE" w:rsidRDefault="006F04E6" w:rsidP="00703DAE">
      <w:pPr>
        <w:rPr>
          <w:rFonts w:ascii="Arial" w:hAnsi="Arial" w:cs="Arial"/>
          <w:sz w:val="24"/>
          <w:szCs w:val="24"/>
        </w:rPr>
      </w:pPr>
      <w:r w:rsidRPr="00703DAE">
        <w:rPr>
          <w:rFonts w:ascii="Arial" w:hAnsi="Arial" w:cs="Arial"/>
          <w:sz w:val="24"/>
          <w:szCs w:val="24"/>
        </w:rPr>
        <w:t>ESTRATEGIAS DE APOYO PARA RESOLVER SITUACIONES PEDAGOGICAS PENDIENTES DE LOS ESTUDIANTES.</w:t>
      </w:r>
    </w:p>
    <w:p w:rsidR="006F04E6" w:rsidRPr="00703DAE" w:rsidRDefault="006F04E6" w:rsidP="00703DAE">
      <w:pPr>
        <w:rPr>
          <w:rFonts w:ascii="Arial" w:hAnsi="Arial" w:cs="Arial"/>
          <w:sz w:val="24"/>
          <w:szCs w:val="24"/>
        </w:rPr>
      </w:pPr>
    </w:p>
    <w:p w:rsidR="006F04E6" w:rsidRPr="00703DAE" w:rsidRDefault="006F04E6" w:rsidP="00703DAE">
      <w:pPr>
        <w:rPr>
          <w:rFonts w:ascii="Arial" w:hAnsi="Arial" w:cs="Arial"/>
          <w:sz w:val="24"/>
          <w:szCs w:val="24"/>
        </w:rPr>
      </w:pPr>
    </w:p>
    <w:p w:rsidR="006F04E6" w:rsidRPr="00703DAE" w:rsidRDefault="006F04E6" w:rsidP="00703DAE">
      <w:pPr>
        <w:rPr>
          <w:rFonts w:ascii="Arial" w:hAnsi="Arial" w:cs="Arial"/>
          <w:sz w:val="24"/>
          <w:szCs w:val="24"/>
        </w:rPr>
      </w:pPr>
      <w:r w:rsidRPr="00703DAE">
        <w:rPr>
          <w:rFonts w:ascii="Arial" w:hAnsi="Arial" w:cs="Arial"/>
          <w:sz w:val="24"/>
          <w:szCs w:val="24"/>
        </w:rPr>
        <w:t>NIVELACIONES</w:t>
      </w:r>
    </w:p>
    <w:p w:rsidR="006F04E6" w:rsidRPr="00703DAE" w:rsidRDefault="006F04E6" w:rsidP="00703DAE">
      <w:pPr>
        <w:rPr>
          <w:rFonts w:ascii="Arial" w:hAnsi="Arial" w:cs="Arial"/>
          <w:sz w:val="24"/>
          <w:szCs w:val="24"/>
        </w:rPr>
      </w:pPr>
      <w:r w:rsidRPr="00703DAE">
        <w:rPr>
          <w:rFonts w:ascii="Arial" w:hAnsi="Arial" w:cs="Arial"/>
          <w:sz w:val="24"/>
          <w:szCs w:val="24"/>
        </w:rPr>
        <w:t xml:space="preserve"> </w:t>
      </w:r>
    </w:p>
    <w:p w:rsidR="006F04E6" w:rsidRPr="00703DAE" w:rsidRDefault="006F04E6" w:rsidP="00703DAE">
      <w:pPr>
        <w:rPr>
          <w:rFonts w:ascii="Arial" w:hAnsi="Arial" w:cs="Arial"/>
          <w:sz w:val="24"/>
          <w:szCs w:val="24"/>
        </w:rPr>
      </w:pPr>
      <w:proofErr w:type="gramStart"/>
      <w:r w:rsidRPr="00703DAE">
        <w:rPr>
          <w:rFonts w:ascii="Arial" w:hAnsi="Arial" w:cs="Arial"/>
          <w:sz w:val="24"/>
          <w:szCs w:val="24"/>
        </w:rPr>
        <w:t>La</w:t>
      </w:r>
      <w:proofErr w:type="gramEnd"/>
      <w:r w:rsidRPr="00703DAE">
        <w:rPr>
          <w:rFonts w:ascii="Arial" w:hAnsi="Arial" w:cs="Arial"/>
          <w:sz w:val="24"/>
          <w:szCs w:val="24"/>
        </w:rPr>
        <w:t xml:space="preserve"> nivelaciones se hacen al finalizar cada una de las unidades teniendo en cuenta la </w:t>
      </w:r>
      <w:r w:rsidR="00703DAE" w:rsidRPr="00703DAE">
        <w:rPr>
          <w:rFonts w:ascii="Arial" w:hAnsi="Arial" w:cs="Arial"/>
          <w:sz w:val="24"/>
          <w:szCs w:val="24"/>
        </w:rPr>
        <w:t>metodología</w:t>
      </w:r>
      <w:r w:rsidRPr="00703DAE">
        <w:rPr>
          <w:rFonts w:ascii="Arial" w:hAnsi="Arial" w:cs="Arial"/>
          <w:sz w:val="24"/>
          <w:szCs w:val="24"/>
        </w:rPr>
        <w:t xml:space="preserve"> escuela nueva y post primaria.</w:t>
      </w:r>
    </w:p>
    <w:p w:rsidR="006F04E6" w:rsidRDefault="008D6390" w:rsidP="00703DAE">
      <w:pPr>
        <w:rPr>
          <w:rFonts w:ascii="Arial" w:hAnsi="Arial" w:cs="Arial"/>
          <w:sz w:val="24"/>
          <w:szCs w:val="24"/>
        </w:rPr>
      </w:pPr>
      <w:r w:rsidRPr="00703DAE">
        <w:rPr>
          <w:rFonts w:ascii="Arial" w:hAnsi="Arial" w:cs="Arial"/>
          <w:sz w:val="24"/>
          <w:szCs w:val="24"/>
        </w:rPr>
        <w:t>Estas actividades están diseñadas como acciones de refuerzo, investigación, complementación, proyectos,</w:t>
      </w:r>
      <w:r w:rsidR="00703DAE">
        <w:rPr>
          <w:rFonts w:ascii="Arial" w:hAnsi="Arial" w:cs="Arial"/>
          <w:sz w:val="24"/>
          <w:szCs w:val="24"/>
        </w:rPr>
        <w:t xml:space="preserve"> </w:t>
      </w:r>
      <w:r w:rsidR="00703DAE" w:rsidRPr="00703DAE">
        <w:rPr>
          <w:rFonts w:ascii="Arial" w:hAnsi="Arial" w:cs="Arial"/>
          <w:sz w:val="24"/>
          <w:szCs w:val="24"/>
        </w:rPr>
        <w:t>prácticas</w:t>
      </w:r>
      <w:r w:rsidRPr="00703DAE">
        <w:rPr>
          <w:rFonts w:ascii="Arial" w:hAnsi="Arial" w:cs="Arial"/>
          <w:sz w:val="24"/>
          <w:szCs w:val="24"/>
        </w:rPr>
        <w:t xml:space="preserve">, ensayos, programados y elaborados por cada docente </w:t>
      </w:r>
      <w:r w:rsidR="008B3356">
        <w:rPr>
          <w:rFonts w:ascii="Arial" w:hAnsi="Arial" w:cs="Arial"/>
          <w:sz w:val="24"/>
          <w:szCs w:val="24"/>
        </w:rPr>
        <w:t xml:space="preserve">en cada asignatura, y las cuales deben ser desarrolladas y demostradas por los educados bien sea  después de las </w:t>
      </w:r>
      <w:r w:rsidR="004E03B6">
        <w:rPr>
          <w:rFonts w:ascii="Arial" w:hAnsi="Arial" w:cs="Arial"/>
          <w:sz w:val="24"/>
          <w:szCs w:val="24"/>
        </w:rPr>
        <w:t>clases, períodos</w:t>
      </w:r>
      <w:r w:rsidR="008B3356">
        <w:rPr>
          <w:rFonts w:ascii="Arial" w:hAnsi="Arial" w:cs="Arial"/>
          <w:sz w:val="24"/>
          <w:szCs w:val="24"/>
        </w:rPr>
        <w:t xml:space="preserve"> escolares o finalizar de año escolar. </w:t>
      </w:r>
    </w:p>
    <w:p w:rsidR="008B3356" w:rsidRDefault="008B3356" w:rsidP="00703DAE">
      <w:pPr>
        <w:rPr>
          <w:rFonts w:ascii="Arial" w:hAnsi="Arial" w:cs="Arial"/>
          <w:sz w:val="24"/>
          <w:szCs w:val="24"/>
        </w:rPr>
      </w:pPr>
      <w:r>
        <w:rPr>
          <w:rFonts w:ascii="Arial" w:hAnsi="Arial" w:cs="Arial"/>
          <w:sz w:val="24"/>
          <w:szCs w:val="24"/>
        </w:rPr>
        <w:t>Para este fin el docente designa educandos monitores que ayuden a sus compañeros en la compresi</w:t>
      </w:r>
      <w:r w:rsidR="004E03B6">
        <w:rPr>
          <w:rFonts w:ascii="Arial" w:hAnsi="Arial" w:cs="Arial"/>
          <w:sz w:val="24"/>
          <w:szCs w:val="24"/>
        </w:rPr>
        <w:t xml:space="preserve">ón y obtención de las competencias en las cuales hayan tenido dificultades, y contara con la colaboración  de los padres de familia o acudientes el consejo académico dará la orientación escolar, o cual </w:t>
      </w:r>
      <w:proofErr w:type="spellStart"/>
      <w:r w:rsidR="004E03B6">
        <w:rPr>
          <w:rFonts w:ascii="Arial" w:hAnsi="Arial" w:cs="Arial"/>
          <w:sz w:val="24"/>
          <w:szCs w:val="24"/>
        </w:rPr>
        <w:t>quier</w:t>
      </w:r>
      <w:proofErr w:type="spellEnd"/>
      <w:r w:rsidR="004E03B6">
        <w:rPr>
          <w:rFonts w:ascii="Arial" w:hAnsi="Arial" w:cs="Arial"/>
          <w:sz w:val="24"/>
          <w:szCs w:val="24"/>
        </w:rPr>
        <w:t xml:space="preserve"> otro medio que no implique la suspensión de clases para realizar dichas actividades.</w:t>
      </w:r>
    </w:p>
    <w:p w:rsidR="004E03B6" w:rsidRDefault="004E03B6" w:rsidP="00703DAE">
      <w:pPr>
        <w:rPr>
          <w:rFonts w:ascii="Arial" w:hAnsi="Arial" w:cs="Arial"/>
          <w:sz w:val="24"/>
          <w:szCs w:val="24"/>
        </w:rPr>
      </w:pPr>
    </w:p>
    <w:p w:rsidR="004E03B6" w:rsidRDefault="004E03B6" w:rsidP="00703DAE">
      <w:pPr>
        <w:rPr>
          <w:rFonts w:ascii="Arial" w:hAnsi="Arial" w:cs="Arial"/>
          <w:sz w:val="24"/>
          <w:szCs w:val="24"/>
        </w:rPr>
      </w:pPr>
      <w:r>
        <w:rPr>
          <w:rFonts w:ascii="Arial" w:hAnsi="Arial" w:cs="Arial"/>
          <w:sz w:val="24"/>
          <w:szCs w:val="24"/>
        </w:rPr>
        <w:t>ACCIONES QUE GARANTICEN EL CUMPLIMIENTO POR PARTE DE DIRECTIVOS Y DOCENTES PARA QUE CUMPLAN LO ESTABLECIDO EN ESTE SISTEMA INSTITUCIONAL DE EVALUACION.</w:t>
      </w:r>
    </w:p>
    <w:p w:rsidR="004E03B6" w:rsidRDefault="004E03B6" w:rsidP="00703DAE">
      <w:pPr>
        <w:rPr>
          <w:rFonts w:ascii="Arial" w:hAnsi="Arial" w:cs="Arial"/>
          <w:sz w:val="24"/>
          <w:szCs w:val="24"/>
        </w:rPr>
      </w:pPr>
    </w:p>
    <w:p w:rsidR="004E03B6" w:rsidRDefault="004E03B6" w:rsidP="00703DAE">
      <w:pPr>
        <w:rPr>
          <w:rFonts w:ascii="Arial" w:hAnsi="Arial" w:cs="Arial"/>
          <w:sz w:val="24"/>
          <w:szCs w:val="24"/>
        </w:rPr>
      </w:pPr>
    </w:p>
    <w:p w:rsidR="004E03B6" w:rsidRDefault="004E03B6" w:rsidP="00703DAE">
      <w:pPr>
        <w:rPr>
          <w:rFonts w:ascii="Arial" w:hAnsi="Arial" w:cs="Arial"/>
          <w:sz w:val="24"/>
          <w:szCs w:val="24"/>
        </w:rPr>
      </w:pPr>
      <w:r>
        <w:rPr>
          <w:rFonts w:ascii="Arial" w:hAnsi="Arial" w:cs="Arial"/>
          <w:sz w:val="24"/>
          <w:szCs w:val="24"/>
        </w:rPr>
        <w:t xml:space="preserve">Para garantizar el cumplimiento de lo establecido en este ACUERDO, cualquier miembro del CONSEJO </w:t>
      </w:r>
      <w:r w:rsidR="00C91C9D">
        <w:rPr>
          <w:rFonts w:ascii="Arial" w:hAnsi="Arial" w:cs="Arial"/>
          <w:sz w:val="24"/>
          <w:szCs w:val="24"/>
        </w:rPr>
        <w:t>DIRECTIVO, del</w:t>
      </w:r>
      <w:r>
        <w:rPr>
          <w:rFonts w:ascii="Arial" w:hAnsi="Arial" w:cs="Arial"/>
          <w:sz w:val="24"/>
          <w:szCs w:val="24"/>
        </w:rPr>
        <w:t xml:space="preserve"> Consejo Académico, del Consejo Estudiantil, de la Asociación o Asamblea, de Padres de Familia, estarán atentos, para que estas pautas </w:t>
      </w:r>
      <w:r w:rsidR="00C91C9D">
        <w:rPr>
          <w:rFonts w:ascii="Arial" w:hAnsi="Arial" w:cs="Arial"/>
          <w:sz w:val="24"/>
          <w:szCs w:val="24"/>
        </w:rPr>
        <w:t>sean</w:t>
      </w:r>
      <w:r>
        <w:rPr>
          <w:rFonts w:ascii="Arial" w:hAnsi="Arial" w:cs="Arial"/>
          <w:sz w:val="24"/>
          <w:szCs w:val="24"/>
        </w:rPr>
        <w:t xml:space="preserve"> conocidas y divulgadas ante toda la comunidad Educativa, para cuando  detecten alguna  </w:t>
      </w:r>
      <w:r w:rsidR="00C91C9D">
        <w:rPr>
          <w:rFonts w:ascii="Arial" w:hAnsi="Arial" w:cs="Arial"/>
          <w:sz w:val="24"/>
          <w:szCs w:val="24"/>
        </w:rPr>
        <w:t>irregularidad</w:t>
      </w:r>
      <w:r>
        <w:rPr>
          <w:rFonts w:ascii="Arial" w:hAnsi="Arial" w:cs="Arial"/>
          <w:sz w:val="24"/>
          <w:szCs w:val="24"/>
        </w:rPr>
        <w:t>, se puedan dir</w:t>
      </w:r>
      <w:r w:rsidR="00C173B3">
        <w:rPr>
          <w:rFonts w:ascii="Arial" w:hAnsi="Arial" w:cs="Arial"/>
          <w:sz w:val="24"/>
          <w:szCs w:val="24"/>
        </w:rPr>
        <w:t xml:space="preserve">igir en primera instancia al consejo </w:t>
      </w:r>
      <w:r w:rsidR="00C91C9D">
        <w:rPr>
          <w:rFonts w:ascii="Arial" w:hAnsi="Arial" w:cs="Arial"/>
          <w:sz w:val="24"/>
          <w:szCs w:val="24"/>
        </w:rPr>
        <w:t>académico</w:t>
      </w:r>
      <w:r w:rsidR="00C173B3">
        <w:rPr>
          <w:rFonts w:ascii="Arial" w:hAnsi="Arial" w:cs="Arial"/>
          <w:sz w:val="24"/>
          <w:szCs w:val="24"/>
        </w:rPr>
        <w:t>, al consejo Directivo o a la respectiva Secretaria de Educación.</w:t>
      </w:r>
    </w:p>
    <w:p w:rsidR="00C91C9D" w:rsidRDefault="00C91C9D" w:rsidP="00703DAE">
      <w:pPr>
        <w:rPr>
          <w:rFonts w:ascii="Arial" w:hAnsi="Arial" w:cs="Arial"/>
          <w:sz w:val="24"/>
          <w:szCs w:val="24"/>
        </w:rPr>
      </w:pPr>
      <w:r>
        <w:rPr>
          <w:rFonts w:ascii="Arial" w:hAnsi="Arial" w:cs="Arial"/>
          <w:sz w:val="24"/>
          <w:szCs w:val="24"/>
        </w:rPr>
        <w:t xml:space="preserve">Para apoyar  las actividades de evaluación y promoción, se creara el consejo académico de cada sede del </w:t>
      </w:r>
      <w:proofErr w:type="spellStart"/>
      <w:r>
        <w:rPr>
          <w:rFonts w:ascii="Arial" w:hAnsi="Arial" w:cs="Arial"/>
          <w:sz w:val="24"/>
          <w:szCs w:val="24"/>
        </w:rPr>
        <w:t>cer</w:t>
      </w:r>
      <w:proofErr w:type="spellEnd"/>
      <w:r>
        <w:rPr>
          <w:rFonts w:ascii="Arial" w:hAnsi="Arial" w:cs="Arial"/>
          <w:sz w:val="24"/>
          <w:szCs w:val="24"/>
        </w:rPr>
        <w:t>.</w:t>
      </w:r>
    </w:p>
    <w:p w:rsidR="00C91C9D" w:rsidRDefault="00C91C9D" w:rsidP="00703DAE">
      <w:pPr>
        <w:rPr>
          <w:rFonts w:ascii="Arial" w:hAnsi="Arial" w:cs="Arial"/>
          <w:sz w:val="24"/>
          <w:szCs w:val="24"/>
        </w:rPr>
      </w:pPr>
    </w:p>
    <w:p w:rsidR="00C91C9D" w:rsidRDefault="00C91C9D" w:rsidP="00703DAE">
      <w:pPr>
        <w:rPr>
          <w:rFonts w:ascii="Arial" w:hAnsi="Arial" w:cs="Arial"/>
          <w:sz w:val="24"/>
          <w:szCs w:val="24"/>
        </w:rPr>
      </w:pPr>
      <w:r>
        <w:rPr>
          <w:rFonts w:ascii="Arial" w:hAnsi="Arial" w:cs="Arial"/>
          <w:sz w:val="24"/>
          <w:szCs w:val="24"/>
        </w:rPr>
        <w:t>FUNCIONES  CONSEJO   ACADEMICO</w:t>
      </w:r>
    </w:p>
    <w:p w:rsidR="00C91C9D" w:rsidRDefault="00C91C9D" w:rsidP="00703DAE">
      <w:pPr>
        <w:rPr>
          <w:rFonts w:ascii="Arial" w:hAnsi="Arial" w:cs="Arial"/>
          <w:sz w:val="24"/>
          <w:szCs w:val="24"/>
        </w:rPr>
      </w:pPr>
    </w:p>
    <w:p w:rsidR="00C91C9D" w:rsidRDefault="00C91C9D" w:rsidP="00C91C9D">
      <w:pPr>
        <w:pStyle w:val="Prrafodelista"/>
        <w:numPr>
          <w:ilvl w:val="0"/>
          <w:numId w:val="7"/>
        </w:numPr>
        <w:rPr>
          <w:rFonts w:ascii="Arial" w:hAnsi="Arial" w:cs="Arial"/>
          <w:sz w:val="24"/>
          <w:szCs w:val="24"/>
        </w:rPr>
      </w:pPr>
      <w:r>
        <w:rPr>
          <w:rFonts w:ascii="Arial" w:hAnsi="Arial" w:cs="Arial"/>
          <w:sz w:val="24"/>
          <w:szCs w:val="24"/>
        </w:rPr>
        <w:t>Convocar reuniones generales de docentes o por áreas, para analizar y proponer políticas, métodos y tendencias actuales en los procesos de evaluación den el aula.</w:t>
      </w:r>
    </w:p>
    <w:p w:rsidR="00C91C9D" w:rsidRDefault="00C91C9D" w:rsidP="00C91C9D">
      <w:pPr>
        <w:pStyle w:val="Prrafodelista"/>
        <w:numPr>
          <w:ilvl w:val="0"/>
          <w:numId w:val="7"/>
        </w:numPr>
        <w:rPr>
          <w:rFonts w:ascii="Arial" w:hAnsi="Arial" w:cs="Arial"/>
          <w:sz w:val="24"/>
          <w:szCs w:val="24"/>
        </w:rPr>
      </w:pPr>
      <w:r>
        <w:rPr>
          <w:rFonts w:ascii="Arial" w:hAnsi="Arial" w:cs="Arial"/>
          <w:sz w:val="24"/>
          <w:szCs w:val="24"/>
        </w:rPr>
        <w:t xml:space="preserve">Buscar alternativas para mejorar las prácticas pedagógicas y que permitan </w:t>
      </w:r>
      <w:r w:rsidR="004256E1">
        <w:rPr>
          <w:rFonts w:ascii="Arial" w:hAnsi="Arial" w:cs="Arial"/>
          <w:sz w:val="24"/>
          <w:szCs w:val="24"/>
        </w:rPr>
        <w:t xml:space="preserve">superar los desempeños a los </w:t>
      </w:r>
      <w:r w:rsidR="00897F9E">
        <w:rPr>
          <w:rFonts w:ascii="Arial" w:hAnsi="Arial" w:cs="Arial"/>
          <w:sz w:val="24"/>
          <w:szCs w:val="24"/>
        </w:rPr>
        <w:t>educandos</w:t>
      </w:r>
      <w:r w:rsidR="004256E1">
        <w:rPr>
          <w:rFonts w:ascii="Arial" w:hAnsi="Arial" w:cs="Arial"/>
          <w:sz w:val="24"/>
          <w:szCs w:val="24"/>
        </w:rPr>
        <w:t xml:space="preserve"> que presenten que presentan dificultades en el aprendizaje.</w:t>
      </w:r>
    </w:p>
    <w:p w:rsidR="004256E1" w:rsidRDefault="004256E1" w:rsidP="004256E1">
      <w:pPr>
        <w:pStyle w:val="Prrafodelista"/>
        <w:numPr>
          <w:ilvl w:val="0"/>
          <w:numId w:val="7"/>
        </w:numPr>
        <w:rPr>
          <w:rFonts w:ascii="Arial" w:hAnsi="Arial" w:cs="Arial"/>
          <w:sz w:val="24"/>
          <w:szCs w:val="24"/>
        </w:rPr>
      </w:pPr>
      <w:r>
        <w:rPr>
          <w:rFonts w:ascii="Arial" w:hAnsi="Arial" w:cs="Arial"/>
          <w:sz w:val="24"/>
          <w:szCs w:val="24"/>
        </w:rPr>
        <w:lastRenderedPageBreak/>
        <w:t>Analizar y recomendar sobre situaciones de promoción anticipada, para educandos sobresalientes, padres de familia o profesores, que consideren se haya  violado algún derecho en el proceso de evaluación, y recomendará la designación de un segundo evaluador en casos excepcionales, o para la promoción ordinaria de educandos con discapacidades notorias.</w:t>
      </w:r>
    </w:p>
    <w:p w:rsidR="004256E1" w:rsidRDefault="004256E1" w:rsidP="004256E1">
      <w:pPr>
        <w:pStyle w:val="Prrafodelista"/>
        <w:numPr>
          <w:ilvl w:val="0"/>
          <w:numId w:val="7"/>
        </w:numPr>
        <w:rPr>
          <w:rFonts w:ascii="Arial" w:hAnsi="Arial" w:cs="Arial"/>
          <w:sz w:val="24"/>
          <w:szCs w:val="24"/>
        </w:rPr>
      </w:pPr>
      <w:r>
        <w:rPr>
          <w:rFonts w:ascii="Arial" w:hAnsi="Arial" w:cs="Arial"/>
          <w:sz w:val="24"/>
          <w:szCs w:val="24"/>
        </w:rPr>
        <w:t xml:space="preserve">Servir de instancia para decidir sobre situaciones que puedan presentar los </w:t>
      </w:r>
      <w:r w:rsidR="00897F9E">
        <w:rPr>
          <w:rFonts w:ascii="Arial" w:hAnsi="Arial" w:cs="Arial"/>
          <w:sz w:val="24"/>
          <w:szCs w:val="24"/>
        </w:rPr>
        <w:t>educandos, padres</w:t>
      </w:r>
      <w:r>
        <w:rPr>
          <w:rFonts w:ascii="Arial" w:hAnsi="Arial" w:cs="Arial"/>
          <w:sz w:val="24"/>
          <w:szCs w:val="24"/>
        </w:rPr>
        <w:t xml:space="preserve"> de familia o profesores, y recomendará</w:t>
      </w:r>
      <w:r w:rsidR="000A02B4">
        <w:rPr>
          <w:rFonts w:ascii="Arial" w:hAnsi="Arial" w:cs="Arial"/>
          <w:sz w:val="24"/>
          <w:szCs w:val="24"/>
        </w:rPr>
        <w:t xml:space="preserve"> la designación de un segundo evaluador en casos excepcionales.</w:t>
      </w:r>
    </w:p>
    <w:p w:rsidR="000A02B4" w:rsidRDefault="000A02B4" w:rsidP="004256E1">
      <w:pPr>
        <w:pStyle w:val="Prrafodelista"/>
        <w:numPr>
          <w:ilvl w:val="0"/>
          <w:numId w:val="7"/>
        </w:numPr>
        <w:rPr>
          <w:rFonts w:ascii="Arial" w:hAnsi="Arial" w:cs="Arial"/>
          <w:sz w:val="24"/>
          <w:szCs w:val="24"/>
        </w:rPr>
      </w:pPr>
      <w:r>
        <w:rPr>
          <w:rFonts w:ascii="Arial" w:hAnsi="Arial" w:cs="Arial"/>
          <w:sz w:val="24"/>
          <w:szCs w:val="24"/>
        </w:rPr>
        <w:t>Verificar y controlar que los directivos y docentes cumplan con lo establecido en el sistema de institucional de evaluación definido en el presente ACUERDO.</w:t>
      </w:r>
    </w:p>
    <w:p w:rsidR="000A02B4" w:rsidRDefault="000A02B4" w:rsidP="004256E1">
      <w:pPr>
        <w:pStyle w:val="Prrafodelista"/>
        <w:numPr>
          <w:ilvl w:val="0"/>
          <w:numId w:val="7"/>
        </w:numPr>
        <w:rPr>
          <w:rFonts w:ascii="Arial" w:hAnsi="Arial" w:cs="Arial"/>
          <w:sz w:val="24"/>
          <w:szCs w:val="24"/>
        </w:rPr>
      </w:pPr>
      <w:r>
        <w:rPr>
          <w:rFonts w:ascii="Arial" w:hAnsi="Arial" w:cs="Arial"/>
          <w:sz w:val="24"/>
          <w:szCs w:val="24"/>
        </w:rPr>
        <w:t>Otras que determina la institución a través del PEI.</w:t>
      </w:r>
    </w:p>
    <w:p w:rsidR="000A02B4" w:rsidRDefault="000A02B4" w:rsidP="004256E1">
      <w:pPr>
        <w:pStyle w:val="Prrafodelista"/>
        <w:numPr>
          <w:ilvl w:val="0"/>
          <w:numId w:val="7"/>
        </w:numPr>
        <w:rPr>
          <w:rFonts w:ascii="Arial" w:hAnsi="Arial" w:cs="Arial"/>
          <w:sz w:val="24"/>
          <w:szCs w:val="24"/>
        </w:rPr>
      </w:pPr>
      <w:r>
        <w:rPr>
          <w:rFonts w:ascii="Arial" w:hAnsi="Arial" w:cs="Arial"/>
          <w:sz w:val="24"/>
          <w:szCs w:val="24"/>
        </w:rPr>
        <w:t>Darse su propio reglamento.</w:t>
      </w:r>
    </w:p>
    <w:p w:rsidR="000A02B4" w:rsidRDefault="000A02B4" w:rsidP="000A02B4">
      <w:pPr>
        <w:pStyle w:val="Prrafodelista"/>
        <w:rPr>
          <w:rFonts w:ascii="Arial" w:hAnsi="Arial" w:cs="Arial"/>
          <w:sz w:val="24"/>
          <w:szCs w:val="24"/>
        </w:rPr>
      </w:pPr>
    </w:p>
    <w:p w:rsidR="000A02B4" w:rsidRDefault="000A02B4" w:rsidP="000A02B4">
      <w:pPr>
        <w:pStyle w:val="Prrafodelista"/>
        <w:rPr>
          <w:rFonts w:ascii="Arial" w:hAnsi="Arial" w:cs="Arial"/>
          <w:sz w:val="24"/>
          <w:szCs w:val="24"/>
        </w:rPr>
      </w:pPr>
    </w:p>
    <w:p w:rsidR="000A02B4" w:rsidRDefault="000A02B4" w:rsidP="000A02B4">
      <w:pPr>
        <w:pStyle w:val="Prrafodelista"/>
        <w:rPr>
          <w:rFonts w:ascii="Arial" w:hAnsi="Arial" w:cs="Arial"/>
          <w:sz w:val="24"/>
          <w:szCs w:val="24"/>
        </w:rPr>
      </w:pPr>
      <w:r>
        <w:rPr>
          <w:rFonts w:ascii="Arial" w:hAnsi="Arial" w:cs="Arial"/>
          <w:sz w:val="24"/>
          <w:szCs w:val="24"/>
        </w:rPr>
        <w:t>PERIOCIDAD DE ENTREGA DE INFORMES A LOS EDUCANDOS Y PADRES DE FAMILIA O ACUDIENTES</w:t>
      </w:r>
    </w:p>
    <w:p w:rsidR="000A02B4" w:rsidRDefault="000A02B4" w:rsidP="000A02B4">
      <w:pPr>
        <w:pStyle w:val="Prrafodelista"/>
        <w:rPr>
          <w:rFonts w:ascii="Arial" w:hAnsi="Arial" w:cs="Arial"/>
          <w:sz w:val="24"/>
          <w:szCs w:val="24"/>
        </w:rPr>
      </w:pPr>
    </w:p>
    <w:p w:rsidR="000A02B4" w:rsidRDefault="000A02B4" w:rsidP="000A02B4">
      <w:pPr>
        <w:pStyle w:val="Prrafodelista"/>
        <w:rPr>
          <w:rFonts w:ascii="Arial" w:hAnsi="Arial" w:cs="Arial"/>
          <w:sz w:val="24"/>
          <w:szCs w:val="24"/>
        </w:rPr>
      </w:pPr>
      <w:r>
        <w:rPr>
          <w:rFonts w:ascii="Arial" w:hAnsi="Arial" w:cs="Arial"/>
          <w:sz w:val="24"/>
          <w:szCs w:val="24"/>
        </w:rPr>
        <w:t xml:space="preserve">Durante el año electivo se entregaran a los educandos y padres de familia, cuatro informes con los  juicios valorativos derivados de la evaluación, con referencia a  cuatro </w:t>
      </w:r>
      <w:proofErr w:type="gramStart"/>
      <w:r>
        <w:rPr>
          <w:rFonts w:ascii="Arial" w:hAnsi="Arial" w:cs="Arial"/>
          <w:sz w:val="24"/>
          <w:szCs w:val="24"/>
        </w:rPr>
        <w:t>( 4</w:t>
      </w:r>
      <w:proofErr w:type="gramEnd"/>
      <w:r>
        <w:rPr>
          <w:rFonts w:ascii="Arial" w:hAnsi="Arial" w:cs="Arial"/>
          <w:sz w:val="24"/>
          <w:szCs w:val="24"/>
        </w:rPr>
        <w:t xml:space="preserve"> )  períodos de igual duración correspondientes a cada bimestre del año escolar en las fechas fijadas en el calendario escolar.</w:t>
      </w:r>
    </w:p>
    <w:p w:rsidR="000A02B4" w:rsidRDefault="000A02B4" w:rsidP="000A02B4">
      <w:pPr>
        <w:pStyle w:val="Prrafodelista"/>
        <w:rPr>
          <w:rFonts w:ascii="Arial" w:hAnsi="Arial" w:cs="Arial"/>
          <w:sz w:val="24"/>
          <w:szCs w:val="24"/>
        </w:rPr>
      </w:pPr>
      <w:r>
        <w:rPr>
          <w:rFonts w:ascii="Arial" w:hAnsi="Arial" w:cs="Arial"/>
          <w:sz w:val="24"/>
          <w:szCs w:val="24"/>
        </w:rPr>
        <w:t>Estos informes serán escritos con las notas</w:t>
      </w:r>
      <w:r w:rsidR="00B338FD">
        <w:rPr>
          <w:rFonts w:ascii="Arial" w:hAnsi="Arial" w:cs="Arial"/>
          <w:sz w:val="24"/>
          <w:szCs w:val="24"/>
        </w:rPr>
        <w:t xml:space="preserve"> obtenidas claras en cada periodo con la escala numérica nacional.</w:t>
      </w:r>
    </w:p>
    <w:p w:rsidR="00B338FD" w:rsidRDefault="00B338FD" w:rsidP="000A02B4">
      <w:pPr>
        <w:pStyle w:val="Prrafodelista"/>
        <w:rPr>
          <w:rFonts w:ascii="Arial" w:hAnsi="Arial" w:cs="Arial"/>
          <w:sz w:val="24"/>
          <w:szCs w:val="24"/>
        </w:rPr>
      </w:pPr>
      <w:r>
        <w:rPr>
          <w:rFonts w:ascii="Arial" w:hAnsi="Arial" w:cs="Arial"/>
          <w:sz w:val="24"/>
          <w:szCs w:val="24"/>
        </w:rPr>
        <w:t xml:space="preserve">Al finalizar el año electivo, se entrega el quinto </w:t>
      </w:r>
      <w:proofErr w:type="gramStart"/>
      <w:r>
        <w:rPr>
          <w:rFonts w:ascii="Arial" w:hAnsi="Arial" w:cs="Arial"/>
          <w:sz w:val="24"/>
          <w:szCs w:val="24"/>
        </w:rPr>
        <w:t>( 5</w:t>
      </w:r>
      <w:proofErr w:type="gramEnd"/>
      <w:r>
        <w:rPr>
          <w:rFonts w:ascii="Arial" w:hAnsi="Arial" w:cs="Arial"/>
          <w:sz w:val="24"/>
          <w:szCs w:val="24"/>
        </w:rPr>
        <w:t xml:space="preserve"> ) informe que será el final, el cual incluye la evaluación integral del educando en su desempeño académico y personal y </w:t>
      </w:r>
      <w:proofErr w:type="spellStart"/>
      <w:r>
        <w:rPr>
          <w:rFonts w:ascii="Arial" w:hAnsi="Arial" w:cs="Arial"/>
          <w:sz w:val="24"/>
          <w:szCs w:val="24"/>
        </w:rPr>
        <w:t>cocial</w:t>
      </w:r>
      <w:proofErr w:type="spellEnd"/>
      <w:r>
        <w:rPr>
          <w:rFonts w:ascii="Arial" w:hAnsi="Arial" w:cs="Arial"/>
          <w:sz w:val="24"/>
          <w:szCs w:val="24"/>
        </w:rPr>
        <w:t xml:space="preserve"> y en </w:t>
      </w:r>
      <w:proofErr w:type="spellStart"/>
      <w:r>
        <w:rPr>
          <w:rFonts w:ascii="Arial" w:hAnsi="Arial" w:cs="Arial"/>
          <w:sz w:val="24"/>
          <w:szCs w:val="24"/>
        </w:rPr>
        <w:t>el</w:t>
      </w:r>
      <w:proofErr w:type="spellEnd"/>
      <w:r>
        <w:rPr>
          <w:rFonts w:ascii="Arial" w:hAnsi="Arial" w:cs="Arial"/>
          <w:sz w:val="24"/>
          <w:szCs w:val="24"/>
        </w:rPr>
        <w:t xml:space="preserve"> se </w:t>
      </w:r>
      <w:proofErr w:type="spellStart"/>
      <w:r>
        <w:rPr>
          <w:rFonts w:ascii="Arial" w:hAnsi="Arial" w:cs="Arial"/>
          <w:sz w:val="24"/>
          <w:szCs w:val="24"/>
        </w:rPr>
        <w:t>propmueve</w:t>
      </w:r>
      <w:proofErr w:type="spellEnd"/>
      <w:r>
        <w:rPr>
          <w:rFonts w:ascii="Arial" w:hAnsi="Arial" w:cs="Arial"/>
          <w:sz w:val="24"/>
          <w:szCs w:val="24"/>
        </w:rPr>
        <w:t xml:space="preserve"> al grado siguiente.</w:t>
      </w:r>
    </w:p>
    <w:p w:rsidR="00B338FD" w:rsidRDefault="00B338FD" w:rsidP="000A02B4">
      <w:pPr>
        <w:pStyle w:val="Prrafodelista"/>
        <w:rPr>
          <w:rFonts w:ascii="Arial" w:hAnsi="Arial" w:cs="Arial"/>
          <w:sz w:val="24"/>
          <w:szCs w:val="24"/>
        </w:rPr>
      </w:pPr>
      <w:r>
        <w:rPr>
          <w:rFonts w:ascii="Arial" w:hAnsi="Arial" w:cs="Arial"/>
          <w:sz w:val="24"/>
          <w:szCs w:val="24"/>
        </w:rPr>
        <w:t xml:space="preserve">Las evaluaciones de las clases, unidades, trabajos, actividades en casa a los educandos en la semana siguiente a la realización de las mismas, y conocerán previamente a la entrega de los informes bimestrales, el resultado final del bimestre, para las respectivas reclamaciones ante las instancias establecidas del </w:t>
      </w:r>
      <w:proofErr w:type="spellStart"/>
      <w:r>
        <w:rPr>
          <w:rFonts w:ascii="Arial" w:hAnsi="Arial" w:cs="Arial"/>
          <w:sz w:val="24"/>
          <w:szCs w:val="24"/>
        </w:rPr>
        <w:t>cer</w:t>
      </w:r>
      <w:proofErr w:type="spellEnd"/>
      <w:r>
        <w:rPr>
          <w:rFonts w:ascii="Arial" w:hAnsi="Arial" w:cs="Arial"/>
          <w:sz w:val="24"/>
          <w:szCs w:val="24"/>
        </w:rPr>
        <w:t>, antes de ser pasadas en las planillas finales de las notas definitivas y los boletines informativos y certificados.</w:t>
      </w:r>
    </w:p>
    <w:p w:rsidR="00B338FD" w:rsidRDefault="00B338FD" w:rsidP="000A02B4">
      <w:pPr>
        <w:pStyle w:val="Prrafodelista"/>
        <w:rPr>
          <w:rFonts w:ascii="Arial" w:hAnsi="Arial" w:cs="Arial"/>
          <w:sz w:val="24"/>
          <w:szCs w:val="24"/>
        </w:rPr>
      </w:pPr>
    </w:p>
    <w:p w:rsidR="00B338FD" w:rsidRDefault="00B338FD" w:rsidP="000A02B4">
      <w:pPr>
        <w:pStyle w:val="Prrafodelista"/>
        <w:rPr>
          <w:rFonts w:ascii="Arial" w:hAnsi="Arial" w:cs="Arial"/>
          <w:sz w:val="24"/>
          <w:szCs w:val="24"/>
        </w:rPr>
      </w:pPr>
      <w:r>
        <w:rPr>
          <w:rFonts w:ascii="Arial" w:hAnsi="Arial" w:cs="Arial"/>
          <w:sz w:val="24"/>
          <w:szCs w:val="24"/>
        </w:rPr>
        <w:t>ESTRUCTURA DE LOS INFORMES DE LOS ESTUDIANTES</w:t>
      </w:r>
    </w:p>
    <w:p w:rsidR="00B338FD" w:rsidRDefault="00B338FD" w:rsidP="000A02B4">
      <w:pPr>
        <w:pStyle w:val="Prrafodelista"/>
        <w:rPr>
          <w:rFonts w:ascii="Arial" w:hAnsi="Arial" w:cs="Arial"/>
          <w:sz w:val="24"/>
          <w:szCs w:val="24"/>
        </w:rPr>
      </w:pPr>
    </w:p>
    <w:p w:rsidR="00B338FD" w:rsidRDefault="00B338FD" w:rsidP="000A02B4">
      <w:pPr>
        <w:pStyle w:val="Prrafodelista"/>
        <w:rPr>
          <w:rFonts w:ascii="Arial" w:hAnsi="Arial" w:cs="Arial"/>
          <w:sz w:val="24"/>
          <w:szCs w:val="24"/>
        </w:rPr>
      </w:pPr>
      <w:r>
        <w:rPr>
          <w:rFonts w:ascii="Arial" w:hAnsi="Arial" w:cs="Arial"/>
          <w:sz w:val="24"/>
          <w:szCs w:val="24"/>
        </w:rPr>
        <w:t>Los informes que se entregan a los estudiantes</w:t>
      </w:r>
      <w:r w:rsidR="00BE7651">
        <w:rPr>
          <w:rFonts w:ascii="Arial" w:hAnsi="Arial" w:cs="Arial"/>
          <w:sz w:val="24"/>
          <w:szCs w:val="24"/>
        </w:rPr>
        <w:t xml:space="preserve"> cada periodo y el informe final, tienen los nombres y apellidos e identificación de los mismos. Van las áreas cursadas en cada grado con la intensidad horaria semanal de cada una y total del grado y que lleven la columna  donde lleva la acumulación de notas de cada periodo anteriores para los reclamos respectivos.</w:t>
      </w:r>
    </w:p>
    <w:p w:rsidR="00BE7651" w:rsidRDefault="00BE7651" w:rsidP="000A02B4">
      <w:pPr>
        <w:pStyle w:val="Prrafodelista"/>
        <w:rPr>
          <w:rFonts w:ascii="Arial" w:hAnsi="Arial" w:cs="Arial"/>
          <w:sz w:val="24"/>
          <w:szCs w:val="24"/>
        </w:rPr>
      </w:pPr>
      <w:r>
        <w:rPr>
          <w:rFonts w:ascii="Arial" w:hAnsi="Arial" w:cs="Arial"/>
          <w:sz w:val="24"/>
          <w:szCs w:val="24"/>
        </w:rPr>
        <w:t>En  tres columnas se escribe</w:t>
      </w:r>
      <w:r w:rsidR="00897F9E">
        <w:rPr>
          <w:rFonts w:ascii="Arial" w:hAnsi="Arial" w:cs="Arial"/>
          <w:sz w:val="24"/>
          <w:szCs w:val="24"/>
        </w:rPr>
        <w:t>, en una la evaluación numérica de uno (1) a  (5).</w:t>
      </w:r>
    </w:p>
    <w:p w:rsidR="00897F9E" w:rsidRDefault="00897F9E" w:rsidP="000A02B4">
      <w:pPr>
        <w:pStyle w:val="Prrafodelista"/>
        <w:rPr>
          <w:rFonts w:ascii="Arial" w:hAnsi="Arial" w:cs="Arial"/>
          <w:sz w:val="24"/>
          <w:szCs w:val="24"/>
        </w:rPr>
      </w:pPr>
      <w:r>
        <w:rPr>
          <w:rFonts w:ascii="Arial" w:hAnsi="Arial" w:cs="Arial"/>
          <w:sz w:val="24"/>
          <w:szCs w:val="24"/>
        </w:rPr>
        <w:t>En la siguiente columna, va la evaluación de desempeño Superior</w:t>
      </w:r>
      <w:proofErr w:type="gramStart"/>
      <w:r>
        <w:rPr>
          <w:rFonts w:ascii="Arial" w:hAnsi="Arial" w:cs="Arial"/>
          <w:sz w:val="24"/>
          <w:szCs w:val="24"/>
        </w:rPr>
        <w:t>, ,Alto</w:t>
      </w:r>
      <w:proofErr w:type="gramEnd"/>
      <w:r>
        <w:rPr>
          <w:rFonts w:ascii="Arial" w:hAnsi="Arial" w:cs="Arial"/>
          <w:sz w:val="24"/>
          <w:szCs w:val="24"/>
        </w:rPr>
        <w:t xml:space="preserve">, Básico y Bajo de acuerdo con las equivalencias numéricas descritas en el numeral 2 de este ACUERDO, en la columna tres va los resultados </w:t>
      </w:r>
      <w:r>
        <w:rPr>
          <w:rFonts w:ascii="Arial" w:hAnsi="Arial" w:cs="Arial"/>
          <w:sz w:val="24"/>
          <w:szCs w:val="24"/>
        </w:rPr>
        <w:lastRenderedPageBreak/>
        <w:t xml:space="preserve">obtenidos en de los periodos anteriores a continuación una descripción objetiva, explicativa, sobre las fortalezas y debilidades demostradas en el período o año evaluados, referida a los indicadores desempeño, y competencias alcanzados. Al finalizar el informe, se ubican unos  renglones con el término </w:t>
      </w:r>
      <w:proofErr w:type="gramStart"/>
      <w:r>
        <w:rPr>
          <w:rFonts w:ascii="Arial" w:hAnsi="Arial" w:cs="Arial"/>
          <w:sz w:val="24"/>
          <w:szCs w:val="24"/>
        </w:rPr>
        <w:t>“ RECOMENDACIONES</w:t>
      </w:r>
      <w:proofErr w:type="gramEnd"/>
      <w:r>
        <w:rPr>
          <w:rFonts w:ascii="Arial" w:hAnsi="Arial" w:cs="Arial"/>
          <w:sz w:val="24"/>
          <w:szCs w:val="24"/>
        </w:rPr>
        <w:t xml:space="preserve">  “,  en el cual se describen  el comportamiento general demostrado por el educando en su proceso formativo y ético</w:t>
      </w:r>
      <w:r w:rsidR="001C0AAE">
        <w:rPr>
          <w:rFonts w:ascii="Arial" w:hAnsi="Arial" w:cs="Arial"/>
          <w:sz w:val="24"/>
          <w:szCs w:val="24"/>
        </w:rPr>
        <w:t xml:space="preserve"> durante el período o año descrito, con sus aspectos y las recomendaciones para su mejoramiento.</w:t>
      </w:r>
    </w:p>
    <w:p w:rsidR="001C0AAE" w:rsidRDefault="001C0AAE" w:rsidP="000A02B4">
      <w:pPr>
        <w:pStyle w:val="Prrafodelista"/>
        <w:rPr>
          <w:rFonts w:ascii="Arial" w:hAnsi="Arial" w:cs="Arial"/>
          <w:sz w:val="24"/>
          <w:szCs w:val="24"/>
        </w:rPr>
      </w:pPr>
      <w:r>
        <w:rPr>
          <w:rFonts w:ascii="Arial" w:hAnsi="Arial" w:cs="Arial"/>
          <w:sz w:val="24"/>
          <w:szCs w:val="24"/>
        </w:rPr>
        <w:t xml:space="preserve">Los informes periódicos y finales de evaluación se entregan en papel membrete del </w:t>
      </w:r>
      <w:proofErr w:type="spellStart"/>
      <w:r>
        <w:rPr>
          <w:rFonts w:ascii="Arial" w:hAnsi="Arial" w:cs="Arial"/>
          <w:sz w:val="24"/>
          <w:szCs w:val="24"/>
        </w:rPr>
        <w:t>cer</w:t>
      </w:r>
      <w:proofErr w:type="spellEnd"/>
      <w:r>
        <w:rPr>
          <w:rFonts w:ascii="Arial" w:hAnsi="Arial" w:cs="Arial"/>
          <w:sz w:val="24"/>
          <w:szCs w:val="24"/>
        </w:rPr>
        <w:t xml:space="preserve"> san isidro con el Término de </w:t>
      </w:r>
      <w:proofErr w:type="gramStart"/>
      <w:r>
        <w:rPr>
          <w:rFonts w:ascii="Arial" w:hAnsi="Arial" w:cs="Arial"/>
          <w:sz w:val="24"/>
          <w:szCs w:val="24"/>
        </w:rPr>
        <w:t>“ CERTIFICADO</w:t>
      </w:r>
      <w:proofErr w:type="gramEnd"/>
      <w:r>
        <w:rPr>
          <w:rFonts w:ascii="Arial" w:hAnsi="Arial" w:cs="Arial"/>
          <w:sz w:val="24"/>
          <w:szCs w:val="24"/>
        </w:rPr>
        <w:t xml:space="preserve"> “ y son firmados  por el Director y docente de cada una de las sedes o a quien delegue para los informes parciales en las fechas fijadas en el calendario escolar.</w:t>
      </w:r>
    </w:p>
    <w:p w:rsidR="001C0AAE" w:rsidRDefault="001C0AAE" w:rsidP="000A02B4">
      <w:pPr>
        <w:pStyle w:val="Prrafodelista"/>
        <w:rPr>
          <w:rFonts w:ascii="Arial" w:hAnsi="Arial" w:cs="Arial"/>
          <w:sz w:val="24"/>
          <w:szCs w:val="24"/>
        </w:rPr>
      </w:pPr>
      <w:r>
        <w:rPr>
          <w:rFonts w:ascii="Arial" w:hAnsi="Arial" w:cs="Arial"/>
          <w:sz w:val="24"/>
          <w:szCs w:val="24"/>
        </w:rPr>
        <w:t xml:space="preserve">La Secretaria ya no </w:t>
      </w:r>
      <w:proofErr w:type="gramStart"/>
      <w:r>
        <w:rPr>
          <w:rFonts w:ascii="Arial" w:hAnsi="Arial" w:cs="Arial"/>
          <w:sz w:val="24"/>
          <w:szCs w:val="24"/>
        </w:rPr>
        <w:t>firman</w:t>
      </w:r>
      <w:proofErr w:type="gramEnd"/>
      <w:r>
        <w:rPr>
          <w:rFonts w:ascii="Arial" w:hAnsi="Arial" w:cs="Arial"/>
          <w:sz w:val="24"/>
          <w:szCs w:val="24"/>
        </w:rPr>
        <w:t xml:space="preserve"> Certificados de acuerdo con el Decreto 2150 de 1.995.</w:t>
      </w:r>
    </w:p>
    <w:p w:rsidR="001C0AAE" w:rsidRDefault="001C0AAE" w:rsidP="000A02B4">
      <w:pPr>
        <w:pStyle w:val="Prrafodelista"/>
        <w:rPr>
          <w:rFonts w:ascii="Arial" w:hAnsi="Arial" w:cs="Arial"/>
          <w:sz w:val="24"/>
          <w:szCs w:val="24"/>
        </w:rPr>
      </w:pPr>
    </w:p>
    <w:p w:rsidR="001C0AAE" w:rsidRDefault="001C0AAE" w:rsidP="000A02B4">
      <w:pPr>
        <w:pStyle w:val="Prrafodelista"/>
        <w:rPr>
          <w:rFonts w:ascii="Arial" w:hAnsi="Arial" w:cs="Arial"/>
          <w:sz w:val="24"/>
          <w:szCs w:val="24"/>
        </w:rPr>
      </w:pPr>
      <w:r>
        <w:rPr>
          <w:rFonts w:ascii="Arial" w:hAnsi="Arial" w:cs="Arial"/>
          <w:sz w:val="24"/>
          <w:szCs w:val="24"/>
        </w:rPr>
        <w:t>INSTANCIAS, PROCEDIMIENTOS Y MECANISMOS DE ATENCION Y RESOLUCION DE RECLAMOS SOBRE EVALUACION Y PROMOCION</w:t>
      </w:r>
    </w:p>
    <w:p w:rsidR="001C0AAE" w:rsidRDefault="001C0AAE" w:rsidP="000A02B4">
      <w:pPr>
        <w:pStyle w:val="Prrafodelista"/>
        <w:rPr>
          <w:rFonts w:ascii="Arial" w:hAnsi="Arial" w:cs="Arial"/>
          <w:sz w:val="24"/>
          <w:szCs w:val="24"/>
        </w:rPr>
      </w:pPr>
    </w:p>
    <w:p w:rsidR="001C0AAE" w:rsidRDefault="001C0AAE" w:rsidP="000A02B4">
      <w:pPr>
        <w:pStyle w:val="Prrafodelista"/>
        <w:rPr>
          <w:rFonts w:ascii="Arial" w:hAnsi="Arial" w:cs="Arial"/>
          <w:sz w:val="24"/>
          <w:szCs w:val="24"/>
        </w:rPr>
      </w:pPr>
      <w:r>
        <w:rPr>
          <w:rFonts w:ascii="Arial" w:hAnsi="Arial" w:cs="Arial"/>
          <w:sz w:val="24"/>
          <w:szCs w:val="24"/>
        </w:rPr>
        <w:t xml:space="preserve">Los educandos y padres de familia que consideren se haya cometido alguna injusticia </w:t>
      </w:r>
      <w:r w:rsidR="00E8235C">
        <w:rPr>
          <w:rFonts w:ascii="Arial" w:hAnsi="Arial" w:cs="Arial"/>
          <w:sz w:val="24"/>
          <w:szCs w:val="24"/>
        </w:rPr>
        <w:t>o violación al debido proceso, presentarán por escrito solicitudes respetuosas a las siguientes instancias del CER para que sean atendidos sus reclamos.</w:t>
      </w:r>
    </w:p>
    <w:p w:rsidR="00E8235C" w:rsidRDefault="00E8235C" w:rsidP="00E8235C">
      <w:pPr>
        <w:pStyle w:val="Prrafodelista"/>
        <w:numPr>
          <w:ilvl w:val="0"/>
          <w:numId w:val="7"/>
        </w:numPr>
        <w:rPr>
          <w:rFonts w:ascii="Arial" w:hAnsi="Arial" w:cs="Arial"/>
          <w:sz w:val="24"/>
          <w:szCs w:val="24"/>
        </w:rPr>
      </w:pPr>
      <w:r>
        <w:rPr>
          <w:rFonts w:ascii="Arial" w:hAnsi="Arial" w:cs="Arial"/>
          <w:sz w:val="24"/>
          <w:szCs w:val="24"/>
        </w:rPr>
        <w:t>El docente en el aula</w:t>
      </w:r>
    </w:p>
    <w:p w:rsidR="00E8235C" w:rsidRDefault="00E8235C" w:rsidP="00E8235C">
      <w:pPr>
        <w:pStyle w:val="Prrafodelista"/>
        <w:numPr>
          <w:ilvl w:val="0"/>
          <w:numId w:val="7"/>
        </w:numPr>
        <w:rPr>
          <w:rFonts w:ascii="Arial" w:hAnsi="Arial" w:cs="Arial"/>
          <w:sz w:val="24"/>
          <w:szCs w:val="24"/>
        </w:rPr>
      </w:pPr>
      <w:r>
        <w:rPr>
          <w:rFonts w:ascii="Arial" w:hAnsi="Arial" w:cs="Arial"/>
          <w:sz w:val="24"/>
          <w:szCs w:val="24"/>
        </w:rPr>
        <w:t>La comisión de evaluación y promoción consejo académico</w:t>
      </w:r>
    </w:p>
    <w:p w:rsidR="00E8235C" w:rsidRDefault="00E8235C" w:rsidP="00E8235C">
      <w:pPr>
        <w:pStyle w:val="Prrafodelista"/>
        <w:numPr>
          <w:ilvl w:val="0"/>
          <w:numId w:val="7"/>
        </w:numPr>
        <w:rPr>
          <w:rFonts w:ascii="Arial" w:hAnsi="Arial" w:cs="Arial"/>
          <w:sz w:val="24"/>
          <w:szCs w:val="24"/>
        </w:rPr>
      </w:pPr>
      <w:r>
        <w:rPr>
          <w:rFonts w:ascii="Arial" w:hAnsi="Arial" w:cs="Arial"/>
          <w:sz w:val="24"/>
          <w:szCs w:val="24"/>
        </w:rPr>
        <w:t>Al director(a) del establecimiento.</w:t>
      </w:r>
    </w:p>
    <w:p w:rsidR="00E8235C" w:rsidRDefault="00E8235C" w:rsidP="00E8235C">
      <w:pPr>
        <w:pStyle w:val="Prrafodelista"/>
        <w:numPr>
          <w:ilvl w:val="0"/>
          <w:numId w:val="7"/>
        </w:numPr>
        <w:rPr>
          <w:rFonts w:ascii="Arial" w:hAnsi="Arial" w:cs="Arial"/>
          <w:sz w:val="24"/>
          <w:szCs w:val="24"/>
        </w:rPr>
      </w:pPr>
      <w:r>
        <w:rPr>
          <w:rFonts w:ascii="Arial" w:hAnsi="Arial" w:cs="Arial"/>
          <w:sz w:val="24"/>
          <w:szCs w:val="24"/>
        </w:rPr>
        <w:t>El consejo Directivo.</w:t>
      </w:r>
    </w:p>
    <w:p w:rsidR="00E8235C" w:rsidRDefault="00E8235C" w:rsidP="00E8235C"/>
    <w:p w:rsidR="001C0AAE" w:rsidRDefault="00E8235C" w:rsidP="000A02B4">
      <w:pPr>
        <w:pStyle w:val="Prrafodelista"/>
        <w:rPr>
          <w:rFonts w:ascii="Arial" w:hAnsi="Arial" w:cs="Arial"/>
          <w:sz w:val="24"/>
          <w:szCs w:val="24"/>
        </w:rPr>
      </w:pPr>
      <w:r>
        <w:rPr>
          <w:rFonts w:ascii="Arial" w:hAnsi="Arial" w:cs="Arial"/>
          <w:sz w:val="24"/>
          <w:szCs w:val="24"/>
        </w:rPr>
        <w:t>Las instancias antes mencionadas tienen un máximo de cinco días hábiles para resolver y dar respuesta a las reclamaciones por escrito con los debidos soportes.</w:t>
      </w:r>
    </w:p>
    <w:p w:rsidR="00E8235C" w:rsidRDefault="00E8235C" w:rsidP="000A02B4">
      <w:pPr>
        <w:pStyle w:val="Prrafodelista"/>
        <w:rPr>
          <w:rFonts w:ascii="Arial" w:hAnsi="Arial" w:cs="Arial"/>
          <w:sz w:val="24"/>
          <w:szCs w:val="24"/>
        </w:rPr>
      </w:pPr>
    </w:p>
    <w:p w:rsidR="00E8235C" w:rsidRDefault="00E8235C" w:rsidP="000A02B4">
      <w:pPr>
        <w:pStyle w:val="Prrafodelista"/>
        <w:rPr>
          <w:rFonts w:ascii="Arial" w:hAnsi="Arial" w:cs="Arial"/>
          <w:sz w:val="24"/>
          <w:szCs w:val="24"/>
        </w:rPr>
      </w:pPr>
      <w:r>
        <w:rPr>
          <w:rFonts w:ascii="Arial" w:hAnsi="Arial" w:cs="Arial"/>
          <w:sz w:val="24"/>
          <w:szCs w:val="24"/>
        </w:rPr>
        <w:t>MECANISMOS DE PARTICIPACION DE LA COMUNIDAD EDUCATIVA EN LA CONSTRUCCION DEL SISTEMA INSTITUCIONAL DE EVALUACION</w:t>
      </w:r>
    </w:p>
    <w:p w:rsidR="00E8235C" w:rsidRDefault="00E8235C" w:rsidP="000A02B4">
      <w:pPr>
        <w:pStyle w:val="Prrafodelista"/>
        <w:rPr>
          <w:rFonts w:ascii="Arial" w:hAnsi="Arial" w:cs="Arial"/>
          <w:sz w:val="24"/>
          <w:szCs w:val="24"/>
        </w:rPr>
      </w:pPr>
    </w:p>
    <w:p w:rsidR="00E8235C" w:rsidRDefault="00E8235C" w:rsidP="000A02B4">
      <w:pPr>
        <w:pStyle w:val="Prrafodelista"/>
        <w:rPr>
          <w:rFonts w:ascii="Arial" w:hAnsi="Arial" w:cs="Arial"/>
          <w:sz w:val="24"/>
          <w:szCs w:val="24"/>
        </w:rPr>
      </w:pPr>
      <w:r>
        <w:rPr>
          <w:rFonts w:ascii="Arial" w:hAnsi="Arial" w:cs="Arial"/>
          <w:sz w:val="24"/>
          <w:szCs w:val="24"/>
        </w:rPr>
        <w:t>Previo a lo anterior se hizo conocer la propuesta a los miembros del consejo directivo y del consejo académico en reuniones directas de socialización.</w:t>
      </w:r>
    </w:p>
    <w:p w:rsidR="00E8235C" w:rsidRDefault="00E8235C" w:rsidP="000A02B4">
      <w:pPr>
        <w:pStyle w:val="Prrafodelista"/>
        <w:rPr>
          <w:rFonts w:ascii="Arial" w:hAnsi="Arial" w:cs="Arial"/>
          <w:sz w:val="24"/>
          <w:szCs w:val="24"/>
        </w:rPr>
      </w:pPr>
      <w:r>
        <w:rPr>
          <w:rFonts w:ascii="Arial" w:hAnsi="Arial" w:cs="Arial"/>
          <w:sz w:val="24"/>
          <w:szCs w:val="24"/>
        </w:rPr>
        <w:t xml:space="preserve">El consejo académico fue el encargado de hacer el análisis de la propuesta divulgarla y </w:t>
      </w:r>
      <w:r w:rsidR="00606F50">
        <w:rPr>
          <w:rFonts w:ascii="Arial" w:hAnsi="Arial" w:cs="Arial"/>
          <w:sz w:val="24"/>
          <w:szCs w:val="24"/>
        </w:rPr>
        <w:t>recibir</w:t>
      </w:r>
      <w:r>
        <w:rPr>
          <w:rFonts w:ascii="Arial" w:hAnsi="Arial" w:cs="Arial"/>
          <w:sz w:val="24"/>
          <w:szCs w:val="24"/>
        </w:rPr>
        <w:t xml:space="preserve"> las sugerencias de las instancias mencionadas anteriormente.</w:t>
      </w:r>
    </w:p>
    <w:p w:rsidR="00E8235C" w:rsidRDefault="00606F50" w:rsidP="000A02B4">
      <w:pPr>
        <w:pStyle w:val="Prrafodelista"/>
        <w:rPr>
          <w:rFonts w:ascii="Arial" w:hAnsi="Arial" w:cs="Arial"/>
          <w:sz w:val="24"/>
          <w:szCs w:val="24"/>
        </w:rPr>
      </w:pPr>
      <w:r>
        <w:rPr>
          <w:rFonts w:ascii="Arial" w:hAnsi="Arial" w:cs="Arial"/>
          <w:sz w:val="24"/>
          <w:szCs w:val="24"/>
        </w:rPr>
        <w:t>Por último, se efectuó una reunión entre el consejo directivo y el consejo académico de la institución, en la que estuvieron los representantes de las directivas, profesores, padres de familia, educandos, ex alumnos y representante de los gremios económicos, para aprobar el sistema que tendrá vigencia por el presente años 2.010,2011,2012,2013,2.014.</w:t>
      </w:r>
    </w:p>
    <w:p w:rsidR="00606F50" w:rsidRDefault="00606F50" w:rsidP="000A02B4">
      <w:pPr>
        <w:pStyle w:val="Prrafodelista"/>
        <w:rPr>
          <w:rFonts w:ascii="Arial" w:hAnsi="Arial" w:cs="Arial"/>
          <w:sz w:val="24"/>
          <w:szCs w:val="24"/>
        </w:rPr>
      </w:pPr>
      <w:r>
        <w:rPr>
          <w:rFonts w:ascii="Arial" w:hAnsi="Arial" w:cs="Arial"/>
          <w:sz w:val="24"/>
          <w:szCs w:val="24"/>
        </w:rPr>
        <w:t>En cada periodo se informa a cada uno de los educandos cuales fueron sus notas o resultados en sus proceso de aprendizaje, y que debilidades también presentan.</w:t>
      </w:r>
    </w:p>
    <w:p w:rsidR="00606F50" w:rsidRDefault="00606F50" w:rsidP="000A02B4">
      <w:pPr>
        <w:pStyle w:val="Prrafodelista"/>
        <w:rPr>
          <w:rFonts w:ascii="Arial" w:hAnsi="Arial" w:cs="Arial"/>
          <w:sz w:val="24"/>
          <w:szCs w:val="24"/>
        </w:rPr>
      </w:pPr>
      <w:r>
        <w:rPr>
          <w:rFonts w:ascii="Arial" w:hAnsi="Arial" w:cs="Arial"/>
          <w:sz w:val="24"/>
          <w:szCs w:val="24"/>
        </w:rPr>
        <w:lastRenderedPageBreak/>
        <w:t>Al reunir a todos los padres de familia o acudientes para rendir los informes de los boletines para dar a conocer oportunamente cual fue el proceso que cada educando desarrollo durante cada periodo.</w:t>
      </w:r>
    </w:p>
    <w:p w:rsidR="00606F50" w:rsidRDefault="00606F50" w:rsidP="000A02B4">
      <w:pPr>
        <w:pStyle w:val="Prrafodelista"/>
        <w:rPr>
          <w:rFonts w:ascii="Arial" w:hAnsi="Arial" w:cs="Arial"/>
          <w:sz w:val="24"/>
          <w:szCs w:val="24"/>
        </w:rPr>
      </w:pPr>
    </w:p>
    <w:p w:rsidR="00606F50" w:rsidRDefault="00606F50" w:rsidP="000A02B4">
      <w:pPr>
        <w:pStyle w:val="Prrafodelista"/>
        <w:rPr>
          <w:rFonts w:ascii="Arial" w:hAnsi="Arial" w:cs="Arial"/>
          <w:sz w:val="24"/>
          <w:szCs w:val="24"/>
        </w:rPr>
      </w:pPr>
      <w:r>
        <w:rPr>
          <w:rFonts w:ascii="Arial" w:hAnsi="Arial" w:cs="Arial"/>
          <w:sz w:val="24"/>
          <w:szCs w:val="24"/>
        </w:rPr>
        <w:t>FIRMAS MIEMBROS DEL CONSEJO DIRECTIVO.</w:t>
      </w:r>
    </w:p>
    <w:p w:rsidR="00606F50" w:rsidRDefault="00606F50" w:rsidP="000A02B4">
      <w:pPr>
        <w:pStyle w:val="Prrafodelista"/>
        <w:rPr>
          <w:rFonts w:ascii="Arial" w:hAnsi="Arial" w:cs="Arial"/>
          <w:sz w:val="24"/>
          <w:szCs w:val="24"/>
        </w:rPr>
      </w:pPr>
    </w:p>
    <w:p w:rsidR="00606F50" w:rsidRDefault="005E7357" w:rsidP="00606F50">
      <w:pPr>
        <w:pStyle w:val="Prrafodelista"/>
        <w:numPr>
          <w:ilvl w:val="0"/>
          <w:numId w:val="7"/>
        </w:numPr>
        <w:rPr>
          <w:rFonts w:ascii="Arial" w:hAnsi="Arial" w:cs="Arial"/>
          <w:sz w:val="24"/>
          <w:szCs w:val="24"/>
        </w:rPr>
      </w:pPr>
      <w:r>
        <w:rPr>
          <w:rFonts w:ascii="Arial" w:hAnsi="Arial" w:cs="Arial"/>
          <w:sz w:val="24"/>
          <w:szCs w:val="24"/>
        </w:rPr>
        <w:t>Las adiciones o enmiendas a este ACUERDO, se pueden hacer en cualquier época del año, previo estudio y aprobación del Consejo Directivo.</w:t>
      </w:r>
      <w:r w:rsidR="009E6E52">
        <w:rPr>
          <w:rFonts w:ascii="Arial" w:hAnsi="Arial" w:cs="Arial"/>
          <w:sz w:val="24"/>
          <w:szCs w:val="24"/>
        </w:rPr>
        <w:t xml:space="preserve"> Año 2016</w:t>
      </w:r>
    </w:p>
    <w:p w:rsidR="005E7357" w:rsidRDefault="005E7357" w:rsidP="005E7357">
      <w:pPr>
        <w:pStyle w:val="Prrafodelista"/>
        <w:rPr>
          <w:rFonts w:ascii="Arial" w:hAnsi="Arial" w:cs="Arial"/>
          <w:sz w:val="24"/>
          <w:szCs w:val="24"/>
        </w:rPr>
      </w:pPr>
    </w:p>
    <w:p w:rsidR="005E7357" w:rsidRDefault="005E7357" w:rsidP="005E7357">
      <w:pPr>
        <w:pStyle w:val="Prrafodelista"/>
        <w:rPr>
          <w:rFonts w:ascii="Arial" w:hAnsi="Arial" w:cs="Arial"/>
          <w:sz w:val="24"/>
          <w:szCs w:val="24"/>
        </w:rPr>
      </w:pPr>
    </w:p>
    <w:p w:rsidR="005E7357" w:rsidRDefault="005E7357" w:rsidP="005E7357">
      <w:pPr>
        <w:pStyle w:val="Prrafodelista"/>
        <w:rPr>
          <w:rFonts w:ascii="Arial" w:hAnsi="Arial" w:cs="Arial"/>
          <w:sz w:val="24"/>
          <w:szCs w:val="24"/>
        </w:rPr>
      </w:pPr>
      <w:r>
        <w:rPr>
          <w:rFonts w:ascii="Arial" w:hAnsi="Arial" w:cs="Arial"/>
          <w:sz w:val="24"/>
          <w:szCs w:val="24"/>
        </w:rPr>
        <w:t>EN CONSTANCIA FIRMAN</w:t>
      </w:r>
    </w:p>
    <w:p w:rsidR="005E7357" w:rsidRDefault="005E7357" w:rsidP="005E7357">
      <w:pPr>
        <w:pStyle w:val="Prrafodelista"/>
        <w:rPr>
          <w:rFonts w:ascii="Arial" w:hAnsi="Arial" w:cs="Arial"/>
          <w:sz w:val="24"/>
          <w:szCs w:val="24"/>
        </w:rPr>
      </w:pPr>
    </w:p>
    <w:p w:rsidR="005E7357" w:rsidRDefault="005E7357" w:rsidP="005E7357">
      <w:pPr>
        <w:pStyle w:val="Prrafodelista"/>
        <w:rPr>
          <w:rFonts w:ascii="Arial" w:hAnsi="Arial" w:cs="Arial"/>
          <w:sz w:val="24"/>
          <w:szCs w:val="24"/>
        </w:rPr>
      </w:pPr>
    </w:p>
    <w:p w:rsidR="005E7357" w:rsidRDefault="00BF624D" w:rsidP="005E7357">
      <w:pPr>
        <w:pStyle w:val="Prrafodelista"/>
        <w:rPr>
          <w:rFonts w:ascii="Arial" w:hAnsi="Arial" w:cs="Arial"/>
          <w:sz w:val="24"/>
          <w:szCs w:val="24"/>
        </w:rPr>
      </w:pPr>
      <w:r>
        <w:rPr>
          <w:rFonts w:ascii="Arial" w:hAnsi="Arial" w:cs="Arial"/>
          <w:sz w:val="24"/>
          <w:szCs w:val="24"/>
        </w:rPr>
        <w:t>_____</w:t>
      </w:r>
      <w:r w:rsidR="005E7357">
        <w:rPr>
          <w:rFonts w:ascii="Arial" w:hAnsi="Arial" w:cs="Arial"/>
          <w:sz w:val="24"/>
          <w:szCs w:val="24"/>
        </w:rPr>
        <w:t>________________________      _________________________</w:t>
      </w:r>
    </w:p>
    <w:p w:rsidR="005E7357" w:rsidRDefault="00090560" w:rsidP="005E7357">
      <w:pPr>
        <w:pStyle w:val="Prrafodelista"/>
        <w:rPr>
          <w:rFonts w:ascii="Arial" w:hAnsi="Arial" w:cs="Arial"/>
          <w:sz w:val="24"/>
          <w:szCs w:val="24"/>
        </w:rPr>
      </w:pPr>
      <w:r>
        <w:rPr>
          <w:rFonts w:ascii="Arial" w:hAnsi="Arial" w:cs="Arial"/>
          <w:sz w:val="24"/>
          <w:szCs w:val="24"/>
        </w:rPr>
        <w:t xml:space="preserve"> </w:t>
      </w:r>
      <w:r w:rsidR="00BF624D">
        <w:rPr>
          <w:rFonts w:ascii="Arial" w:hAnsi="Arial" w:cs="Arial"/>
          <w:sz w:val="24"/>
          <w:szCs w:val="24"/>
        </w:rPr>
        <w:t xml:space="preserve">  </w:t>
      </w:r>
      <w:r>
        <w:rPr>
          <w:rFonts w:ascii="Arial" w:hAnsi="Arial" w:cs="Arial"/>
          <w:sz w:val="24"/>
          <w:szCs w:val="24"/>
        </w:rPr>
        <w:t xml:space="preserve">          </w:t>
      </w:r>
    </w:p>
    <w:p w:rsidR="005E7357" w:rsidRDefault="00BF624D" w:rsidP="00BF624D">
      <w:pPr>
        <w:pStyle w:val="Prrafodelista"/>
        <w:tabs>
          <w:tab w:val="left" w:pos="5944"/>
        </w:tabs>
        <w:rPr>
          <w:rFonts w:ascii="Arial" w:hAnsi="Arial" w:cs="Arial"/>
          <w:sz w:val="24"/>
          <w:szCs w:val="24"/>
        </w:rPr>
      </w:pPr>
      <w:r>
        <w:rPr>
          <w:rFonts w:ascii="Arial" w:hAnsi="Arial" w:cs="Arial"/>
          <w:sz w:val="24"/>
          <w:szCs w:val="24"/>
        </w:rPr>
        <w:t xml:space="preserve">                     DIRECTORA</w:t>
      </w:r>
      <w:r>
        <w:rPr>
          <w:rFonts w:ascii="Arial" w:hAnsi="Arial" w:cs="Arial"/>
          <w:sz w:val="24"/>
          <w:szCs w:val="24"/>
        </w:rPr>
        <w:tab/>
        <w:t>DOCENTE</w:t>
      </w:r>
    </w:p>
    <w:p w:rsidR="005E7357" w:rsidRDefault="005E7357" w:rsidP="005E7357">
      <w:pPr>
        <w:pStyle w:val="Prrafodelista"/>
        <w:rPr>
          <w:rFonts w:ascii="Arial" w:hAnsi="Arial" w:cs="Arial"/>
          <w:sz w:val="24"/>
          <w:szCs w:val="24"/>
        </w:rPr>
      </w:pPr>
      <w:r>
        <w:rPr>
          <w:rFonts w:ascii="Arial" w:hAnsi="Arial" w:cs="Arial"/>
          <w:sz w:val="24"/>
          <w:szCs w:val="24"/>
        </w:rPr>
        <w:t>______________________________    _________________________</w:t>
      </w:r>
    </w:p>
    <w:p w:rsidR="005E7357" w:rsidRDefault="00090560" w:rsidP="00BF624D">
      <w:pPr>
        <w:pStyle w:val="Prrafodelista"/>
        <w:tabs>
          <w:tab w:val="left" w:pos="5346"/>
        </w:tabs>
        <w:rPr>
          <w:rFonts w:ascii="Arial" w:hAnsi="Arial" w:cs="Arial"/>
          <w:sz w:val="24"/>
          <w:szCs w:val="24"/>
        </w:rPr>
      </w:pPr>
      <w:r>
        <w:rPr>
          <w:rFonts w:ascii="Arial" w:hAnsi="Arial" w:cs="Arial"/>
          <w:sz w:val="24"/>
          <w:szCs w:val="24"/>
        </w:rPr>
        <w:t>.</w:t>
      </w:r>
      <w:r>
        <w:rPr>
          <w:rFonts w:ascii="Arial" w:hAnsi="Arial" w:cs="Arial"/>
          <w:sz w:val="24"/>
          <w:szCs w:val="24"/>
        </w:rPr>
        <w:tab/>
      </w:r>
    </w:p>
    <w:p w:rsidR="005E7357" w:rsidRDefault="00BF624D" w:rsidP="00BF624D">
      <w:pPr>
        <w:pStyle w:val="Prrafodelista"/>
        <w:tabs>
          <w:tab w:val="left" w:pos="5346"/>
        </w:tabs>
        <w:rPr>
          <w:rFonts w:ascii="Arial" w:hAnsi="Arial" w:cs="Arial"/>
          <w:sz w:val="24"/>
          <w:szCs w:val="24"/>
        </w:rPr>
      </w:pPr>
      <w:r>
        <w:rPr>
          <w:rFonts w:ascii="Arial" w:hAnsi="Arial" w:cs="Arial"/>
          <w:sz w:val="24"/>
          <w:szCs w:val="24"/>
        </w:rPr>
        <w:t xml:space="preserve">                      DOCENTE</w:t>
      </w:r>
      <w:r>
        <w:rPr>
          <w:rFonts w:ascii="Arial" w:hAnsi="Arial" w:cs="Arial"/>
          <w:sz w:val="24"/>
          <w:szCs w:val="24"/>
        </w:rPr>
        <w:tab/>
        <w:t>R. ESTUDIANTES</w:t>
      </w:r>
    </w:p>
    <w:p w:rsidR="005E7357" w:rsidRDefault="005E7357" w:rsidP="005E7357">
      <w:pPr>
        <w:pStyle w:val="Prrafodelista"/>
        <w:rPr>
          <w:rFonts w:ascii="Arial" w:hAnsi="Arial" w:cs="Arial"/>
          <w:sz w:val="24"/>
          <w:szCs w:val="24"/>
        </w:rPr>
      </w:pPr>
      <w:r>
        <w:rPr>
          <w:rFonts w:ascii="Arial" w:hAnsi="Arial" w:cs="Arial"/>
          <w:sz w:val="24"/>
          <w:szCs w:val="24"/>
        </w:rPr>
        <w:t>______________________________    _________________________</w:t>
      </w:r>
    </w:p>
    <w:p w:rsidR="005E7357" w:rsidRDefault="005E7357" w:rsidP="00BF624D">
      <w:pPr>
        <w:pStyle w:val="Prrafodelista"/>
        <w:tabs>
          <w:tab w:val="left" w:pos="5178"/>
        </w:tabs>
        <w:rPr>
          <w:rFonts w:ascii="Arial" w:hAnsi="Arial" w:cs="Arial"/>
          <w:sz w:val="24"/>
          <w:szCs w:val="24"/>
        </w:rPr>
      </w:pPr>
    </w:p>
    <w:p w:rsidR="005E7357" w:rsidRDefault="00BF624D" w:rsidP="005E7357">
      <w:pPr>
        <w:pStyle w:val="Prrafodelista"/>
        <w:rPr>
          <w:rFonts w:ascii="Arial" w:hAnsi="Arial" w:cs="Arial"/>
          <w:sz w:val="24"/>
          <w:szCs w:val="24"/>
        </w:rPr>
      </w:pPr>
      <w:r>
        <w:rPr>
          <w:rFonts w:ascii="Arial" w:hAnsi="Arial" w:cs="Arial"/>
          <w:sz w:val="24"/>
          <w:szCs w:val="24"/>
        </w:rPr>
        <w:t xml:space="preserve">     PADRE DE FAMILIA                                    PADRE DE FAMILIA.</w:t>
      </w:r>
    </w:p>
    <w:p w:rsidR="005E7357" w:rsidRDefault="005E7357" w:rsidP="005E7357">
      <w:pPr>
        <w:pStyle w:val="Prrafodelista"/>
        <w:rPr>
          <w:rFonts w:ascii="Arial" w:hAnsi="Arial" w:cs="Arial"/>
          <w:sz w:val="24"/>
          <w:szCs w:val="24"/>
        </w:rPr>
      </w:pPr>
      <w:r>
        <w:rPr>
          <w:rFonts w:ascii="Arial" w:hAnsi="Arial" w:cs="Arial"/>
          <w:sz w:val="24"/>
          <w:szCs w:val="24"/>
        </w:rPr>
        <w:t xml:space="preserve">______________________________    _________________________ </w:t>
      </w:r>
    </w:p>
    <w:p w:rsidR="005E7357" w:rsidRDefault="00090560" w:rsidP="00BF624D">
      <w:pPr>
        <w:pStyle w:val="Prrafodelista"/>
        <w:tabs>
          <w:tab w:val="left" w:pos="5254"/>
        </w:tabs>
        <w:rPr>
          <w:rFonts w:ascii="Arial" w:hAnsi="Arial" w:cs="Arial"/>
          <w:sz w:val="24"/>
          <w:szCs w:val="24"/>
        </w:rPr>
      </w:pPr>
      <w:r>
        <w:rPr>
          <w:rFonts w:ascii="Arial" w:hAnsi="Arial" w:cs="Arial"/>
          <w:sz w:val="24"/>
          <w:szCs w:val="24"/>
        </w:rPr>
        <w:tab/>
      </w:r>
    </w:p>
    <w:p w:rsidR="005E7357" w:rsidRDefault="00BF624D" w:rsidP="005E7357">
      <w:pPr>
        <w:pStyle w:val="Prrafodelista"/>
        <w:rPr>
          <w:rFonts w:ascii="Arial" w:hAnsi="Arial" w:cs="Arial"/>
          <w:sz w:val="24"/>
          <w:szCs w:val="24"/>
        </w:rPr>
      </w:pPr>
      <w:r>
        <w:rPr>
          <w:rFonts w:ascii="Arial" w:hAnsi="Arial" w:cs="Arial"/>
          <w:sz w:val="24"/>
          <w:szCs w:val="24"/>
        </w:rPr>
        <w:t xml:space="preserve">        EXALUMNO                                        SECTOR PRODUCTIVO                 </w:t>
      </w:r>
    </w:p>
    <w:p w:rsidR="005E7357" w:rsidRDefault="005E7357" w:rsidP="005E7357">
      <w:pPr>
        <w:pStyle w:val="Prrafodelista"/>
        <w:rPr>
          <w:rFonts w:ascii="Arial" w:hAnsi="Arial" w:cs="Arial"/>
          <w:sz w:val="24"/>
          <w:szCs w:val="24"/>
        </w:rPr>
      </w:pPr>
    </w:p>
    <w:p w:rsidR="005E7357" w:rsidRDefault="005E7357" w:rsidP="005E7357">
      <w:pPr>
        <w:pStyle w:val="Prrafodelista"/>
        <w:rPr>
          <w:rFonts w:ascii="Arial" w:hAnsi="Arial" w:cs="Arial"/>
          <w:sz w:val="24"/>
          <w:szCs w:val="24"/>
        </w:rPr>
      </w:pPr>
    </w:p>
    <w:p w:rsidR="00606F50" w:rsidRDefault="00606F50" w:rsidP="000A02B4">
      <w:pPr>
        <w:pStyle w:val="Prrafodelista"/>
        <w:rPr>
          <w:rFonts w:ascii="Arial" w:hAnsi="Arial" w:cs="Arial"/>
          <w:sz w:val="24"/>
          <w:szCs w:val="24"/>
        </w:rPr>
      </w:pPr>
    </w:p>
    <w:p w:rsidR="00606F50" w:rsidRDefault="00606F50" w:rsidP="000A02B4">
      <w:pPr>
        <w:pStyle w:val="Prrafodelista"/>
        <w:rPr>
          <w:rFonts w:ascii="Arial" w:hAnsi="Arial" w:cs="Arial"/>
          <w:sz w:val="24"/>
          <w:szCs w:val="24"/>
        </w:rPr>
      </w:pPr>
    </w:p>
    <w:p w:rsidR="001C0AAE" w:rsidRDefault="00BF624D" w:rsidP="000A02B4">
      <w:pPr>
        <w:pStyle w:val="Prrafodelista"/>
        <w:rPr>
          <w:rFonts w:ascii="Arial" w:hAnsi="Arial" w:cs="Arial"/>
          <w:sz w:val="24"/>
          <w:szCs w:val="24"/>
        </w:rPr>
      </w:pPr>
      <w:r>
        <w:rPr>
          <w:rFonts w:ascii="Arial" w:hAnsi="Arial" w:cs="Arial"/>
          <w:sz w:val="24"/>
          <w:szCs w:val="24"/>
        </w:rPr>
        <w:t>Pedimos muy generosamente nos hagan la corrección para mejorar</w:t>
      </w:r>
    </w:p>
    <w:p w:rsidR="00BF624D" w:rsidRDefault="00BF624D" w:rsidP="000A02B4">
      <w:pPr>
        <w:pStyle w:val="Prrafodelista"/>
        <w:rPr>
          <w:rFonts w:ascii="Arial" w:hAnsi="Arial" w:cs="Arial"/>
          <w:sz w:val="24"/>
          <w:szCs w:val="24"/>
        </w:rPr>
      </w:pPr>
      <w:r>
        <w:rPr>
          <w:rFonts w:ascii="Arial" w:hAnsi="Arial" w:cs="Arial"/>
          <w:sz w:val="24"/>
          <w:szCs w:val="24"/>
        </w:rPr>
        <w:t>En nuestro S</w:t>
      </w:r>
      <w:r w:rsidR="004F3AE4">
        <w:rPr>
          <w:rFonts w:ascii="Arial" w:hAnsi="Arial" w:cs="Arial"/>
          <w:sz w:val="24"/>
          <w:szCs w:val="24"/>
        </w:rPr>
        <w:t>I</w:t>
      </w:r>
      <w:r>
        <w:rPr>
          <w:rFonts w:ascii="Arial" w:hAnsi="Arial" w:cs="Arial"/>
          <w:sz w:val="24"/>
          <w:szCs w:val="24"/>
        </w:rPr>
        <w:t>EE</w:t>
      </w:r>
      <w:r w:rsidR="003F3D9D">
        <w:rPr>
          <w:rFonts w:ascii="Arial" w:hAnsi="Arial" w:cs="Arial"/>
          <w:sz w:val="24"/>
          <w:szCs w:val="24"/>
        </w:rPr>
        <w:t>, para saber si estamos fallando con nuestras metodología escuela nueva y post</w:t>
      </w:r>
      <w:r w:rsidR="00090560">
        <w:rPr>
          <w:rFonts w:ascii="Arial" w:hAnsi="Arial" w:cs="Arial"/>
          <w:sz w:val="24"/>
          <w:szCs w:val="24"/>
        </w:rPr>
        <w:t xml:space="preserve"> </w:t>
      </w:r>
      <w:r w:rsidR="003F3D9D">
        <w:rPr>
          <w:rFonts w:ascii="Arial" w:hAnsi="Arial" w:cs="Arial"/>
          <w:sz w:val="24"/>
          <w:szCs w:val="24"/>
        </w:rPr>
        <w:t>primaria.</w:t>
      </w:r>
    </w:p>
    <w:p w:rsidR="00897F9E" w:rsidRPr="004256E1" w:rsidRDefault="00897F9E" w:rsidP="000A02B4">
      <w:pPr>
        <w:pStyle w:val="Prrafodelista"/>
        <w:rPr>
          <w:rFonts w:ascii="Arial" w:hAnsi="Arial" w:cs="Arial"/>
          <w:sz w:val="24"/>
          <w:szCs w:val="24"/>
        </w:rPr>
      </w:pPr>
    </w:p>
    <w:p w:rsidR="004256E1" w:rsidRPr="004256E1" w:rsidRDefault="004256E1" w:rsidP="004256E1">
      <w:pPr>
        <w:ind w:left="360"/>
        <w:rPr>
          <w:rFonts w:ascii="Arial" w:hAnsi="Arial" w:cs="Arial"/>
          <w:sz w:val="24"/>
          <w:szCs w:val="24"/>
        </w:rPr>
      </w:pPr>
    </w:p>
    <w:p w:rsidR="004256E1" w:rsidRPr="00C91C9D" w:rsidRDefault="004256E1" w:rsidP="004256E1">
      <w:pPr>
        <w:pStyle w:val="Prrafodelista"/>
        <w:rPr>
          <w:rFonts w:ascii="Arial" w:hAnsi="Arial" w:cs="Arial"/>
          <w:sz w:val="24"/>
          <w:szCs w:val="24"/>
        </w:rPr>
      </w:pPr>
    </w:p>
    <w:p w:rsidR="00C173B3" w:rsidRDefault="00C173B3" w:rsidP="00703DAE">
      <w:pPr>
        <w:rPr>
          <w:rFonts w:ascii="Arial" w:hAnsi="Arial" w:cs="Arial"/>
          <w:sz w:val="24"/>
          <w:szCs w:val="24"/>
        </w:rPr>
      </w:pPr>
    </w:p>
    <w:p w:rsidR="00C173B3" w:rsidRDefault="00C173B3" w:rsidP="00703DAE">
      <w:pPr>
        <w:rPr>
          <w:rFonts w:ascii="Arial" w:hAnsi="Arial" w:cs="Arial"/>
          <w:sz w:val="24"/>
          <w:szCs w:val="24"/>
        </w:rPr>
      </w:pPr>
    </w:p>
    <w:p w:rsidR="00C173B3" w:rsidRPr="00703DAE" w:rsidRDefault="00C173B3" w:rsidP="00703DAE">
      <w:pPr>
        <w:rPr>
          <w:rFonts w:ascii="Arial" w:hAnsi="Arial" w:cs="Arial"/>
          <w:sz w:val="24"/>
          <w:szCs w:val="24"/>
        </w:rPr>
      </w:pPr>
    </w:p>
    <w:p w:rsidR="002F04F6" w:rsidRPr="00703DAE" w:rsidRDefault="002F04F6" w:rsidP="00703DAE">
      <w:pPr>
        <w:rPr>
          <w:rFonts w:ascii="Arial" w:hAnsi="Arial" w:cs="Arial"/>
          <w:sz w:val="24"/>
          <w:szCs w:val="24"/>
        </w:rPr>
      </w:pPr>
    </w:p>
    <w:p w:rsidR="00F5022D" w:rsidRPr="00703DAE" w:rsidRDefault="00F5022D" w:rsidP="00703DAE">
      <w:pPr>
        <w:rPr>
          <w:rFonts w:ascii="Arial" w:hAnsi="Arial" w:cs="Arial"/>
          <w:sz w:val="24"/>
          <w:szCs w:val="24"/>
        </w:rPr>
      </w:pPr>
    </w:p>
    <w:p w:rsidR="00FC31A0" w:rsidRPr="00703DAE" w:rsidRDefault="00FC31A0" w:rsidP="00703DAE">
      <w:pPr>
        <w:rPr>
          <w:rFonts w:ascii="Arial" w:hAnsi="Arial" w:cs="Arial"/>
          <w:sz w:val="24"/>
          <w:szCs w:val="24"/>
        </w:rPr>
      </w:pPr>
    </w:p>
    <w:p w:rsidR="008579B1" w:rsidRPr="00703DAE" w:rsidRDefault="008579B1" w:rsidP="00703DAE">
      <w:pPr>
        <w:rPr>
          <w:rFonts w:ascii="Arial" w:hAnsi="Arial" w:cs="Arial"/>
          <w:sz w:val="24"/>
          <w:szCs w:val="24"/>
        </w:rPr>
      </w:pPr>
    </w:p>
    <w:p w:rsidR="007846DC" w:rsidRPr="00703DAE" w:rsidRDefault="007846DC" w:rsidP="00703DAE">
      <w:pPr>
        <w:rPr>
          <w:rFonts w:ascii="Arial" w:hAnsi="Arial" w:cs="Arial"/>
          <w:sz w:val="24"/>
          <w:szCs w:val="24"/>
        </w:rPr>
      </w:pPr>
    </w:p>
    <w:p w:rsidR="00703DAE" w:rsidRPr="00703DAE" w:rsidRDefault="00703DAE">
      <w:pPr>
        <w:rPr>
          <w:rFonts w:ascii="Arial" w:hAnsi="Arial" w:cs="Arial"/>
          <w:sz w:val="24"/>
          <w:szCs w:val="24"/>
        </w:rPr>
      </w:pPr>
    </w:p>
    <w:sectPr w:rsidR="00703DAE" w:rsidRPr="00703DA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847" w:rsidRDefault="007A2847" w:rsidP="007846DC">
      <w:r>
        <w:separator/>
      </w:r>
    </w:p>
  </w:endnote>
  <w:endnote w:type="continuationSeparator" w:id="0">
    <w:p w:rsidR="007A2847" w:rsidRDefault="007A2847" w:rsidP="0078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847" w:rsidRDefault="007A2847" w:rsidP="007846DC">
      <w:r>
        <w:separator/>
      </w:r>
    </w:p>
  </w:footnote>
  <w:footnote w:type="continuationSeparator" w:id="0">
    <w:p w:rsidR="007A2847" w:rsidRDefault="007A2847" w:rsidP="00784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B1EDD"/>
    <w:multiLevelType w:val="hybridMultilevel"/>
    <w:tmpl w:val="74B6EFBA"/>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194F2A72"/>
    <w:multiLevelType w:val="hybridMultilevel"/>
    <w:tmpl w:val="1A8CC09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C8376B5"/>
    <w:multiLevelType w:val="hybridMultilevel"/>
    <w:tmpl w:val="B59464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801CD7"/>
    <w:multiLevelType w:val="hybridMultilevel"/>
    <w:tmpl w:val="22FEDA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BD92632"/>
    <w:multiLevelType w:val="hybridMultilevel"/>
    <w:tmpl w:val="24B451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F057E58"/>
    <w:multiLevelType w:val="hybridMultilevel"/>
    <w:tmpl w:val="855EE6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6991657"/>
    <w:multiLevelType w:val="hybridMultilevel"/>
    <w:tmpl w:val="844A83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6DC"/>
    <w:rsid w:val="00015AF8"/>
    <w:rsid w:val="000427BB"/>
    <w:rsid w:val="000745B1"/>
    <w:rsid w:val="00090560"/>
    <w:rsid w:val="000A02B4"/>
    <w:rsid w:val="000D112C"/>
    <w:rsid w:val="00127DBE"/>
    <w:rsid w:val="00183A8E"/>
    <w:rsid w:val="001C0AAE"/>
    <w:rsid w:val="002F04F6"/>
    <w:rsid w:val="003303C2"/>
    <w:rsid w:val="003A515A"/>
    <w:rsid w:val="003C024D"/>
    <w:rsid w:val="003F3D9D"/>
    <w:rsid w:val="004005EE"/>
    <w:rsid w:val="004256E1"/>
    <w:rsid w:val="0045440C"/>
    <w:rsid w:val="004908C0"/>
    <w:rsid w:val="004E03B6"/>
    <w:rsid w:val="004F3AE4"/>
    <w:rsid w:val="0053311E"/>
    <w:rsid w:val="00534B2A"/>
    <w:rsid w:val="00551402"/>
    <w:rsid w:val="005E7357"/>
    <w:rsid w:val="00606F50"/>
    <w:rsid w:val="00612EEE"/>
    <w:rsid w:val="006B64A7"/>
    <w:rsid w:val="006C6A66"/>
    <w:rsid w:val="006F04E6"/>
    <w:rsid w:val="00703DAE"/>
    <w:rsid w:val="00746CEE"/>
    <w:rsid w:val="00755123"/>
    <w:rsid w:val="007846DC"/>
    <w:rsid w:val="007A2847"/>
    <w:rsid w:val="007B590F"/>
    <w:rsid w:val="008579B1"/>
    <w:rsid w:val="00897F9E"/>
    <w:rsid w:val="008B3356"/>
    <w:rsid w:val="008D6390"/>
    <w:rsid w:val="008D75FF"/>
    <w:rsid w:val="008E081B"/>
    <w:rsid w:val="008F6A61"/>
    <w:rsid w:val="0091037D"/>
    <w:rsid w:val="009C1D19"/>
    <w:rsid w:val="009D1BAC"/>
    <w:rsid w:val="009D74B1"/>
    <w:rsid w:val="009E6E52"/>
    <w:rsid w:val="00A2002F"/>
    <w:rsid w:val="00A40D46"/>
    <w:rsid w:val="00A666BF"/>
    <w:rsid w:val="00AA10B3"/>
    <w:rsid w:val="00B338FD"/>
    <w:rsid w:val="00B455AB"/>
    <w:rsid w:val="00B51A51"/>
    <w:rsid w:val="00BB2801"/>
    <w:rsid w:val="00BB35E0"/>
    <w:rsid w:val="00BE7651"/>
    <w:rsid w:val="00BF624D"/>
    <w:rsid w:val="00C173B3"/>
    <w:rsid w:val="00C91C9D"/>
    <w:rsid w:val="00C95C1D"/>
    <w:rsid w:val="00D0524E"/>
    <w:rsid w:val="00D445EA"/>
    <w:rsid w:val="00D46AF2"/>
    <w:rsid w:val="00D55113"/>
    <w:rsid w:val="00DB6E8A"/>
    <w:rsid w:val="00E320C9"/>
    <w:rsid w:val="00E41BBC"/>
    <w:rsid w:val="00E4609C"/>
    <w:rsid w:val="00E4697E"/>
    <w:rsid w:val="00E8235C"/>
    <w:rsid w:val="00E97A35"/>
    <w:rsid w:val="00F5022D"/>
    <w:rsid w:val="00FC31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B64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46DC"/>
    <w:pPr>
      <w:tabs>
        <w:tab w:val="center" w:pos="4252"/>
        <w:tab w:val="right" w:pos="8504"/>
      </w:tabs>
    </w:pPr>
  </w:style>
  <w:style w:type="character" w:customStyle="1" w:styleId="EncabezadoCar">
    <w:name w:val="Encabezado Car"/>
    <w:basedOn w:val="Fuentedeprrafopredeter"/>
    <w:link w:val="Encabezado"/>
    <w:uiPriority w:val="99"/>
    <w:rsid w:val="007846DC"/>
  </w:style>
  <w:style w:type="paragraph" w:styleId="Piedepgina">
    <w:name w:val="footer"/>
    <w:basedOn w:val="Normal"/>
    <w:link w:val="PiedepginaCar"/>
    <w:uiPriority w:val="99"/>
    <w:unhideWhenUsed/>
    <w:rsid w:val="007846DC"/>
    <w:pPr>
      <w:tabs>
        <w:tab w:val="center" w:pos="4252"/>
        <w:tab w:val="right" w:pos="8504"/>
      </w:tabs>
    </w:pPr>
  </w:style>
  <w:style w:type="character" w:customStyle="1" w:styleId="PiedepginaCar">
    <w:name w:val="Pie de página Car"/>
    <w:basedOn w:val="Fuentedeprrafopredeter"/>
    <w:link w:val="Piedepgina"/>
    <w:uiPriority w:val="99"/>
    <w:rsid w:val="007846DC"/>
  </w:style>
  <w:style w:type="paragraph" w:styleId="Prrafodelista">
    <w:name w:val="List Paragraph"/>
    <w:basedOn w:val="Normal"/>
    <w:uiPriority w:val="34"/>
    <w:qFormat/>
    <w:rsid w:val="00F5022D"/>
    <w:pPr>
      <w:ind w:left="720"/>
      <w:contextualSpacing/>
    </w:pPr>
  </w:style>
  <w:style w:type="character" w:customStyle="1" w:styleId="Ttulo1Car">
    <w:name w:val="Título 1 Car"/>
    <w:basedOn w:val="Fuentedeprrafopredeter"/>
    <w:link w:val="Ttulo1"/>
    <w:uiPriority w:val="9"/>
    <w:rsid w:val="006B64A7"/>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DB6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B64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46DC"/>
    <w:pPr>
      <w:tabs>
        <w:tab w:val="center" w:pos="4252"/>
        <w:tab w:val="right" w:pos="8504"/>
      </w:tabs>
    </w:pPr>
  </w:style>
  <w:style w:type="character" w:customStyle="1" w:styleId="EncabezadoCar">
    <w:name w:val="Encabezado Car"/>
    <w:basedOn w:val="Fuentedeprrafopredeter"/>
    <w:link w:val="Encabezado"/>
    <w:uiPriority w:val="99"/>
    <w:rsid w:val="007846DC"/>
  </w:style>
  <w:style w:type="paragraph" w:styleId="Piedepgina">
    <w:name w:val="footer"/>
    <w:basedOn w:val="Normal"/>
    <w:link w:val="PiedepginaCar"/>
    <w:uiPriority w:val="99"/>
    <w:unhideWhenUsed/>
    <w:rsid w:val="007846DC"/>
    <w:pPr>
      <w:tabs>
        <w:tab w:val="center" w:pos="4252"/>
        <w:tab w:val="right" w:pos="8504"/>
      </w:tabs>
    </w:pPr>
  </w:style>
  <w:style w:type="character" w:customStyle="1" w:styleId="PiedepginaCar">
    <w:name w:val="Pie de página Car"/>
    <w:basedOn w:val="Fuentedeprrafopredeter"/>
    <w:link w:val="Piedepgina"/>
    <w:uiPriority w:val="99"/>
    <w:rsid w:val="007846DC"/>
  </w:style>
  <w:style w:type="paragraph" w:styleId="Prrafodelista">
    <w:name w:val="List Paragraph"/>
    <w:basedOn w:val="Normal"/>
    <w:uiPriority w:val="34"/>
    <w:qFormat/>
    <w:rsid w:val="00F5022D"/>
    <w:pPr>
      <w:ind w:left="720"/>
      <w:contextualSpacing/>
    </w:pPr>
  </w:style>
  <w:style w:type="character" w:customStyle="1" w:styleId="Ttulo1Car">
    <w:name w:val="Título 1 Car"/>
    <w:basedOn w:val="Fuentedeprrafopredeter"/>
    <w:link w:val="Ttulo1"/>
    <w:uiPriority w:val="9"/>
    <w:rsid w:val="006B64A7"/>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DB6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910B7-27A8-40FD-8FF5-F7AB54D6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3826</Words>
  <Characters>21046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URQUIJO</dc:creator>
  <cp:lastModifiedBy>COMPAQ-CQ43</cp:lastModifiedBy>
  <cp:revision>37</cp:revision>
  <dcterms:created xsi:type="dcterms:W3CDTF">2012-02-07T18:01:00Z</dcterms:created>
  <dcterms:modified xsi:type="dcterms:W3CDTF">2016-12-02T11:28:00Z</dcterms:modified>
</cp:coreProperties>
</file>