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A2" w:rsidRDefault="000A02A2" w:rsidP="000A02A2">
      <w:pPr>
        <w:spacing w:line="360" w:lineRule="auto"/>
        <w:jc w:val="center"/>
        <w:rPr>
          <w:rFonts w:ascii="Arial" w:hAnsi="Arial" w:cs="Arial"/>
          <w:b/>
          <w:color w:val="000000"/>
          <w:sz w:val="28"/>
          <w:szCs w:val="28"/>
        </w:rPr>
      </w:pPr>
    </w:p>
    <w:p w:rsidR="000A02A2" w:rsidRDefault="000A02A2" w:rsidP="000A02A2">
      <w:pPr>
        <w:spacing w:line="360" w:lineRule="auto"/>
        <w:jc w:val="center"/>
        <w:rPr>
          <w:rFonts w:ascii="Arial" w:hAnsi="Arial" w:cs="Arial"/>
          <w:b/>
          <w:color w:val="000000"/>
          <w:sz w:val="28"/>
          <w:szCs w:val="28"/>
        </w:rPr>
      </w:pPr>
    </w:p>
    <w:p w:rsidR="000A02A2" w:rsidRDefault="00643BF8" w:rsidP="000A02A2">
      <w:pPr>
        <w:spacing w:line="360" w:lineRule="auto"/>
        <w:jc w:val="center"/>
        <w:rPr>
          <w:rFonts w:ascii="Arial" w:hAnsi="Arial" w:cs="Arial"/>
          <w:b/>
          <w:color w:val="000000"/>
          <w:sz w:val="28"/>
          <w:szCs w:val="28"/>
        </w:rPr>
      </w:pPr>
      <w:r>
        <w:rPr>
          <w:rFonts w:ascii="Arial" w:hAnsi="Arial" w:cs="Arial"/>
          <w:b/>
          <w:color w:val="000000"/>
          <w:sz w:val="28"/>
          <w:szCs w:val="28"/>
        </w:rPr>
        <w:t>LA PUREZA DEL AGUA, MEJOR VIVIR</w:t>
      </w:r>
    </w:p>
    <w:p w:rsidR="000A02A2" w:rsidRDefault="000A02A2" w:rsidP="000A02A2">
      <w:pPr>
        <w:spacing w:line="360" w:lineRule="auto"/>
        <w:jc w:val="center"/>
        <w:rPr>
          <w:rFonts w:ascii="Arial" w:hAnsi="Arial" w:cs="Arial"/>
          <w:b/>
          <w:color w:val="000000"/>
          <w:sz w:val="28"/>
          <w:szCs w:val="28"/>
        </w:rPr>
      </w:pPr>
    </w:p>
    <w:p w:rsidR="000A02A2" w:rsidRDefault="00643BF8" w:rsidP="000A02A2">
      <w:pPr>
        <w:spacing w:line="360" w:lineRule="auto"/>
        <w:jc w:val="center"/>
        <w:rPr>
          <w:rFonts w:ascii="Arial" w:hAnsi="Arial" w:cs="Arial"/>
          <w:b/>
          <w:color w:val="000000"/>
          <w:sz w:val="20"/>
          <w:szCs w:val="20"/>
        </w:rPr>
      </w:pPr>
      <w:r>
        <w:rPr>
          <w:rFonts w:ascii="Arial" w:hAnsi="Arial" w:cs="Arial"/>
          <w:b/>
          <w:color w:val="000000"/>
          <w:sz w:val="20"/>
          <w:szCs w:val="20"/>
        </w:rPr>
        <w:t>MANOS AL AGUA</w:t>
      </w:r>
    </w:p>
    <w:p w:rsidR="000A02A2" w:rsidRDefault="000A02A2" w:rsidP="000A02A2">
      <w:pPr>
        <w:spacing w:line="360" w:lineRule="auto"/>
        <w:jc w:val="center"/>
        <w:rPr>
          <w:rFonts w:ascii="Arial" w:hAnsi="Arial" w:cs="Arial"/>
          <w:b/>
          <w:color w:val="000000"/>
          <w:sz w:val="20"/>
          <w:szCs w:val="20"/>
        </w:rPr>
      </w:pPr>
    </w:p>
    <w:p w:rsidR="000A02A2" w:rsidRDefault="000A02A2" w:rsidP="000A02A2">
      <w:pPr>
        <w:spacing w:line="360" w:lineRule="auto"/>
        <w:jc w:val="center"/>
        <w:rPr>
          <w:rFonts w:ascii="Arial" w:hAnsi="Arial" w:cs="Arial"/>
          <w:b/>
          <w:color w:val="000000"/>
          <w:sz w:val="20"/>
          <w:szCs w:val="20"/>
        </w:rPr>
      </w:pPr>
      <w:r>
        <w:rPr>
          <w:rFonts w:ascii="Arial" w:hAnsi="Arial" w:cs="Arial"/>
          <w:b/>
          <w:color w:val="000000"/>
          <w:sz w:val="20"/>
          <w:szCs w:val="20"/>
        </w:rPr>
        <w:t>INVESTIGADORES</w:t>
      </w:r>
    </w:p>
    <w:p w:rsidR="000A02A2"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Freyde</w:t>
      </w:r>
      <w:proofErr w:type="spellEnd"/>
      <w:r>
        <w:rPr>
          <w:rFonts w:ascii="Arial" w:hAnsi="Arial" w:cs="Arial"/>
          <w:color w:val="000000"/>
          <w:sz w:val="20"/>
          <w:szCs w:val="20"/>
        </w:rPr>
        <w:t xml:space="preserve"> </w:t>
      </w:r>
      <w:proofErr w:type="spellStart"/>
      <w:r>
        <w:rPr>
          <w:rFonts w:ascii="Arial" w:hAnsi="Arial" w:cs="Arial"/>
          <w:color w:val="000000"/>
          <w:sz w:val="20"/>
          <w:szCs w:val="20"/>
        </w:rPr>
        <w:t>Perez</w:t>
      </w:r>
      <w:proofErr w:type="spellEnd"/>
      <w:r>
        <w:rPr>
          <w:rFonts w:ascii="Arial" w:hAnsi="Arial" w:cs="Arial"/>
          <w:color w:val="000000"/>
          <w:sz w:val="20"/>
          <w:szCs w:val="20"/>
        </w:rPr>
        <w:t xml:space="preserve"> </w:t>
      </w:r>
      <w:proofErr w:type="spellStart"/>
      <w:r>
        <w:rPr>
          <w:rFonts w:ascii="Arial" w:hAnsi="Arial" w:cs="Arial"/>
          <w:color w:val="000000"/>
          <w:sz w:val="20"/>
          <w:szCs w:val="20"/>
        </w:rPr>
        <w:t>Rodriguez</w:t>
      </w:r>
      <w:proofErr w:type="spellEnd"/>
    </w:p>
    <w:p w:rsidR="00643BF8"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Edilson</w:t>
      </w:r>
      <w:proofErr w:type="spellEnd"/>
      <w:r>
        <w:rPr>
          <w:rFonts w:ascii="Arial" w:hAnsi="Arial" w:cs="Arial"/>
          <w:color w:val="000000"/>
          <w:sz w:val="20"/>
          <w:szCs w:val="20"/>
        </w:rPr>
        <w:t xml:space="preserve"> Villamizar </w:t>
      </w:r>
      <w:proofErr w:type="spellStart"/>
      <w:r>
        <w:rPr>
          <w:rFonts w:ascii="Arial" w:hAnsi="Arial" w:cs="Arial"/>
          <w:color w:val="000000"/>
          <w:sz w:val="20"/>
          <w:szCs w:val="20"/>
        </w:rPr>
        <w:t>Sanchez</w:t>
      </w:r>
      <w:proofErr w:type="spellEnd"/>
    </w:p>
    <w:p w:rsidR="00643BF8" w:rsidRDefault="00643BF8" w:rsidP="000A02A2">
      <w:pPr>
        <w:spacing w:after="0" w:line="240" w:lineRule="auto"/>
        <w:jc w:val="center"/>
        <w:rPr>
          <w:rFonts w:ascii="Arial" w:hAnsi="Arial" w:cs="Arial"/>
          <w:color w:val="000000"/>
          <w:sz w:val="20"/>
          <w:szCs w:val="20"/>
        </w:rPr>
      </w:pPr>
      <w:r>
        <w:rPr>
          <w:rFonts w:ascii="Arial" w:hAnsi="Arial" w:cs="Arial"/>
          <w:color w:val="000000"/>
          <w:sz w:val="20"/>
          <w:szCs w:val="20"/>
        </w:rPr>
        <w:t xml:space="preserve">Johan </w:t>
      </w:r>
      <w:proofErr w:type="spellStart"/>
      <w:r>
        <w:rPr>
          <w:rFonts w:ascii="Arial" w:hAnsi="Arial" w:cs="Arial"/>
          <w:color w:val="000000"/>
          <w:sz w:val="20"/>
          <w:szCs w:val="20"/>
        </w:rPr>
        <w:t>Jesus</w:t>
      </w:r>
      <w:proofErr w:type="spellEnd"/>
      <w:r>
        <w:rPr>
          <w:rFonts w:ascii="Arial" w:hAnsi="Arial" w:cs="Arial"/>
          <w:color w:val="000000"/>
          <w:sz w:val="20"/>
          <w:szCs w:val="20"/>
        </w:rPr>
        <w:t xml:space="preserve"> Villamizar </w:t>
      </w:r>
      <w:proofErr w:type="spellStart"/>
      <w:r>
        <w:rPr>
          <w:rFonts w:ascii="Arial" w:hAnsi="Arial" w:cs="Arial"/>
          <w:color w:val="000000"/>
          <w:sz w:val="20"/>
          <w:szCs w:val="20"/>
        </w:rPr>
        <w:t>Rodriguez</w:t>
      </w:r>
      <w:proofErr w:type="spellEnd"/>
    </w:p>
    <w:p w:rsidR="00643BF8"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Yurley</w:t>
      </w:r>
      <w:proofErr w:type="spellEnd"/>
      <w:r>
        <w:rPr>
          <w:rFonts w:ascii="Arial" w:hAnsi="Arial" w:cs="Arial"/>
          <w:color w:val="000000"/>
          <w:sz w:val="20"/>
          <w:szCs w:val="20"/>
        </w:rPr>
        <w:t xml:space="preserve"> </w:t>
      </w:r>
      <w:proofErr w:type="spellStart"/>
      <w:r>
        <w:rPr>
          <w:rFonts w:ascii="Arial" w:hAnsi="Arial" w:cs="Arial"/>
          <w:color w:val="000000"/>
          <w:sz w:val="20"/>
          <w:szCs w:val="20"/>
        </w:rPr>
        <w:t>Dayana</w:t>
      </w:r>
      <w:proofErr w:type="spellEnd"/>
      <w:r>
        <w:rPr>
          <w:rFonts w:ascii="Arial" w:hAnsi="Arial" w:cs="Arial"/>
          <w:color w:val="000000"/>
          <w:sz w:val="20"/>
          <w:szCs w:val="20"/>
        </w:rPr>
        <w:t xml:space="preserve"> Uribe Chaparro</w:t>
      </w:r>
    </w:p>
    <w:p w:rsidR="00643BF8"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Yuliet</w:t>
      </w:r>
      <w:proofErr w:type="spellEnd"/>
      <w:r>
        <w:rPr>
          <w:rFonts w:ascii="Arial" w:hAnsi="Arial" w:cs="Arial"/>
          <w:color w:val="000000"/>
          <w:sz w:val="20"/>
          <w:szCs w:val="20"/>
        </w:rPr>
        <w:t xml:space="preserve"> Daniela Sanguino Roso</w:t>
      </w:r>
    </w:p>
    <w:p w:rsidR="00643BF8"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Deimer</w:t>
      </w:r>
      <w:proofErr w:type="spellEnd"/>
      <w:r>
        <w:rPr>
          <w:rFonts w:ascii="Arial" w:hAnsi="Arial" w:cs="Arial"/>
          <w:color w:val="000000"/>
          <w:sz w:val="20"/>
          <w:szCs w:val="20"/>
        </w:rPr>
        <w:t xml:space="preserve"> </w:t>
      </w:r>
      <w:proofErr w:type="spellStart"/>
      <w:r>
        <w:rPr>
          <w:rFonts w:ascii="Arial" w:hAnsi="Arial" w:cs="Arial"/>
          <w:color w:val="000000"/>
          <w:sz w:val="20"/>
          <w:szCs w:val="20"/>
        </w:rPr>
        <w:t>Sanchez</w:t>
      </w:r>
      <w:proofErr w:type="spellEnd"/>
      <w:r>
        <w:rPr>
          <w:rFonts w:ascii="Arial" w:hAnsi="Arial" w:cs="Arial"/>
          <w:color w:val="000000"/>
          <w:sz w:val="20"/>
          <w:szCs w:val="20"/>
        </w:rPr>
        <w:t xml:space="preserve"> </w:t>
      </w:r>
      <w:proofErr w:type="spellStart"/>
      <w:r>
        <w:rPr>
          <w:rFonts w:ascii="Arial" w:hAnsi="Arial" w:cs="Arial"/>
          <w:color w:val="000000"/>
          <w:sz w:val="20"/>
          <w:szCs w:val="20"/>
        </w:rPr>
        <w:t>Calderon</w:t>
      </w:r>
      <w:proofErr w:type="spellEnd"/>
    </w:p>
    <w:p w:rsidR="00643BF8"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Maria</w:t>
      </w:r>
      <w:proofErr w:type="spellEnd"/>
      <w:r>
        <w:rPr>
          <w:rFonts w:ascii="Arial" w:hAnsi="Arial" w:cs="Arial"/>
          <w:color w:val="000000"/>
          <w:sz w:val="20"/>
          <w:szCs w:val="20"/>
        </w:rPr>
        <w:t xml:space="preserve"> </w:t>
      </w:r>
      <w:proofErr w:type="spellStart"/>
      <w:r>
        <w:rPr>
          <w:rFonts w:ascii="Arial" w:hAnsi="Arial" w:cs="Arial"/>
          <w:color w:val="000000"/>
          <w:sz w:val="20"/>
          <w:szCs w:val="20"/>
        </w:rPr>
        <w:t>Zuleima</w:t>
      </w:r>
      <w:proofErr w:type="spellEnd"/>
      <w:r>
        <w:rPr>
          <w:rFonts w:ascii="Arial" w:hAnsi="Arial" w:cs="Arial"/>
          <w:color w:val="000000"/>
          <w:sz w:val="20"/>
          <w:szCs w:val="20"/>
        </w:rPr>
        <w:t xml:space="preserve"> Ropero </w:t>
      </w:r>
      <w:proofErr w:type="spellStart"/>
      <w:r>
        <w:rPr>
          <w:rFonts w:ascii="Arial" w:hAnsi="Arial" w:cs="Arial"/>
          <w:color w:val="000000"/>
          <w:sz w:val="20"/>
          <w:szCs w:val="20"/>
        </w:rPr>
        <w:t>Sanchez</w:t>
      </w:r>
      <w:proofErr w:type="spellEnd"/>
    </w:p>
    <w:p w:rsidR="00643BF8" w:rsidRDefault="00643BF8" w:rsidP="000A02A2">
      <w:pPr>
        <w:spacing w:after="0" w:line="240" w:lineRule="auto"/>
        <w:jc w:val="center"/>
        <w:rPr>
          <w:rFonts w:ascii="Arial" w:hAnsi="Arial" w:cs="Arial"/>
          <w:color w:val="000000"/>
          <w:sz w:val="20"/>
          <w:szCs w:val="20"/>
        </w:rPr>
      </w:pPr>
      <w:r>
        <w:rPr>
          <w:rFonts w:ascii="Arial" w:hAnsi="Arial" w:cs="Arial"/>
          <w:color w:val="000000"/>
          <w:sz w:val="20"/>
          <w:szCs w:val="20"/>
        </w:rPr>
        <w:t>Camilo Mantilla Espinel</w:t>
      </w:r>
    </w:p>
    <w:p w:rsidR="00643BF8"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Deiver</w:t>
      </w:r>
      <w:proofErr w:type="spellEnd"/>
      <w:r>
        <w:rPr>
          <w:rFonts w:ascii="Arial" w:hAnsi="Arial" w:cs="Arial"/>
          <w:color w:val="000000"/>
          <w:sz w:val="20"/>
          <w:szCs w:val="20"/>
        </w:rPr>
        <w:t xml:space="preserve"> </w:t>
      </w:r>
      <w:proofErr w:type="spellStart"/>
      <w:r>
        <w:rPr>
          <w:rFonts w:ascii="Arial" w:hAnsi="Arial" w:cs="Arial"/>
          <w:color w:val="000000"/>
          <w:sz w:val="20"/>
          <w:szCs w:val="20"/>
        </w:rPr>
        <w:t>Fabian</w:t>
      </w:r>
      <w:proofErr w:type="spellEnd"/>
      <w:r>
        <w:rPr>
          <w:rFonts w:ascii="Arial" w:hAnsi="Arial" w:cs="Arial"/>
          <w:color w:val="000000"/>
          <w:sz w:val="20"/>
          <w:szCs w:val="20"/>
        </w:rPr>
        <w:t xml:space="preserve"> Quintero Mantilla</w:t>
      </w:r>
    </w:p>
    <w:p w:rsidR="00643BF8" w:rsidRDefault="00643BF8" w:rsidP="000A02A2">
      <w:pPr>
        <w:spacing w:after="0" w:line="240" w:lineRule="auto"/>
        <w:jc w:val="center"/>
        <w:rPr>
          <w:rFonts w:ascii="Arial" w:hAnsi="Arial" w:cs="Arial"/>
          <w:color w:val="000000"/>
          <w:sz w:val="20"/>
          <w:szCs w:val="20"/>
        </w:rPr>
      </w:pPr>
      <w:r>
        <w:rPr>
          <w:rFonts w:ascii="Arial" w:hAnsi="Arial" w:cs="Arial"/>
          <w:color w:val="000000"/>
          <w:sz w:val="20"/>
          <w:szCs w:val="20"/>
        </w:rPr>
        <w:t xml:space="preserve">Luis </w:t>
      </w:r>
      <w:proofErr w:type="spellStart"/>
      <w:r>
        <w:rPr>
          <w:rFonts w:ascii="Arial" w:hAnsi="Arial" w:cs="Arial"/>
          <w:color w:val="000000"/>
          <w:sz w:val="20"/>
          <w:szCs w:val="20"/>
        </w:rPr>
        <w:t>Angel</w:t>
      </w:r>
      <w:proofErr w:type="spellEnd"/>
      <w:r>
        <w:rPr>
          <w:rFonts w:ascii="Arial" w:hAnsi="Arial" w:cs="Arial"/>
          <w:color w:val="000000"/>
          <w:sz w:val="20"/>
          <w:szCs w:val="20"/>
        </w:rPr>
        <w:t xml:space="preserve"> </w:t>
      </w:r>
      <w:proofErr w:type="spellStart"/>
      <w:r>
        <w:rPr>
          <w:rFonts w:ascii="Arial" w:hAnsi="Arial" w:cs="Arial"/>
          <w:color w:val="000000"/>
          <w:sz w:val="20"/>
          <w:szCs w:val="20"/>
        </w:rPr>
        <w:t>Perez</w:t>
      </w:r>
      <w:proofErr w:type="spellEnd"/>
      <w:r>
        <w:rPr>
          <w:rFonts w:ascii="Arial" w:hAnsi="Arial" w:cs="Arial"/>
          <w:color w:val="000000"/>
          <w:sz w:val="20"/>
          <w:szCs w:val="20"/>
        </w:rPr>
        <w:t xml:space="preserve"> Blanco</w:t>
      </w:r>
    </w:p>
    <w:p w:rsidR="00643BF8" w:rsidRDefault="00643BF8" w:rsidP="000A02A2">
      <w:pPr>
        <w:spacing w:after="0" w:line="240" w:lineRule="auto"/>
        <w:jc w:val="center"/>
        <w:rPr>
          <w:rFonts w:ascii="Arial" w:hAnsi="Arial" w:cs="Arial"/>
          <w:color w:val="000000"/>
          <w:sz w:val="20"/>
          <w:szCs w:val="20"/>
        </w:rPr>
      </w:pPr>
      <w:r>
        <w:rPr>
          <w:rFonts w:ascii="Arial" w:hAnsi="Arial" w:cs="Arial"/>
          <w:color w:val="000000"/>
          <w:sz w:val="20"/>
          <w:szCs w:val="20"/>
        </w:rPr>
        <w:t xml:space="preserve">Pablo Emilio Pacheco </w:t>
      </w:r>
      <w:proofErr w:type="spellStart"/>
      <w:r>
        <w:rPr>
          <w:rFonts w:ascii="Arial" w:hAnsi="Arial" w:cs="Arial"/>
          <w:color w:val="000000"/>
          <w:sz w:val="20"/>
          <w:szCs w:val="20"/>
        </w:rPr>
        <w:t>Perez</w:t>
      </w:r>
      <w:proofErr w:type="spellEnd"/>
    </w:p>
    <w:p w:rsidR="00643BF8"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Eduar</w:t>
      </w:r>
      <w:proofErr w:type="spellEnd"/>
      <w:r>
        <w:rPr>
          <w:rFonts w:ascii="Arial" w:hAnsi="Arial" w:cs="Arial"/>
          <w:color w:val="000000"/>
          <w:sz w:val="20"/>
          <w:szCs w:val="20"/>
        </w:rPr>
        <w:t xml:space="preserve"> Alexander Moreno </w:t>
      </w:r>
      <w:proofErr w:type="spellStart"/>
      <w:r>
        <w:rPr>
          <w:rFonts w:ascii="Arial" w:hAnsi="Arial" w:cs="Arial"/>
          <w:color w:val="000000"/>
          <w:sz w:val="20"/>
          <w:szCs w:val="20"/>
        </w:rPr>
        <w:t>Albarracin</w:t>
      </w:r>
      <w:proofErr w:type="spellEnd"/>
    </w:p>
    <w:p w:rsidR="00643BF8" w:rsidRDefault="00643BF8" w:rsidP="000A02A2">
      <w:pPr>
        <w:spacing w:after="0" w:line="240" w:lineRule="auto"/>
        <w:jc w:val="center"/>
        <w:rPr>
          <w:rFonts w:ascii="Arial" w:hAnsi="Arial" w:cs="Arial"/>
          <w:color w:val="000000"/>
          <w:sz w:val="20"/>
          <w:szCs w:val="20"/>
        </w:rPr>
      </w:pPr>
      <w:r>
        <w:rPr>
          <w:rFonts w:ascii="Arial" w:hAnsi="Arial" w:cs="Arial"/>
          <w:color w:val="000000"/>
          <w:sz w:val="20"/>
          <w:szCs w:val="20"/>
        </w:rPr>
        <w:t xml:space="preserve">Carlos </w:t>
      </w:r>
      <w:proofErr w:type="spellStart"/>
      <w:r>
        <w:rPr>
          <w:rFonts w:ascii="Arial" w:hAnsi="Arial" w:cs="Arial"/>
          <w:color w:val="000000"/>
          <w:sz w:val="20"/>
          <w:szCs w:val="20"/>
        </w:rPr>
        <w:t>Fabian</w:t>
      </w:r>
      <w:proofErr w:type="spellEnd"/>
      <w:r>
        <w:rPr>
          <w:rFonts w:ascii="Arial" w:hAnsi="Arial" w:cs="Arial"/>
          <w:color w:val="000000"/>
          <w:sz w:val="20"/>
          <w:szCs w:val="20"/>
        </w:rPr>
        <w:t xml:space="preserve"> Maldonado </w:t>
      </w:r>
      <w:proofErr w:type="spellStart"/>
      <w:r>
        <w:rPr>
          <w:rFonts w:ascii="Arial" w:hAnsi="Arial" w:cs="Arial"/>
          <w:color w:val="000000"/>
          <w:sz w:val="20"/>
          <w:szCs w:val="20"/>
        </w:rPr>
        <w:t>Rodriguez</w:t>
      </w:r>
      <w:proofErr w:type="spellEnd"/>
    </w:p>
    <w:p w:rsidR="00643BF8" w:rsidRDefault="00643BF8" w:rsidP="000A02A2">
      <w:pPr>
        <w:spacing w:after="0" w:line="240" w:lineRule="auto"/>
        <w:jc w:val="center"/>
        <w:rPr>
          <w:rFonts w:ascii="Arial" w:hAnsi="Arial" w:cs="Arial"/>
          <w:color w:val="000000"/>
          <w:sz w:val="20"/>
          <w:szCs w:val="20"/>
        </w:rPr>
      </w:pPr>
      <w:r>
        <w:rPr>
          <w:rFonts w:ascii="Arial" w:hAnsi="Arial" w:cs="Arial"/>
          <w:color w:val="000000"/>
          <w:sz w:val="20"/>
          <w:szCs w:val="20"/>
        </w:rPr>
        <w:t xml:space="preserve">Kelly Yaneth </w:t>
      </w:r>
      <w:proofErr w:type="spellStart"/>
      <w:r>
        <w:rPr>
          <w:rFonts w:ascii="Arial" w:hAnsi="Arial" w:cs="Arial"/>
          <w:color w:val="000000"/>
          <w:sz w:val="20"/>
          <w:szCs w:val="20"/>
        </w:rPr>
        <w:t>Jauregui</w:t>
      </w:r>
      <w:proofErr w:type="spellEnd"/>
      <w:r>
        <w:rPr>
          <w:rFonts w:ascii="Arial" w:hAnsi="Arial" w:cs="Arial"/>
          <w:color w:val="000000"/>
          <w:sz w:val="20"/>
          <w:szCs w:val="20"/>
        </w:rPr>
        <w:t xml:space="preserve"> </w:t>
      </w:r>
      <w:proofErr w:type="spellStart"/>
      <w:r>
        <w:rPr>
          <w:rFonts w:ascii="Arial" w:hAnsi="Arial" w:cs="Arial"/>
          <w:color w:val="000000"/>
          <w:sz w:val="20"/>
          <w:szCs w:val="20"/>
        </w:rPr>
        <w:t>Villalba</w:t>
      </w:r>
      <w:proofErr w:type="spellEnd"/>
    </w:p>
    <w:p w:rsidR="00643BF8" w:rsidRDefault="00643BF8" w:rsidP="000A02A2">
      <w:pPr>
        <w:spacing w:after="0" w:line="240" w:lineRule="auto"/>
        <w:jc w:val="center"/>
        <w:rPr>
          <w:rFonts w:ascii="Arial" w:hAnsi="Arial" w:cs="Arial"/>
          <w:color w:val="000000"/>
          <w:sz w:val="20"/>
          <w:szCs w:val="20"/>
        </w:rPr>
      </w:pPr>
      <w:r>
        <w:rPr>
          <w:rFonts w:ascii="Arial" w:hAnsi="Arial" w:cs="Arial"/>
          <w:color w:val="000000"/>
          <w:sz w:val="20"/>
          <w:szCs w:val="20"/>
        </w:rPr>
        <w:t xml:space="preserve">Ronald </w:t>
      </w:r>
      <w:proofErr w:type="spellStart"/>
      <w:r>
        <w:rPr>
          <w:rFonts w:ascii="Arial" w:hAnsi="Arial" w:cs="Arial"/>
          <w:color w:val="000000"/>
          <w:sz w:val="20"/>
          <w:szCs w:val="20"/>
        </w:rPr>
        <w:t>Sneider</w:t>
      </w:r>
      <w:proofErr w:type="spellEnd"/>
      <w:r>
        <w:rPr>
          <w:rFonts w:ascii="Arial" w:hAnsi="Arial" w:cs="Arial"/>
          <w:color w:val="000000"/>
          <w:sz w:val="20"/>
          <w:szCs w:val="20"/>
        </w:rPr>
        <w:t xml:space="preserve"> </w:t>
      </w:r>
      <w:proofErr w:type="spellStart"/>
      <w:r>
        <w:rPr>
          <w:rFonts w:ascii="Arial" w:hAnsi="Arial" w:cs="Arial"/>
          <w:color w:val="000000"/>
          <w:sz w:val="20"/>
          <w:szCs w:val="20"/>
        </w:rPr>
        <w:t>Gomez</w:t>
      </w:r>
      <w:proofErr w:type="spellEnd"/>
      <w:r>
        <w:rPr>
          <w:rFonts w:ascii="Arial" w:hAnsi="Arial" w:cs="Arial"/>
          <w:color w:val="000000"/>
          <w:sz w:val="20"/>
          <w:szCs w:val="20"/>
        </w:rPr>
        <w:t xml:space="preserve"> Moncada</w:t>
      </w:r>
    </w:p>
    <w:p w:rsidR="00643BF8" w:rsidRPr="000A02A2" w:rsidRDefault="00643BF8" w:rsidP="000A02A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Viany</w:t>
      </w:r>
      <w:proofErr w:type="spellEnd"/>
      <w:r>
        <w:rPr>
          <w:rFonts w:ascii="Arial" w:hAnsi="Arial" w:cs="Arial"/>
          <w:color w:val="000000"/>
          <w:sz w:val="20"/>
          <w:szCs w:val="20"/>
        </w:rPr>
        <w:t xml:space="preserve"> Xiomara </w:t>
      </w:r>
      <w:proofErr w:type="spellStart"/>
      <w:r>
        <w:rPr>
          <w:rFonts w:ascii="Arial" w:hAnsi="Arial" w:cs="Arial"/>
          <w:color w:val="000000"/>
          <w:sz w:val="20"/>
          <w:szCs w:val="20"/>
        </w:rPr>
        <w:t>Gomez</w:t>
      </w:r>
      <w:proofErr w:type="spellEnd"/>
      <w:r>
        <w:rPr>
          <w:rFonts w:ascii="Arial" w:hAnsi="Arial" w:cs="Arial"/>
          <w:color w:val="000000"/>
          <w:sz w:val="20"/>
          <w:szCs w:val="20"/>
        </w:rPr>
        <w:t xml:space="preserve"> Escalante</w:t>
      </w:r>
    </w:p>
    <w:p w:rsidR="000A02A2" w:rsidRDefault="000A02A2" w:rsidP="000A02A2">
      <w:pPr>
        <w:spacing w:line="360" w:lineRule="auto"/>
        <w:jc w:val="center"/>
        <w:rPr>
          <w:rFonts w:ascii="Arial" w:hAnsi="Arial" w:cs="Arial"/>
          <w:b/>
          <w:color w:val="000000"/>
          <w:sz w:val="20"/>
          <w:szCs w:val="20"/>
        </w:rPr>
      </w:pPr>
    </w:p>
    <w:p w:rsidR="000A02A2" w:rsidRDefault="000A02A2" w:rsidP="000A02A2">
      <w:pPr>
        <w:spacing w:line="360" w:lineRule="auto"/>
        <w:jc w:val="center"/>
        <w:rPr>
          <w:rFonts w:ascii="Arial" w:hAnsi="Arial" w:cs="Arial"/>
          <w:b/>
          <w:color w:val="000000"/>
          <w:sz w:val="20"/>
          <w:szCs w:val="20"/>
        </w:rPr>
      </w:pPr>
      <w:r>
        <w:rPr>
          <w:rFonts w:ascii="Arial" w:hAnsi="Arial" w:cs="Arial"/>
          <w:b/>
          <w:color w:val="000000"/>
          <w:sz w:val="20"/>
          <w:szCs w:val="20"/>
        </w:rPr>
        <w:t>COINVESTIGADORES</w:t>
      </w:r>
    </w:p>
    <w:p w:rsidR="000A02A2" w:rsidRDefault="00643BF8" w:rsidP="000A02A2">
      <w:pPr>
        <w:spacing w:line="360" w:lineRule="auto"/>
        <w:jc w:val="center"/>
        <w:rPr>
          <w:rFonts w:ascii="Arial" w:hAnsi="Arial" w:cs="Arial"/>
          <w:color w:val="000000"/>
          <w:sz w:val="20"/>
          <w:szCs w:val="20"/>
        </w:rPr>
      </w:pPr>
      <w:r>
        <w:rPr>
          <w:rFonts w:ascii="Arial" w:hAnsi="Arial" w:cs="Arial"/>
          <w:color w:val="000000"/>
          <w:sz w:val="20"/>
          <w:szCs w:val="20"/>
        </w:rPr>
        <w:t>Carlos Rangel</w:t>
      </w:r>
    </w:p>
    <w:p w:rsidR="000A02A2" w:rsidRDefault="000A02A2" w:rsidP="000A02A2">
      <w:pPr>
        <w:spacing w:line="360" w:lineRule="auto"/>
        <w:jc w:val="center"/>
        <w:rPr>
          <w:rFonts w:ascii="Arial" w:hAnsi="Arial" w:cs="Arial"/>
          <w:color w:val="000000"/>
          <w:sz w:val="20"/>
          <w:szCs w:val="20"/>
        </w:rPr>
      </w:pPr>
    </w:p>
    <w:p w:rsidR="000A02A2" w:rsidRDefault="000A02A2" w:rsidP="000A02A2">
      <w:pPr>
        <w:spacing w:line="360" w:lineRule="auto"/>
        <w:jc w:val="center"/>
        <w:rPr>
          <w:rFonts w:ascii="Arial" w:hAnsi="Arial" w:cs="Arial"/>
          <w:color w:val="000000"/>
          <w:sz w:val="20"/>
          <w:szCs w:val="20"/>
        </w:rPr>
      </w:pPr>
    </w:p>
    <w:p w:rsidR="000A02A2" w:rsidRDefault="000A02A2" w:rsidP="000A02A2">
      <w:pPr>
        <w:spacing w:after="0" w:line="360" w:lineRule="auto"/>
        <w:jc w:val="center"/>
        <w:rPr>
          <w:rFonts w:ascii="Arial" w:hAnsi="Arial" w:cs="Arial"/>
          <w:color w:val="000000"/>
          <w:sz w:val="24"/>
          <w:szCs w:val="24"/>
        </w:rPr>
      </w:pPr>
      <w:r>
        <w:rPr>
          <w:rFonts w:ascii="Arial" w:hAnsi="Arial" w:cs="Arial"/>
          <w:color w:val="000000"/>
          <w:sz w:val="24"/>
          <w:szCs w:val="24"/>
        </w:rPr>
        <w:t>IE Monseñor Sarmiento Peralta</w:t>
      </w:r>
    </w:p>
    <w:p w:rsidR="000A02A2" w:rsidRPr="000A02A2" w:rsidRDefault="000A02A2" w:rsidP="000A02A2">
      <w:pPr>
        <w:spacing w:after="0" w:line="360" w:lineRule="auto"/>
        <w:jc w:val="center"/>
        <w:rPr>
          <w:rFonts w:ascii="Arial" w:hAnsi="Arial" w:cs="Arial"/>
          <w:color w:val="000000"/>
          <w:sz w:val="24"/>
          <w:szCs w:val="24"/>
        </w:rPr>
      </w:pPr>
      <w:proofErr w:type="spellStart"/>
      <w:r>
        <w:rPr>
          <w:rFonts w:ascii="Arial" w:hAnsi="Arial" w:cs="Arial"/>
          <w:color w:val="000000"/>
          <w:sz w:val="24"/>
          <w:szCs w:val="24"/>
        </w:rPr>
        <w:t>Sardinata</w:t>
      </w:r>
      <w:proofErr w:type="spellEnd"/>
    </w:p>
    <w:p w:rsidR="000A02A2" w:rsidRDefault="000A02A2" w:rsidP="000A02A2">
      <w:pPr>
        <w:spacing w:line="360" w:lineRule="auto"/>
        <w:jc w:val="center"/>
        <w:rPr>
          <w:color w:val="000000"/>
          <w:sz w:val="27"/>
          <w:szCs w:val="27"/>
        </w:rPr>
      </w:pPr>
    </w:p>
    <w:p w:rsidR="009707A6" w:rsidRDefault="009707A6" w:rsidP="00630C1E">
      <w:pPr>
        <w:spacing w:line="360" w:lineRule="auto"/>
        <w:rPr>
          <w:color w:val="000000"/>
          <w:sz w:val="27"/>
          <w:szCs w:val="27"/>
        </w:rPr>
      </w:pPr>
    </w:p>
    <w:p w:rsidR="000A02A2" w:rsidRPr="009707A6" w:rsidRDefault="000A02A2" w:rsidP="009707A6">
      <w:pPr>
        <w:spacing w:line="360" w:lineRule="auto"/>
        <w:jc w:val="center"/>
        <w:rPr>
          <w:rFonts w:ascii="Arial" w:hAnsi="Arial" w:cs="Arial"/>
          <w:b/>
          <w:color w:val="000000"/>
          <w:sz w:val="24"/>
          <w:szCs w:val="24"/>
        </w:rPr>
      </w:pPr>
      <w:r w:rsidRPr="009707A6">
        <w:rPr>
          <w:rFonts w:ascii="Arial" w:hAnsi="Arial" w:cs="Arial"/>
          <w:b/>
          <w:color w:val="000000"/>
          <w:sz w:val="24"/>
          <w:szCs w:val="24"/>
        </w:rPr>
        <w:lastRenderedPageBreak/>
        <w:t>RESUMEN</w:t>
      </w:r>
    </w:p>
    <w:p w:rsidR="000A02A2" w:rsidRDefault="00BA7EC1" w:rsidP="009707A6">
      <w:pPr>
        <w:spacing w:line="360" w:lineRule="auto"/>
        <w:jc w:val="both"/>
        <w:rPr>
          <w:rFonts w:ascii="Arial" w:hAnsi="Arial" w:cs="Arial"/>
          <w:color w:val="000000"/>
          <w:sz w:val="24"/>
          <w:szCs w:val="24"/>
        </w:rPr>
      </w:pPr>
      <w:r>
        <w:rPr>
          <w:rFonts w:ascii="Arial" w:hAnsi="Arial" w:cs="Arial"/>
          <w:color w:val="000000"/>
          <w:sz w:val="24"/>
          <w:szCs w:val="24"/>
        </w:rPr>
        <w:t xml:space="preserve">Los estudiantes del grado noveno de la Institución Educativa Monseñor Sarmiento Peralta tuvieron la idea de hacer una investigación sobre el agua de consumo del corregimiento; la pregunta inicial era si el agua que consumen los habitantes del corregimiento de las Mercedes es potable. Ante este interrogante surgieron varias hipótesis, y desprendiendo el proceso investigativo </w:t>
      </w:r>
      <w:r w:rsidR="00AA4552">
        <w:rPr>
          <w:rFonts w:ascii="Arial" w:hAnsi="Arial" w:cs="Arial"/>
          <w:color w:val="000000"/>
          <w:sz w:val="24"/>
          <w:szCs w:val="24"/>
        </w:rPr>
        <w:t>sugirieron empezar por determinar si el acueducto del corregimiento es lo suficientemente adaptado a la normalización para permitir que el líquido llegue potable a las vivienda.</w:t>
      </w:r>
    </w:p>
    <w:p w:rsidR="00AA4552" w:rsidRDefault="00AA4552" w:rsidP="009707A6">
      <w:pPr>
        <w:spacing w:line="360" w:lineRule="auto"/>
        <w:jc w:val="both"/>
        <w:rPr>
          <w:rFonts w:ascii="Arial" w:hAnsi="Arial" w:cs="Arial"/>
          <w:color w:val="000000"/>
          <w:sz w:val="24"/>
          <w:szCs w:val="24"/>
        </w:rPr>
      </w:pPr>
    </w:p>
    <w:p w:rsidR="00AA4552" w:rsidRDefault="00AA4552" w:rsidP="009707A6">
      <w:pPr>
        <w:spacing w:line="360" w:lineRule="auto"/>
        <w:jc w:val="both"/>
        <w:rPr>
          <w:rFonts w:ascii="Arial" w:hAnsi="Arial" w:cs="Arial"/>
          <w:color w:val="000000"/>
          <w:sz w:val="24"/>
          <w:szCs w:val="24"/>
        </w:rPr>
      </w:pPr>
      <w:r>
        <w:rPr>
          <w:rFonts w:ascii="Arial" w:hAnsi="Arial" w:cs="Arial"/>
          <w:color w:val="000000"/>
          <w:sz w:val="24"/>
          <w:szCs w:val="24"/>
        </w:rPr>
        <w:t xml:space="preserve">Observaron la bocatoma que queda en una vereda cercana al corregimiento y el agua es tomada de una vertiente o quebrada de aguas cristalinas, aunque el recurso hídrico parece puro, el punto se encuentra bastante descuidado y con demasiada hojarasca, seguidamente continuaron con la ruta de trazado del acueducto y observaron las estructuras o tanques que funcionan como </w:t>
      </w:r>
      <w:proofErr w:type="spellStart"/>
      <w:r>
        <w:rPr>
          <w:rFonts w:ascii="Arial" w:hAnsi="Arial" w:cs="Arial"/>
          <w:color w:val="000000"/>
          <w:sz w:val="24"/>
          <w:szCs w:val="24"/>
        </w:rPr>
        <w:t>desarenaderos</w:t>
      </w:r>
      <w:proofErr w:type="spellEnd"/>
      <w:r>
        <w:rPr>
          <w:rFonts w:ascii="Arial" w:hAnsi="Arial" w:cs="Arial"/>
          <w:color w:val="000000"/>
          <w:sz w:val="24"/>
          <w:szCs w:val="24"/>
        </w:rPr>
        <w:t>.</w:t>
      </w:r>
    </w:p>
    <w:p w:rsidR="00AA4552" w:rsidRDefault="00AA4552" w:rsidP="009707A6">
      <w:pPr>
        <w:spacing w:line="360" w:lineRule="auto"/>
        <w:jc w:val="both"/>
        <w:rPr>
          <w:rFonts w:ascii="Arial" w:hAnsi="Arial" w:cs="Arial"/>
          <w:color w:val="000000"/>
          <w:sz w:val="24"/>
          <w:szCs w:val="24"/>
        </w:rPr>
      </w:pPr>
    </w:p>
    <w:p w:rsidR="00AA4552" w:rsidRDefault="00AF4AF3" w:rsidP="009707A6">
      <w:pPr>
        <w:spacing w:line="360" w:lineRule="auto"/>
        <w:jc w:val="both"/>
        <w:rPr>
          <w:rFonts w:ascii="Arial" w:hAnsi="Arial" w:cs="Arial"/>
          <w:color w:val="000000"/>
          <w:sz w:val="24"/>
          <w:szCs w:val="24"/>
        </w:rPr>
      </w:pPr>
      <w:r>
        <w:rPr>
          <w:rFonts w:ascii="Arial" w:hAnsi="Arial" w:cs="Arial"/>
          <w:color w:val="000000"/>
          <w:sz w:val="24"/>
          <w:szCs w:val="24"/>
        </w:rPr>
        <w:t>Se realizó un censo poblacional y de forma aleatoria se tomó un porcentaje de la población para desarrollar una serie de encuestas donde se investigaba el conocimiento de la población acerca del consumo de agua potable y si conocen y guardan las normas básicas de higiene.</w:t>
      </w:r>
    </w:p>
    <w:p w:rsidR="00AF4AF3" w:rsidRDefault="00AF4AF3" w:rsidP="009707A6">
      <w:pPr>
        <w:spacing w:line="360" w:lineRule="auto"/>
        <w:jc w:val="both"/>
        <w:rPr>
          <w:rFonts w:ascii="Arial" w:hAnsi="Arial" w:cs="Arial"/>
          <w:color w:val="000000"/>
          <w:sz w:val="24"/>
          <w:szCs w:val="24"/>
        </w:rPr>
      </w:pPr>
    </w:p>
    <w:p w:rsidR="00AF4AF3" w:rsidRDefault="00AF4AF3" w:rsidP="009707A6">
      <w:pPr>
        <w:spacing w:line="360" w:lineRule="auto"/>
        <w:jc w:val="both"/>
        <w:rPr>
          <w:rFonts w:ascii="Arial" w:hAnsi="Arial" w:cs="Arial"/>
          <w:color w:val="000000"/>
          <w:sz w:val="24"/>
          <w:szCs w:val="24"/>
        </w:rPr>
      </w:pPr>
      <w:r>
        <w:rPr>
          <w:rFonts w:ascii="Arial" w:hAnsi="Arial" w:cs="Arial"/>
          <w:color w:val="000000"/>
          <w:sz w:val="24"/>
          <w:szCs w:val="24"/>
        </w:rPr>
        <w:t>Los estudiantes determinaron que la población no reconoce el problema del consumo del agua no potable, y además no presentan un reconocimiento de las enfermedades que se pueden presentar por su causa.</w:t>
      </w:r>
    </w:p>
    <w:p w:rsidR="00AF4AF3" w:rsidRDefault="00AF4AF3" w:rsidP="009707A6">
      <w:pPr>
        <w:spacing w:line="360" w:lineRule="auto"/>
        <w:jc w:val="both"/>
        <w:rPr>
          <w:rFonts w:ascii="Arial" w:hAnsi="Arial" w:cs="Arial"/>
          <w:color w:val="000000"/>
          <w:sz w:val="24"/>
          <w:szCs w:val="24"/>
        </w:rPr>
      </w:pPr>
    </w:p>
    <w:p w:rsidR="00AF4AF3" w:rsidRDefault="00BA226B" w:rsidP="009707A6">
      <w:pPr>
        <w:spacing w:line="360" w:lineRule="auto"/>
        <w:jc w:val="both"/>
        <w:rPr>
          <w:rFonts w:ascii="Arial" w:hAnsi="Arial" w:cs="Arial"/>
          <w:color w:val="000000"/>
          <w:sz w:val="24"/>
          <w:szCs w:val="24"/>
        </w:rPr>
      </w:pPr>
      <w:r>
        <w:rPr>
          <w:rFonts w:ascii="Arial" w:hAnsi="Arial" w:cs="Arial"/>
          <w:color w:val="000000"/>
          <w:sz w:val="24"/>
          <w:szCs w:val="24"/>
        </w:rPr>
        <w:lastRenderedPageBreak/>
        <w:t>Además de formar a la población se hace importante que los estudiantes puedan reconocer las falencias existentes en su cotidiano vivir y sean fuente de ideas de mejora a su futuro.</w:t>
      </w: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r>
        <w:rPr>
          <w:rFonts w:ascii="Arial" w:hAnsi="Arial" w:cs="Arial"/>
          <w:color w:val="000000"/>
          <w:sz w:val="24"/>
          <w:szCs w:val="24"/>
        </w:rPr>
        <w:t>Quedan pendientes varios procesos de investigación en este tema como los análisis físico-químicos y microbiológicos del agua de consumo.</w:t>
      </w: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BA226B" w:rsidRDefault="00BA226B" w:rsidP="009707A6">
      <w:pPr>
        <w:spacing w:line="360" w:lineRule="auto"/>
        <w:jc w:val="both"/>
        <w:rPr>
          <w:rFonts w:ascii="Arial" w:hAnsi="Arial" w:cs="Arial"/>
          <w:color w:val="000000"/>
          <w:sz w:val="24"/>
          <w:szCs w:val="24"/>
        </w:rPr>
      </w:pPr>
    </w:p>
    <w:p w:rsidR="003A66A1" w:rsidRPr="009707A6" w:rsidRDefault="003A66A1" w:rsidP="003A66A1">
      <w:pPr>
        <w:spacing w:line="360" w:lineRule="auto"/>
        <w:jc w:val="center"/>
        <w:rPr>
          <w:rFonts w:ascii="Arial" w:hAnsi="Arial" w:cs="Arial"/>
          <w:b/>
          <w:color w:val="000000"/>
          <w:sz w:val="24"/>
          <w:szCs w:val="24"/>
        </w:rPr>
      </w:pPr>
      <w:r>
        <w:rPr>
          <w:rFonts w:ascii="Arial" w:hAnsi="Arial" w:cs="Arial"/>
          <w:b/>
          <w:color w:val="000000"/>
          <w:sz w:val="24"/>
          <w:szCs w:val="24"/>
        </w:rPr>
        <w:t>INTRODUCCIÓN</w:t>
      </w:r>
    </w:p>
    <w:p w:rsidR="00BA226B" w:rsidRDefault="00BA226B" w:rsidP="003A66A1">
      <w:pPr>
        <w:spacing w:line="360" w:lineRule="auto"/>
        <w:jc w:val="both"/>
        <w:rPr>
          <w:rFonts w:ascii="Arial" w:hAnsi="Arial" w:cs="Arial"/>
          <w:color w:val="000000"/>
          <w:sz w:val="24"/>
          <w:szCs w:val="24"/>
        </w:rPr>
      </w:pPr>
      <w:r w:rsidRPr="00BA226B">
        <w:rPr>
          <w:rFonts w:ascii="Arial" w:hAnsi="Arial" w:cs="Arial"/>
          <w:color w:val="000000"/>
          <w:sz w:val="24"/>
          <w:szCs w:val="24"/>
        </w:rPr>
        <w:t xml:space="preserve">El Corregimiento de las Mercedes se encuentra a más o menos 40 kilómetros de la cabecera municipal de </w:t>
      </w:r>
      <w:proofErr w:type="spellStart"/>
      <w:r w:rsidRPr="00BA226B">
        <w:rPr>
          <w:rFonts w:ascii="Arial" w:hAnsi="Arial" w:cs="Arial"/>
          <w:color w:val="000000"/>
          <w:sz w:val="24"/>
          <w:szCs w:val="24"/>
        </w:rPr>
        <w:t>Sardinata</w:t>
      </w:r>
      <w:proofErr w:type="spellEnd"/>
      <w:r>
        <w:rPr>
          <w:rFonts w:ascii="Arial" w:hAnsi="Arial" w:cs="Arial"/>
          <w:color w:val="000000"/>
          <w:sz w:val="24"/>
          <w:szCs w:val="24"/>
        </w:rPr>
        <w:t>, presenta un clima cálido con temperaturas que oscilan entre los 28 y 32º. Su población rural es netamente agrícola con una media de educación básica; el corregimiento está circundado por abundantes fuentes hídricas, una de ellas es la abastece el acueducto de corregimiento.</w:t>
      </w:r>
    </w:p>
    <w:p w:rsidR="00BA226B" w:rsidRDefault="00BA226B" w:rsidP="003A66A1">
      <w:pPr>
        <w:spacing w:line="360" w:lineRule="auto"/>
        <w:jc w:val="both"/>
        <w:rPr>
          <w:rFonts w:ascii="Arial" w:hAnsi="Arial" w:cs="Arial"/>
          <w:color w:val="000000"/>
          <w:sz w:val="24"/>
          <w:szCs w:val="24"/>
        </w:rPr>
      </w:pPr>
    </w:p>
    <w:p w:rsidR="00BA226B" w:rsidRDefault="00BA226B" w:rsidP="003A66A1">
      <w:pPr>
        <w:spacing w:line="360" w:lineRule="auto"/>
        <w:jc w:val="both"/>
        <w:rPr>
          <w:rFonts w:ascii="Arial" w:hAnsi="Arial" w:cs="Arial"/>
          <w:color w:val="000000"/>
          <w:sz w:val="24"/>
          <w:szCs w:val="24"/>
        </w:rPr>
      </w:pPr>
      <w:r>
        <w:rPr>
          <w:rFonts w:ascii="Arial" w:hAnsi="Arial" w:cs="Arial"/>
          <w:color w:val="000000"/>
          <w:sz w:val="24"/>
          <w:szCs w:val="24"/>
        </w:rPr>
        <w:t>Los habitantes del corregimiento se sienten desprotegidos por los gobernantes municipales y regionales y son escépticos al pensamiento de que la calidad de vida puede mejorar.</w:t>
      </w:r>
    </w:p>
    <w:p w:rsidR="00BA226B" w:rsidRDefault="00BA226B" w:rsidP="003A66A1">
      <w:pPr>
        <w:spacing w:line="360" w:lineRule="auto"/>
        <w:jc w:val="both"/>
        <w:rPr>
          <w:rFonts w:ascii="Arial" w:hAnsi="Arial" w:cs="Arial"/>
          <w:color w:val="000000"/>
          <w:sz w:val="24"/>
          <w:szCs w:val="24"/>
        </w:rPr>
      </w:pPr>
    </w:p>
    <w:p w:rsidR="00BA226B" w:rsidRDefault="00BA226B" w:rsidP="003A66A1">
      <w:pPr>
        <w:spacing w:line="360" w:lineRule="auto"/>
        <w:jc w:val="both"/>
        <w:rPr>
          <w:rFonts w:ascii="Arial" w:hAnsi="Arial" w:cs="Arial"/>
          <w:color w:val="000000"/>
          <w:sz w:val="24"/>
          <w:szCs w:val="24"/>
        </w:rPr>
      </w:pPr>
      <w:r>
        <w:rPr>
          <w:rFonts w:ascii="Arial" w:hAnsi="Arial" w:cs="Arial"/>
          <w:color w:val="000000"/>
          <w:sz w:val="24"/>
          <w:szCs w:val="24"/>
        </w:rPr>
        <w:t xml:space="preserve">Uno de los principales detonantes de la calidad de vida de la población es su agua de consumo. Los estudiantes se dieron a la tarea de investigar </w:t>
      </w:r>
      <w:proofErr w:type="spellStart"/>
      <w:r>
        <w:rPr>
          <w:rFonts w:ascii="Arial" w:hAnsi="Arial" w:cs="Arial"/>
          <w:color w:val="000000"/>
          <w:sz w:val="24"/>
          <w:szCs w:val="24"/>
        </w:rPr>
        <w:t>como</w:t>
      </w:r>
      <w:proofErr w:type="spellEnd"/>
      <w:r>
        <w:rPr>
          <w:rFonts w:ascii="Arial" w:hAnsi="Arial" w:cs="Arial"/>
          <w:color w:val="000000"/>
          <w:sz w:val="24"/>
          <w:szCs w:val="24"/>
        </w:rPr>
        <w:t xml:space="preserve"> se surte e acueducto del corregimiento y como se almacena, se desinfecta y se transporta el agua desde la bocatoma hasta las viviendas del corregimiento.</w:t>
      </w:r>
    </w:p>
    <w:p w:rsidR="00BA226B" w:rsidRDefault="00BA226B" w:rsidP="003A66A1">
      <w:pPr>
        <w:spacing w:line="360" w:lineRule="auto"/>
        <w:jc w:val="both"/>
        <w:rPr>
          <w:rFonts w:ascii="Arial" w:hAnsi="Arial" w:cs="Arial"/>
          <w:color w:val="000000"/>
          <w:sz w:val="24"/>
          <w:szCs w:val="24"/>
        </w:rPr>
      </w:pPr>
    </w:p>
    <w:p w:rsidR="00BA226B" w:rsidRDefault="00BA226B" w:rsidP="003A66A1">
      <w:pPr>
        <w:spacing w:line="360" w:lineRule="auto"/>
        <w:jc w:val="both"/>
        <w:rPr>
          <w:rFonts w:ascii="Arial" w:hAnsi="Arial" w:cs="Arial"/>
          <w:color w:val="000000"/>
          <w:sz w:val="24"/>
          <w:szCs w:val="24"/>
        </w:rPr>
      </w:pPr>
      <w:r>
        <w:rPr>
          <w:rFonts w:ascii="Arial" w:hAnsi="Arial" w:cs="Arial"/>
          <w:color w:val="000000"/>
          <w:sz w:val="24"/>
          <w:szCs w:val="24"/>
        </w:rPr>
        <w:t>En esta inspección se dan cuenta que falta bastante en el mejoramiento del almacenamiento  sobre todo del agua que se va a utilizar para consumo humano. Las estructuras les falta acondicionamiento y proyección para estar acordes con el incremento de la población que se traslada desde el área rural hasta la cabecera del corregimiento.</w:t>
      </w:r>
    </w:p>
    <w:p w:rsidR="00BA226B" w:rsidRDefault="00BA226B" w:rsidP="003A66A1">
      <w:pPr>
        <w:spacing w:line="360" w:lineRule="auto"/>
        <w:jc w:val="both"/>
        <w:rPr>
          <w:rFonts w:ascii="Arial" w:hAnsi="Arial" w:cs="Arial"/>
          <w:color w:val="000000"/>
          <w:sz w:val="24"/>
          <w:szCs w:val="24"/>
        </w:rPr>
      </w:pPr>
    </w:p>
    <w:p w:rsidR="00BA226B" w:rsidRDefault="005571F9" w:rsidP="003A66A1">
      <w:pPr>
        <w:spacing w:line="360" w:lineRule="auto"/>
        <w:jc w:val="both"/>
        <w:rPr>
          <w:rFonts w:ascii="Arial" w:hAnsi="Arial" w:cs="Arial"/>
          <w:color w:val="000000"/>
          <w:sz w:val="24"/>
          <w:szCs w:val="24"/>
        </w:rPr>
      </w:pPr>
      <w:r>
        <w:rPr>
          <w:rFonts w:ascii="Arial" w:hAnsi="Arial" w:cs="Arial"/>
          <w:color w:val="000000"/>
          <w:sz w:val="24"/>
          <w:szCs w:val="24"/>
        </w:rPr>
        <w:t xml:space="preserve">Ese fue uno de los motivos que hicieron que los estudiantes se dinamizaran en el proceso y además conocieran de manos de la población como ellos perciben la calidad del agua de consumo y que conocimiento tienen acerca de las </w:t>
      </w:r>
      <w:r>
        <w:rPr>
          <w:rFonts w:ascii="Arial" w:hAnsi="Arial" w:cs="Arial"/>
          <w:color w:val="000000"/>
          <w:sz w:val="24"/>
          <w:szCs w:val="24"/>
        </w:rPr>
        <w:lastRenderedPageBreak/>
        <w:t>enfermedades transmitidas por el agua y como se deben disminuir los riesgos de dichas infecciones.</w:t>
      </w:r>
      <w:r w:rsidR="00BA226B">
        <w:rPr>
          <w:rFonts w:ascii="Arial" w:hAnsi="Arial" w:cs="Arial"/>
          <w:color w:val="000000"/>
          <w:sz w:val="24"/>
          <w:szCs w:val="24"/>
        </w:rPr>
        <w:t xml:space="preserve"> </w:t>
      </w:r>
    </w:p>
    <w:p w:rsidR="003A66A1" w:rsidRPr="00BA226B" w:rsidRDefault="00BA226B" w:rsidP="003A66A1">
      <w:pPr>
        <w:spacing w:line="360" w:lineRule="auto"/>
        <w:jc w:val="both"/>
        <w:rPr>
          <w:rFonts w:ascii="Arial" w:hAnsi="Arial" w:cs="Arial"/>
          <w:color w:val="000000"/>
          <w:sz w:val="24"/>
          <w:szCs w:val="24"/>
        </w:rPr>
      </w:pPr>
      <w:r>
        <w:rPr>
          <w:rFonts w:ascii="Arial" w:hAnsi="Arial" w:cs="Arial"/>
          <w:color w:val="000000"/>
          <w:sz w:val="24"/>
          <w:szCs w:val="24"/>
        </w:rPr>
        <w:t xml:space="preserve"> </w:t>
      </w:r>
    </w:p>
    <w:p w:rsidR="00641DA9" w:rsidRDefault="00641DA9" w:rsidP="003A66A1">
      <w:pPr>
        <w:spacing w:line="360" w:lineRule="auto"/>
        <w:jc w:val="both"/>
        <w:rPr>
          <w:color w:val="000000"/>
          <w:sz w:val="27"/>
          <w:szCs w:val="27"/>
        </w:rPr>
      </w:pPr>
    </w:p>
    <w:p w:rsidR="00641DA9" w:rsidRDefault="00641DA9" w:rsidP="003A66A1">
      <w:pPr>
        <w:spacing w:line="360" w:lineRule="auto"/>
        <w:jc w:val="both"/>
        <w:rPr>
          <w:color w:val="000000"/>
          <w:sz w:val="27"/>
          <w:szCs w:val="27"/>
        </w:rPr>
      </w:pPr>
    </w:p>
    <w:p w:rsidR="00641DA9" w:rsidRDefault="00641DA9" w:rsidP="003A66A1">
      <w:pPr>
        <w:spacing w:line="360" w:lineRule="auto"/>
        <w:jc w:val="both"/>
        <w:rPr>
          <w:color w:val="000000"/>
          <w:sz w:val="27"/>
          <w:szCs w:val="27"/>
        </w:rPr>
      </w:pPr>
    </w:p>
    <w:p w:rsidR="00382C21" w:rsidRDefault="00382C21" w:rsidP="003A66A1">
      <w:pPr>
        <w:spacing w:line="360" w:lineRule="auto"/>
        <w:jc w:val="both"/>
        <w:rPr>
          <w:color w:val="000000"/>
          <w:sz w:val="27"/>
          <w:szCs w:val="27"/>
        </w:rPr>
      </w:pPr>
    </w:p>
    <w:p w:rsidR="00382C21" w:rsidRDefault="00382C21" w:rsidP="003A66A1">
      <w:pPr>
        <w:spacing w:line="360" w:lineRule="auto"/>
        <w:jc w:val="both"/>
        <w:rPr>
          <w:color w:val="000000"/>
          <w:sz w:val="27"/>
          <w:szCs w:val="27"/>
        </w:rPr>
      </w:pPr>
    </w:p>
    <w:p w:rsidR="00382C21" w:rsidRDefault="00382C21" w:rsidP="003A66A1">
      <w:pPr>
        <w:spacing w:line="360" w:lineRule="auto"/>
        <w:jc w:val="both"/>
        <w:rPr>
          <w:color w:val="000000"/>
          <w:sz w:val="27"/>
          <w:szCs w:val="27"/>
        </w:rPr>
      </w:pPr>
    </w:p>
    <w:p w:rsidR="00382C21" w:rsidRDefault="00382C21" w:rsidP="003A66A1">
      <w:pPr>
        <w:spacing w:line="360" w:lineRule="auto"/>
        <w:jc w:val="both"/>
        <w:rPr>
          <w:color w:val="000000"/>
          <w:sz w:val="27"/>
          <w:szCs w:val="27"/>
        </w:rPr>
      </w:pPr>
    </w:p>
    <w:p w:rsidR="00382C21" w:rsidRDefault="00382C21" w:rsidP="003A66A1">
      <w:pPr>
        <w:spacing w:line="360" w:lineRule="auto"/>
        <w:jc w:val="both"/>
        <w:rPr>
          <w:color w:val="000000"/>
          <w:sz w:val="27"/>
          <w:szCs w:val="27"/>
        </w:rPr>
      </w:pPr>
    </w:p>
    <w:p w:rsidR="00382C21" w:rsidRDefault="00382C21" w:rsidP="003A66A1">
      <w:pPr>
        <w:spacing w:line="360" w:lineRule="auto"/>
        <w:jc w:val="both"/>
        <w:rPr>
          <w:color w:val="000000"/>
          <w:sz w:val="27"/>
          <w:szCs w:val="27"/>
        </w:rPr>
      </w:pPr>
    </w:p>
    <w:p w:rsidR="00382C21" w:rsidRDefault="00382C21" w:rsidP="003A66A1">
      <w:pPr>
        <w:spacing w:line="360" w:lineRule="auto"/>
        <w:jc w:val="both"/>
        <w:rPr>
          <w:color w:val="000000"/>
          <w:sz w:val="27"/>
          <w:szCs w:val="27"/>
        </w:rPr>
      </w:pPr>
    </w:p>
    <w:p w:rsidR="005571F9" w:rsidRDefault="005571F9" w:rsidP="003A66A1">
      <w:pPr>
        <w:spacing w:line="360" w:lineRule="auto"/>
        <w:jc w:val="both"/>
        <w:rPr>
          <w:color w:val="000000"/>
          <w:sz w:val="27"/>
          <w:szCs w:val="27"/>
        </w:rPr>
      </w:pPr>
    </w:p>
    <w:p w:rsidR="005571F9" w:rsidRDefault="005571F9" w:rsidP="003A66A1">
      <w:pPr>
        <w:spacing w:line="360" w:lineRule="auto"/>
        <w:jc w:val="both"/>
        <w:rPr>
          <w:color w:val="000000"/>
          <w:sz w:val="27"/>
          <w:szCs w:val="27"/>
        </w:rPr>
      </w:pPr>
    </w:p>
    <w:p w:rsidR="005571F9" w:rsidRDefault="005571F9" w:rsidP="003A66A1">
      <w:pPr>
        <w:spacing w:line="360" w:lineRule="auto"/>
        <w:jc w:val="both"/>
        <w:rPr>
          <w:color w:val="000000"/>
          <w:sz w:val="27"/>
          <w:szCs w:val="27"/>
        </w:rPr>
      </w:pPr>
    </w:p>
    <w:p w:rsidR="005571F9" w:rsidRDefault="005571F9" w:rsidP="003A66A1">
      <w:pPr>
        <w:spacing w:line="360" w:lineRule="auto"/>
        <w:jc w:val="both"/>
        <w:rPr>
          <w:color w:val="000000"/>
          <w:sz w:val="27"/>
          <w:szCs w:val="27"/>
        </w:rPr>
      </w:pPr>
    </w:p>
    <w:p w:rsidR="005571F9" w:rsidRDefault="005571F9" w:rsidP="003A66A1">
      <w:pPr>
        <w:spacing w:line="360" w:lineRule="auto"/>
        <w:jc w:val="both"/>
        <w:rPr>
          <w:color w:val="000000"/>
          <w:sz w:val="27"/>
          <w:szCs w:val="27"/>
        </w:rPr>
      </w:pPr>
    </w:p>
    <w:p w:rsidR="005571F9" w:rsidRDefault="005571F9" w:rsidP="003A66A1">
      <w:pPr>
        <w:spacing w:line="360" w:lineRule="auto"/>
        <w:jc w:val="both"/>
        <w:rPr>
          <w:color w:val="000000"/>
          <w:sz w:val="27"/>
          <w:szCs w:val="27"/>
        </w:rPr>
      </w:pPr>
    </w:p>
    <w:p w:rsidR="005571F9" w:rsidRDefault="005571F9" w:rsidP="003A66A1">
      <w:pPr>
        <w:spacing w:line="360" w:lineRule="auto"/>
        <w:jc w:val="both"/>
        <w:rPr>
          <w:color w:val="000000"/>
          <w:sz w:val="27"/>
          <w:szCs w:val="27"/>
        </w:rPr>
      </w:pPr>
    </w:p>
    <w:p w:rsidR="00382C21" w:rsidRDefault="00382C21" w:rsidP="00382C21">
      <w:pPr>
        <w:spacing w:line="360" w:lineRule="auto"/>
        <w:jc w:val="center"/>
        <w:rPr>
          <w:rFonts w:ascii="Arial" w:hAnsi="Arial" w:cs="Arial"/>
          <w:b/>
          <w:color w:val="000000"/>
          <w:sz w:val="24"/>
          <w:szCs w:val="24"/>
        </w:rPr>
      </w:pPr>
      <w:r w:rsidRPr="00382C21">
        <w:rPr>
          <w:rFonts w:ascii="Arial" w:hAnsi="Arial" w:cs="Arial"/>
          <w:b/>
          <w:color w:val="000000"/>
          <w:sz w:val="24"/>
          <w:szCs w:val="24"/>
        </w:rPr>
        <w:t>CONFORMACIÓN DEL GRUPO DE INVESTIGACIÓN</w:t>
      </w:r>
    </w:p>
    <w:p w:rsidR="00382C21" w:rsidRDefault="005571F9" w:rsidP="00382C21">
      <w:pPr>
        <w:spacing w:line="360" w:lineRule="auto"/>
        <w:jc w:val="center"/>
        <w:rPr>
          <w:rFonts w:ascii="Arial" w:hAnsi="Arial" w:cs="Arial"/>
          <w:b/>
          <w:color w:val="000000"/>
          <w:sz w:val="24"/>
          <w:szCs w:val="24"/>
        </w:rPr>
      </w:pPr>
      <w:r>
        <w:rPr>
          <w:rFonts w:ascii="Arial" w:hAnsi="Arial" w:cs="Arial"/>
          <w:b/>
          <w:color w:val="000000"/>
          <w:sz w:val="24"/>
          <w:szCs w:val="24"/>
        </w:rPr>
        <w:t>Manos al Agua</w:t>
      </w:r>
    </w:p>
    <w:p w:rsidR="00867487" w:rsidRDefault="00867487" w:rsidP="00382C21">
      <w:pPr>
        <w:spacing w:line="360" w:lineRule="auto"/>
        <w:jc w:val="center"/>
        <w:rPr>
          <w:rFonts w:ascii="Arial" w:hAnsi="Arial" w:cs="Arial"/>
          <w:b/>
          <w:color w:val="000000"/>
          <w:sz w:val="24"/>
          <w:szCs w:val="24"/>
        </w:rPr>
      </w:pPr>
    </w:p>
    <w:tbl>
      <w:tblPr>
        <w:tblStyle w:val="Tablaconcuadrcula"/>
        <w:tblW w:w="9180" w:type="dxa"/>
        <w:tblLook w:val="04A0" w:firstRow="1" w:lastRow="0" w:firstColumn="1" w:lastColumn="0" w:noHBand="0" w:noVBand="1"/>
      </w:tblPr>
      <w:tblGrid>
        <w:gridCol w:w="5920"/>
        <w:gridCol w:w="1559"/>
        <w:gridCol w:w="1701"/>
      </w:tblGrid>
      <w:tr w:rsidR="00382C21" w:rsidTr="00382C21">
        <w:tc>
          <w:tcPr>
            <w:tcW w:w="5920" w:type="dxa"/>
          </w:tcPr>
          <w:p w:rsidR="00382C21" w:rsidRDefault="00382C21" w:rsidP="00382C21">
            <w:pPr>
              <w:spacing w:line="360" w:lineRule="auto"/>
              <w:jc w:val="center"/>
              <w:rPr>
                <w:rFonts w:ascii="Arial" w:hAnsi="Arial" w:cs="Arial"/>
                <w:b/>
                <w:color w:val="000000"/>
                <w:sz w:val="24"/>
                <w:szCs w:val="24"/>
              </w:rPr>
            </w:pPr>
            <w:r>
              <w:rPr>
                <w:rFonts w:ascii="Arial" w:hAnsi="Arial" w:cs="Arial"/>
                <w:b/>
                <w:color w:val="000000"/>
                <w:sz w:val="24"/>
                <w:szCs w:val="24"/>
              </w:rPr>
              <w:t>NOMBRE</w:t>
            </w:r>
          </w:p>
        </w:tc>
        <w:tc>
          <w:tcPr>
            <w:tcW w:w="1559" w:type="dxa"/>
          </w:tcPr>
          <w:p w:rsidR="00382C21" w:rsidRDefault="00382C21" w:rsidP="00382C21">
            <w:pPr>
              <w:spacing w:line="360" w:lineRule="auto"/>
              <w:jc w:val="center"/>
              <w:rPr>
                <w:rFonts w:ascii="Arial" w:hAnsi="Arial" w:cs="Arial"/>
                <w:b/>
                <w:color w:val="000000"/>
                <w:sz w:val="24"/>
                <w:szCs w:val="24"/>
              </w:rPr>
            </w:pPr>
            <w:r>
              <w:rPr>
                <w:rFonts w:ascii="Arial" w:hAnsi="Arial" w:cs="Arial"/>
                <w:b/>
                <w:color w:val="000000"/>
                <w:sz w:val="24"/>
                <w:szCs w:val="24"/>
              </w:rPr>
              <w:t>EDAD</w:t>
            </w:r>
          </w:p>
        </w:tc>
        <w:tc>
          <w:tcPr>
            <w:tcW w:w="1701" w:type="dxa"/>
          </w:tcPr>
          <w:p w:rsidR="00382C21" w:rsidRDefault="00382C21" w:rsidP="00382C21">
            <w:pPr>
              <w:spacing w:line="360" w:lineRule="auto"/>
              <w:jc w:val="center"/>
              <w:rPr>
                <w:rFonts w:ascii="Arial" w:hAnsi="Arial" w:cs="Arial"/>
                <w:b/>
                <w:color w:val="000000"/>
                <w:sz w:val="24"/>
                <w:szCs w:val="24"/>
              </w:rPr>
            </w:pPr>
            <w:r>
              <w:rPr>
                <w:rFonts w:ascii="Arial" w:hAnsi="Arial" w:cs="Arial"/>
                <w:b/>
                <w:color w:val="000000"/>
                <w:sz w:val="24"/>
                <w:szCs w:val="24"/>
              </w:rPr>
              <w:t>GRADO</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proofErr w:type="spellStart"/>
            <w:r w:rsidRPr="005571F9">
              <w:rPr>
                <w:rFonts w:ascii="Arial" w:hAnsi="Arial" w:cs="Arial"/>
                <w:color w:val="000000"/>
                <w:sz w:val="24"/>
                <w:szCs w:val="20"/>
              </w:rPr>
              <w:t>Freyde</w:t>
            </w:r>
            <w:proofErr w:type="spellEnd"/>
            <w:r w:rsidRPr="005571F9">
              <w:rPr>
                <w:rFonts w:ascii="Arial" w:hAnsi="Arial" w:cs="Arial"/>
                <w:color w:val="000000"/>
                <w:sz w:val="24"/>
                <w:szCs w:val="20"/>
              </w:rPr>
              <w:t xml:space="preserve"> </w:t>
            </w:r>
            <w:proofErr w:type="spellStart"/>
            <w:r w:rsidRPr="005571F9">
              <w:rPr>
                <w:rFonts w:ascii="Arial" w:hAnsi="Arial" w:cs="Arial"/>
                <w:color w:val="000000"/>
                <w:sz w:val="24"/>
                <w:szCs w:val="20"/>
              </w:rPr>
              <w:t>Perez</w:t>
            </w:r>
            <w:proofErr w:type="spellEnd"/>
            <w:r w:rsidRPr="005571F9">
              <w:rPr>
                <w:rFonts w:ascii="Arial" w:hAnsi="Arial" w:cs="Arial"/>
                <w:color w:val="000000"/>
                <w:sz w:val="24"/>
                <w:szCs w:val="20"/>
              </w:rPr>
              <w:t xml:space="preserve"> </w:t>
            </w:r>
            <w:proofErr w:type="spellStart"/>
            <w:r w:rsidRPr="005571F9">
              <w:rPr>
                <w:rFonts w:ascii="Arial" w:hAnsi="Arial" w:cs="Arial"/>
                <w:color w:val="000000"/>
                <w:sz w:val="24"/>
                <w:szCs w:val="20"/>
              </w:rPr>
              <w:t>Rodriguez</w:t>
            </w:r>
            <w:proofErr w:type="spellEnd"/>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14</w:t>
            </w:r>
            <w:r w:rsidR="00F9531F" w:rsidRPr="00DC02F8">
              <w:rPr>
                <w:rFonts w:ascii="Arial" w:hAnsi="Arial" w:cs="Arial"/>
                <w:color w:val="000000"/>
                <w:sz w:val="24"/>
                <w:szCs w:val="24"/>
              </w:rPr>
              <w:t xml:space="preserve">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proofErr w:type="spellStart"/>
            <w:r w:rsidRPr="005571F9">
              <w:rPr>
                <w:rFonts w:ascii="Arial" w:hAnsi="Arial" w:cs="Arial"/>
                <w:color w:val="000000"/>
                <w:sz w:val="24"/>
                <w:szCs w:val="20"/>
              </w:rPr>
              <w:t>Edilson</w:t>
            </w:r>
            <w:proofErr w:type="spellEnd"/>
            <w:r w:rsidRPr="005571F9">
              <w:rPr>
                <w:rFonts w:ascii="Arial" w:hAnsi="Arial" w:cs="Arial"/>
                <w:color w:val="000000"/>
                <w:sz w:val="24"/>
                <w:szCs w:val="20"/>
              </w:rPr>
              <w:t xml:space="preserve"> Villamizar </w:t>
            </w:r>
            <w:proofErr w:type="spellStart"/>
            <w:r w:rsidRPr="005571F9">
              <w:rPr>
                <w:rFonts w:ascii="Arial" w:hAnsi="Arial" w:cs="Arial"/>
                <w:color w:val="000000"/>
                <w:sz w:val="24"/>
                <w:szCs w:val="20"/>
              </w:rPr>
              <w:t>Sanchez</w:t>
            </w:r>
            <w:proofErr w:type="spellEnd"/>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F9531F" w:rsidP="005571F9">
            <w:pPr>
              <w:spacing w:line="360" w:lineRule="auto"/>
              <w:jc w:val="center"/>
              <w:rPr>
                <w:rFonts w:ascii="Arial" w:hAnsi="Arial" w:cs="Arial"/>
                <w:color w:val="000000"/>
                <w:sz w:val="24"/>
                <w:szCs w:val="24"/>
              </w:rPr>
            </w:pPr>
            <w:r w:rsidRPr="00DC02F8">
              <w:rPr>
                <w:rFonts w:ascii="Arial" w:hAnsi="Arial" w:cs="Arial"/>
                <w:color w:val="000000"/>
                <w:sz w:val="24"/>
                <w:szCs w:val="24"/>
              </w:rPr>
              <w:t>1</w:t>
            </w:r>
            <w:r w:rsidR="00870930">
              <w:rPr>
                <w:rFonts w:ascii="Arial" w:hAnsi="Arial" w:cs="Arial"/>
                <w:color w:val="000000"/>
                <w:sz w:val="24"/>
                <w:szCs w:val="24"/>
              </w:rPr>
              <w:t>8</w:t>
            </w:r>
            <w:r w:rsidRPr="00DC02F8">
              <w:rPr>
                <w:rFonts w:ascii="Arial" w:hAnsi="Arial" w:cs="Arial"/>
                <w:color w:val="000000"/>
                <w:sz w:val="24"/>
                <w:szCs w:val="24"/>
              </w:rPr>
              <w:t xml:space="preserve">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r w:rsidRPr="005571F9">
              <w:rPr>
                <w:rFonts w:ascii="Arial" w:hAnsi="Arial" w:cs="Arial"/>
                <w:color w:val="000000"/>
                <w:sz w:val="24"/>
                <w:szCs w:val="20"/>
              </w:rPr>
              <w:t xml:space="preserve">Johan </w:t>
            </w:r>
            <w:proofErr w:type="spellStart"/>
            <w:r w:rsidRPr="005571F9">
              <w:rPr>
                <w:rFonts w:ascii="Arial" w:hAnsi="Arial" w:cs="Arial"/>
                <w:color w:val="000000"/>
                <w:sz w:val="24"/>
                <w:szCs w:val="20"/>
              </w:rPr>
              <w:t>Jesus</w:t>
            </w:r>
            <w:proofErr w:type="spellEnd"/>
            <w:r w:rsidRPr="005571F9">
              <w:rPr>
                <w:rFonts w:ascii="Arial" w:hAnsi="Arial" w:cs="Arial"/>
                <w:color w:val="000000"/>
                <w:sz w:val="24"/>
                <w:szCs w:val="20"/>
              </w:rPr>
              <w:t xml:space="preserve"> Villamizar </w:t>
            </w:r>
            <w:proofErr w:type="spellStart"/>
            <w:r w:rsidRPr="005571F9">
              <w:rPr>
                <w:rFonts w:ascii="Arial" w:hAnsi="Arial" w:cs="Arial"/>
                <w:color w:val="000000"/>
                <w:sz w:val="24"/>
                <w:szCs w:val="20"/>
              </w:rPr>
              <w:t>Rodriguez</w:t>
            </w:r>
            <w:proofErr w:type="spellEnd"/>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870930" w:rsidP="00382C21">
            <w:pPr>
              <w:spacing w:line="360" w:lineRule="auto"/>
              <w:jc w:val="center"/>
              <w:rPr>
                <w:rFonts w:ascii="Arial" w:hAnsi="Arial" w:cs="Arial"/>
                <w:color w:val="000000"/>
                <w:sz w:val="24"/>
                <w:szCs w:val="24"/>
              </w:rPr>
            </w:pPr>
            <w:r>
              <w:rPr>
                <w:rFonts w:ascii="Arial" w:hAnsi="Arial" w:cs="Arial"/>
                <w:color w:val="000000"/>
                <w:sz w:val="24"/>
                <w:szCs w:val="24"/>
              </w:rPr>
              <w:t>17</w:t>
            </w:r>
            <w:r w:rsidR="00F9531F" w:rsidRPr="00DC02F8">
              <w:rPr>
                <w:rFonts w:ascii="Arial" w:hAnsi="Arial" w:cs="Arial"/>
                <w:color w:val="000000"/>
                <w:sz w:val="24"/>
                <w:szCs w:val="24"/>
              </w:rPr>
              <w:t xml:space="preserve">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proofErr w:type="spellStart"/>
            <w:r w:rsidRPr="005571F9">
              <w:rPr>
                <w:rFonts w:ascii="Arial" w:hAnsi="Arial" w:cs="Arial"/>
                <w:color w:val="000000"/>
                <w:sz w:val="24"/>
                <w:szCs w:val="20"/>
              </w:rPr>
              <w:t>Yurley</w:t>
            </w:r>
            <w:proofErr w:type="spellEnd"/>
            <w:r w:rsidRPr="005571F9">
              <w:rPr>
                <w:rFonts w:ascii="Arial" w:hAnsi="Arial" w:cs="Arial"/>
                <w:color w:val="000000"/>
                <w:sz w:val="24"/>
                <w:szCs w:val="20"/>
              </w:rPr>
              <w:t xml:space="preserve"> </w:t>
            </w:r>
            <w:proofErr w:type="spellStart"/>
            <w:r w:rsidRPr="005571F9">
              <w:rPr>
                <w:rFonts w:ascii="Arial" w:hAnsi="Arial" w:cs="Arial"/>
                <w:color w:val="000000"/>
                <w:sz w:val="24"/>
                <w:szCs w:val="20"/>
              </w:rPr>
              <w:t>Dayana</w:t>
            </w:r>
            <w:proofErr w:type="spellEnd"/>
            <w:r w:rsidRPr="005571F9">
              <w:rPr>
                <w:rFonts w:ascii="Arial" w:hAnsi="Arial" w:cs="Arial"/>
                <w:color w:val="000000"/>
                <w:sz w:val="24"/>
                <w:szCs w:val="20"/>
              </w:rPr>
              <w:t xml:space="preserve"> Uribe Chaparro</w:t>
            </w:r>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F9531F" w:rsidP="00382C21">
            <w:pPr>
              <w:spacing w:line="360" w:lineRule="auto"/>
              <w:jc w:val="center"/>
              <w:rPr>
                <w:rFonts w:ascii="Arial" w:hAnsi="Arial" w:cs="Arial"/>
                <w:color w:val="000000"/>
                <w:sz w:val="24"/>
                <w:szCs w:val="24"/>
              </w:rPr>
            </w:pPr>
            <w:r w:rsidRPr="00DC02F8">
              <w:rPr>
                <w:rFonts w:ascii="Arial" w:hAnsi="Arial" w:cs="Arial"/>
                <w:color w:val="000000"/>
                <w:sz w:val="24"/>
                <w:szCs w:val="24"/>
              </w:rPr>
              <w:t>15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proofErr w:type="spellStart"/>
            <w:r w:rsidRPr="005571F9">
              <w:rPr>
                <w:rFonts w:ascii="Arial" w:hAnsi="Arial" w:cs="Arial"/>
                <w:color w:val="000000"/>
                <w:sz w:val="24"/>
                <w:szCs w:val="20"/>
              </w:rPr>
              <w:t>Deimer</w:t>
            </w:r>
            <w:proofErr w:type="spellEnd"/>
            <w:r w:rsidRPr="005571F9">
              <w:rPr>
                <w:rFonts w:ascii="Arial" w:hAnsi="Arial" w:cs="Arial"/>
                <w:color w:val="000000"/>
                <w:sz w:val="24"/>
                <w:szCs w:val="20"/>
              </w:rPr>
              <w:t xml:space="preserve"> </w:t>
            </w:r>
            <w:proofErr w:type="spellStart"/>
            <w:r w:rsidRPr="005571F9">
              <w:rPr>
                <w:rFonts w:ascii="Arial" w:hAnsi="Arial" w:cs="Arial"/>
                <w:color w:val="000000"/>
                <w:sz w:val="24"/>
                <w:szCs w:val="20"/>
              </w:rPr>
              <w:t>Sanchez</w:t>
            </w:r>
            <w:proofErr w:type="spellEnd"/>
            <w:r w:rsidRPr="005571F9">
              <w:rPr>
                <w:rFonts w:ascii="Arial" w:hAnsi="Arial" w:cs="Arial"/>
                <w:color w:val="000000"/>
                <w:sz w:val="24"/>
                <w:szCs w:val="20"/>
              </w:rPr>
              <w:t xml:space="preserve"> </w:t>
            </w:r>
            <w:proofErr w:type="spellStart"/>
            <w:r w:rsidRPr="005571F9">
              <w:rPr>
                <w:rFonts w:ascii="Arial" w:hAnsi="Arial" w:cs="Arial"/>
                <w:color w:val="000000"/>
                <w:sz w:val="24"/>
                <w:szCs w:val="20"/>
              </w:rPr>
              <w:t>Calderon</w:t>
            </w:r>
            <w:proofErr w:type="spellEnd"/>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14</w:t>
            </w:r>
            <w:r w:rsidR="00DC02F8" w:rsidRPr="00DC02F8">
              <w:rPr>
                <w:rFonts w:ascii="Arial" w:hAnsi="Arial" w:cs="Arial"/>
                <w:color w:val="000000"/>
                <w:sz w:val="24"/>
                <w:szCs w:val="24"/>
              </w:rPr>
              <w:t xml:space="preserve">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proofErr w:type="spellStart"/>
            <w:r w:rsidRPr="005571F9">
              <w:rPr>
                <w:rFonts w:ascii="Arial" w:hAnsi="Arial" w:cs="Arial"/>
                <w:color w:val="000000"/>
                <w:sz w:val="24"/>
                <w:szCs w:val="20"/>
              </w:rPr>
              <w:t>Maria</w:t>
            </w:r>
            <w:proofErr w:type="spellEnd"/>
            <w:r w:rsidRPr="005571F9">
              <w:rPr>
                <w:rFonts w:ascii="Arial" w:hAnsi="Arial" w:cs="Arial"/>
                <w:color w:val="000000"/>
                <w:sz w:val="24"/>
                <w:szCs w:val="20"/>
              </w:rPr>
              <w:t xml:space="preserve"> </w:t>
            </w:r>
            <w:proofErr w:type="spellStart"/>
            <w:r w:rsidRPr="005571F9">
              <w:rPr>
                <w:rFonts w:ascii="Arial" w:hAnsi="Arial" w:cs="Arial"/>
                <w:color w:val="000000"/>
                <w:sz w:val="24"/>
                <w:szCs w:val="20"/>
              </w:rPr>
              <w:t>Zuleima</w:t>
            </w:r>
            <w:proofErr w:type="spellEnd"/>
            <w:r w:rsidRPr="005571F9">
              <w:rPr>
                <w:rFonts w:ascii="Arial" w:hAnsi="Arial" w:cs="Arial"/>
                <w:color w:val="000000"/>
                <w:sz w:val="24"/>
                <w:szCs w:val="20"/>
              </w:rPr>
              <w:t xml:space="preserve"> Ropero </w:t>
            </w:r>
            <w:proofErr w:type="spellStart"/>
            <w:r w:rsidRPr="005571F9">
              <w:rPr>
                <w:rFonts w:ascii="Arial" w:hAnsi="Arial" w:cs="Arial"/>
                <w:color w:val="000000"/>
                <w:sz w:val="24"/>
                <w:szCs w:val="20"/>
              </w:rPr>
              <w:t>Sanchez</w:t>
            </w:r>
            <w:proofErr w:type="spellEnd"/>
          </w:p>
          <w:p w:rsidR="00382C21" w:rsidRPr="005571F9" w:rsidRDefault="00382C21" w:rsidP="00382C21">
            <w:pPr>
              <w:jc w:val="center"/>
              <w:rPr>
                <w:rFonts w:ascii="Arial" w:hAnsi="Arial" w:cs="Arial"/>
                <w:color w:val="000000"/>
                <w:sz w:val="24"/>
                <w:szCs w:val="20"/>
              </w:rPr>
            </w:pPr>
          </w:p>
        </w:tc>
        <w:tc>
          <w:tcPr>
            <w:tcW w:w="1559" w:type="dxa"/>
          </w:tcPr>
          <w:p w:rsidR="00382C21" w:rsidRPr="00DC02F8"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19</w:t>
            </w:r>
            <w:r w:rsidR="00DC02F8" w:rsidRPr="00DC02F8">
              <w:rPr>
                <w:rFonts w:ascii="Arial" w:hAnsi="Arial" w:cs="Arial"/>
                <w:color w:val="000000"/>
                <w:sz w:val="24"/>
                <w:szCs w:val="24"/>
              </w:rPr>
              <w:t xml:space="preserve">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r w:rsidRPr="005571F9">
              <w:rPr>
                <w:rFonts w:ascii="Arial" w:hAnsi="Arial" w:cs="Arial"/>
                <w:color w:val="000000"/>
                <w:sz w:val="24"/>
                <w:szCs w:val="20"/>
              </w:rPr>
              <w:t>Camilo Mantilla Espinel</w:t>
            </w:r>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DC02F8" w:rsidP="00382C21">
            <w:pPr>
              <w:spacing w:line="360" w:lineRule="auto"/>
              <w:jc w:val="center"/>
              <w:rPr>
                <w:rFonts w:ascii="Arial" w:hAnsi="Arial" w:cs="Arial"/>
                <w:color w:val="000000"/>
                <w:sz w:val="24"/>
                <w:szCs w:val="24"/>
              </w:rPr>
            </w:pPr>
            <w:r w:rsidRPr="00DC02F8">
              <w:rPr>
                <w:rFonts w:ascii="Arial" w:hAnsi="Arial" w:cs="Arial"/>
                <w:color w:val="000000"/>
                <w:sz w:val="24"/>
                <w:szCs w:val="24"/>
              </w:rPr>
              <w:t>15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5571F9" w:rsidRPr="005571F9" w:rsidRDefault="005571F9" w:rsidP="005571F9">
            <w:pPr>
              <w:jc w:val="center"/>
              <w:rPr>
                <w:rFonts w:ascii="Arial" w:hAnsi="Arial" w:cs="Arial"/>
                <w:color w:val="000000"/>
                <w:sz w:val="24"/>
                <w:szCs w:val="20"/>
              </w:rPr>
            </w:pPr>
            <w:proofErr w:type="spellStart"/>
            <w:r w:rsidRPr="005571F9">
              <w:rPr>
                <w:rFonts w:ascii="Arial" w:hAnsi="Arial" w:cs="Arial"/>
                <w:color w:val="000000"/>
                <w:sz w:val="24"/>
                <w:szCs w:val="20"/>
              </w:rPr>
              <w:t>Deiver</w:t>
            </w:r>
            <w:proofErr w:type="spellEnd"/>
            <w:r w:rsidRPr="005571F9">
              <w:rPr>
                <w:rFonts w:ascii="Arial" w:hAnsi="Arial" w:cs="Arial"/>
                <w:color w:val="000000"/>
                <w:sz w:val="24"/>
                <w:szCs w:val="20"/>
              </w:rPr>
              <w:t xml:space="preserve"> </w:t>
            </w:r>
            <w:proofErr w:type="spellStart"/>
            <w:r w:rsidRPr="005571F9">
              <w:rPr>
                <w:rFonts w:ascii="Arial" w:hAnsi="Arial" w:cs="Arial"/>
                <w:color w:val="000000"/>
                <w:sz w:val="24"/>
                <w:szCs w:val="20"/>
              </w:rPr>
              <w:t>Fabian</w:t>
            </w:r>
            <w:proofErr w:type="spellEnd"/>
            <w:r w:rsidRPr="005571F9">
              <w:rPr>
                <w:rFonts w:ascii="Arial" w:hAnsi="Arial" w:cs="Arial"/>
                <w:color w:val="000000"/>
                <w:sz w:val="24"/>
                <w:szCs w:val="20"/>
              </w:rPr>
              <w:t xml:space="preserve"> Quintero Mantilla</w:t>
            </w:r>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DC02F8" w:rsidP="005571F9">
            <w:pPr>
              <w:spacing w:line="360" w:lineRule="auto"/>
              <w:jc w:val="center"/>
              <w:rPr>
                <w:rFonts w:ascii="Arial" w:hAnsi="Arial" w:cs="Arial"/>
                <w:color w:val="000000"/>
                <w:sz w:val="24"/>
                <w:szCs w:val="24"/>
              </w:rPr>
            </w:pPr>
            <w:r w:rsidRPr="00DC02F8">
              <w:rPr>
                <w:rFonts w:ascii="Arial" w:hAnsi="Arial" w:cs="Arial"/>
                <w:color w:val="000000"/>
                <w:sz w:val="24"/>
                <w:szCs w:val="24"/>
              </w:rPr>
              <w:t>1</w:t>
            </w:r>
            <w:r w:rsidR="005571F9">
              <w:rPr>
                <w:rFonts w:ascii="Arial" w:hAnsi="Arial" w:cs="Arial"/>
                <w:color w:val="000000"/>
                <w:sz w:val="24"/>
                <w:szCs w:val="24"/>
              </w:rPr>
              <w:t>5</w:t>
            </w:r>
            <w:r w:rsidRPr="00DC02F8">
              <w:rPr>
                <w:rFonts w:ascii="Arial" w:hAnsi="Arial" w:cs="Arial"/>
                <w:color w:val="000000"/>
                <w:sz w:val="24"/>
                <w:szCs w:val="24"/>
              </w:rPr>
              <w:t xml:space="preserve"> años</w:t>
            </w:r>
          </w:p>
        </w:tc>
        <w:tc>
          <w:tcPr>
            <w:tcW w:w="1701" w:type="dxa"/>
          </w:tcPr>
          <w:p w:rsidR="00382C21" w:rsidRPr="00867487" w:rsidRDefault="005571F9"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870930" w:rsidRPr="00870930" w:rsidRDefault="00870930" w:rsidP="00870930">
            <w:pPr>
              <w:jc w:val="center"/>
              <w:rPr>
                <w:rFonts w:ascii="Arial" w:hAnsi="Arial" w:cs="Arial"/>
                <w:color w:val="000000"/>
                <w:sz w:val="24"/>
                <w:szCs w:val="20"/>
              </w:rPr>
            </w:pPr>
            <w:r w:rsidRPr="00870930">
              <w:rPr>
                <w:rFonts w:ascii="Arial" w:hAnsi="Arial" w:cs="Arial"/>
                <w:color w:val="000000"/>
                <w:sz w:val="24"/>
                <w:szCs w:val="20"/>
              </w:rPr>
              <w:t xml:space="preserve">Luis </w:t>
            </w:r>
            <w:proofErr w:type="spellStart"/>
            <w:r w:rsidRPr="00870930">
              <w:rPr>
                <w:rFonts w:ascii="Arial" w:hAnsi="Arial" w:cs="Arial"/>
                <w:color w:val="000000"/>
                <w:sz w:val="24"/>
                <w:szCs w:val="20"/>
              </w:rPr>
              <w:t>Angel</w:t>
            </w:r>
            <w:proofErr w:type="spellEnd"/>
            <w:r w:rsidRPr="00870930">
              <w:rPr>
                <w:rFonts w:ascii="Arial" w:hAnsi="Arial" w:cs="Arial"/>
                <w:color w:val="000000"/>
                <w:sz w:val="24"/>
                <w:szCs w:val="20"/>
              </w:rPr>
              <w:t xml:space="preserve"> </w:t>
            </w:r>
            <w:proofErr w:type="spellStart"/>
            <w:r w:rsidRPr="00870930">
              <w:rPr>
                <w:rFonts w:ascii="Arial" w:hAnsi="Arial" w:cs="Arial"/>
                <w:color w:val="000000"/>
                <w:sz w:val="24"/>
                <w:szCs w:val="20"/>
              </w:rPr>
              <w:t>Perez</w:t>
            </w:r>
            <w:proofErr w:type="spellEnd"/>
            <w:r w:rsidRPr="00870930">
              <w:rPr>
                <w:rFonts w:ascii="Arial" w:hAnsi="Arial" w:cs="Arial"/>
                <w:color w:val="000000"/>
                <w:sz w:val="24"/>
                <w:szCs w:val="20"/>
              </w:rPr>
              <w:t xml:space="preserve"> Blanco</w:t>
            </w:r>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DC02F8" w:rsidP="00382C21">
            <w:pPr>
              <w:spacing w:line="360" w:lineRule="auto"/>
              <w:jc w:val="center"/>
              <w:rPr>
                <w:rFonts w:ascii="Arial" w:hAnsi="Arial" w:cs="Arial"/>
                <w:color w:val="000000"/>
                <w:sz w:val="24"/>
                <w:szCs w:val="24"/>
              </w:rPr>
            </w:pPr>
            <w:r w:rsidRPr="00DC02F8">
              <w:rPr>
                <w:rFonts w:ascii="Arial" w:hAnsi="Arial" w:cs="Arial"/>
                <w:color w:val="000000"/>
                <w:sz w:val="24"/>
                <w:szCs w:val="24"/>
              </w:rPr>
              <w:t>16 años</w:t>
            </w:r>
          </w:p>
        </w:tc>
        <w:tc>
          <w:tcPr>
            <w:tcW w:w="1701" w:type="dxa"/>
          </w:tcPr>
          <w:p w:rsidR="00382C21" w:rsidRPr="00867487" w:rsidRDefault="00870930"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870930" w:rsidRPr="00870930" w:rsidRDefault="00870930" w:rsidP="00870930">
            <w:pPr>
              <w:jc w:val="center"/>
              <w:rPr>
                <w:rFonts w:ascii="Arial" w:hAnsi="Arial" w:cs="Arial"/>
                <w:color w:val="000000"/>
                <w:sz w:val="24"/>
                <w:szCs w:val="20"/>
              </w:rPr>
            </w:pPr>
            <w:r w:rsidRPr="00870930">
              <w:rPr>
                <w:rFonts w:ascii="Arial" w:hAnsi="Arial" w:cs="Arial"/>
                <w:color w:val="000000"/>
                <w:sz w:val="24"/>
                <w:szCs w:val="20"/>
              </w:rPr>
              <w:t xml:space="preserve">Pablo Emilio Pacheco </w:t>
            </w:r>
            <w:proofErr w:type="spellStart"/>
            <w:r w:rsidRPr="00870930">
              <w:rPr>
                <w:rFonts w:ascii="Arial" w:hAnsi="Arial" w:cs="Arial"/>
                <w:color w:val="000000"/>
                <w:sz w:val="24"/>
                <w:szCs w:val="20"/>
              </w:rPr>
              <w:t>Perez</w:t>
            </w:r>
            <w:proofErr w:type="spellEnd"/>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DC02F8" w:rsidP="00870930">
            <w:pPr>
              <w:spacing w:line="360" w:lineRule="auto"/>
              <w:jc w:val="center"/>
              <w:rPr>
                <w:rFonts w:ascii="Arial" w:hAnsi="Arial" w:cs="Arial"/>
                <w:color w:val="000000"/>
                <w:sz w:val="24"/>
                <w:szCs w:val="24"/>
              </w:rPr>
            </w:pPr>
            <w:r w:rsidRPr="00DC02F8">
              <w:rPr>
                <w:rFonts w:ascii="Arial" w:hAnsi="Arial" w:cs="Arial"/>
                <w:color w:val="000000"/>
                <w:sz w:val="24"/>
                <w:szCs w:val="24"/>
              </w:rPr>
              <w:t>1</w:t>
            </w:r>
            <w:r w:rsidR="00870930">
              <w:rPr>
                <w:rFonts w:ascii="Arial" w:hAnsi="Arial" w:cs="Arial"/>
                <w:color w:val="000000"/>
                <w:sz w:val="24"/>
                <w:szCs w:val="24"/>
              </w:rPr>
              <w:t>7</w:t>
            </w:r>
            <w:r w:rsidRPr="00DC02F8">
              <w:rPr>
                <w:rFonts w:ascii="Arial" w:hAnsi="Arial" w:cs="Arial"/>
                <w:color w:val="000000"/>
                <w:sz w:val="24"/>
                <w:szCs w:val="24"/>
              </w:rPr>
              <w:t xml:space="preserve"> años</w:t>
            </w:r>
          </w:p>
        </w:tc>
        <w:tc>
          <w:tcPr>
            <w:tcW w:w="1701" w:type="dxa"/>
          </w:tcPr>
          <w:p w:rsidR="00382C21" w:rsidRPr="00867487" w:rsidRDefault="00870930"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870930" w:rsidRPr="00870930" w:rsidRDefault="00870930" w:rsidP="00870930">
            <w:pPr>
              <w:jc w:val="center"/>
              <w:rPr>
                <w:rFonts w:ascii="Arial" w:hAnsi="Arial" w:cs="Arial"/>
                <w:color w:val="000000"/>
                <w:sz w:val="24"/>
                <w:szCs w:val="20"/>
              </w:rPr>
            </w:pPr>
            <w:proofErr w:type="spellStart"/>
            <w:r w:rsidRPr="00870930">
              <w:rPr>
                <w:rFonts w:ascii="Arial" w:hAnsi="Arial" w:cs="Arial"/>
                <w:color w:val="000000"/>
                <w:sz w:val="24"/>
                <w:szCs w:val="20"/>
              </w:rPr>
              <w:t>Eduar</w:t>
            </w:r>
            <w:proofErr w:type="spellEnd"/>
            <w:r w:rsidRPr="00870930">
              <w:rPr>
                <w:rFonts w:ascii="Arial" w:hAnsi="Arial" w:cs="Arial"/>
                <w:color w:val="000000"/>
                <w:sz w:val="24"/>
                <w:szCs w:val="20"/>
              </w:rPr>
              <w:t xml:space="preserve"> Alexander Moreno </w:t>
            </w:r>
            <w:proofErr w:type="spellStart"/>
            <w:r w:rsidRPr="00870930">
              <w:rPr>
                <w:rFonts w:ascii="Arial" w:hAnsi="Arial" w:cs="Arial"/>
                <w:color w:val="000000"/>
                <w:sz w:val="24"/>
                <w:szCs w:val="20"/>
              </w:rPr>
              <w:t>Albarracin</w:t>
            </w:r>
            <w:proofErr w:type="spellEnd"/>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DC02F8" w:rsidP="00382C21">
            <w:pPr>
              <w:spacing w:line="360" w:lineRule="auto"/>
              <w:jc w:val="center"/>
              <w:rPr>
                <w:rFonts w:ascii="Arial" w:hAnsi="Arial" w:cs="Arial"/>
                <w:color w:val="000000"/>
                <w:sz w:val="24"/>
                <w:szCs w:val="24"/>
              </w:rPr>
            </w:pPr>
            <w:r w:rsidRPr="00DC02F8">
              <w:rPr>
                <w:rFonts w:ascii="Arial" w:hAnsi="Arial" w:cs="Arial"/>
                <w:color w:val="000000"/>
                <w:sz w:val="24"/>
                <w:szCs w:val="24"/>
              </w:rPr>
              <w:t>14 años</w:t>
            </w:r>
          </w:p>
        </w:tc>
        <w:tc>
          <w:tcPr>
            <w:tcW w:w="1701" w:type="dxa"/>
          </w:tcPr>
          <w:p w:rsidR="00382C21" w:rsidRPr="00867487" w:rsidRDefault="00870930"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870930" w:rsidRPr="00870930" w:rsidRDefault="00870930" w:rsidP="00870930">
            <w:pPr>
              <w:jc w:val="center"/>
              <w:rPr>
                <w:rFonts w:ascii="Arial" w:hAnsi="Arial" w:cs="Arial"/>
                <w:color w:val="000000"/>
                <w:sz w:val="24"/>
                <w:szCs w:val="20"/>
              </w:rPr>
            </w:pPr>
            <w:r w:rsidRPr="00870930">
              <w:rPr>
                <w:rFonts w:ascii="Arial" w:hAnsi="Arial" w:cs="Arial"/>
                <w:color w:val="000000"/>
                <w:sz w:val="24"/>
                <w:szCs w:val="20"/>
              </w:rPr>
              <w:t xml:space="preserve">Carlos </w:t>
            </w:r>
            <w:proofErr w:type="spellStart"/>
            <w:r w:rsidRPr="00870930">
              <w:rPr>
                <w:rFonts w:ascii="Arial" w:hAnsi="Arial" w:cs="Arial"/>
                <w:color w:val="000000"/>
                <w:sz w:val="24"/>
                <w:szCs w:val="20"/>
              </w:rPr>
              <w:t>Fabian</w:t>
            </w:r>
            <w:proofErr w:type="spellEnd"/>
            <w:r w:rsidRPr="00870930">
              <w:rPr>
                <w:rFonts w:ascii="Arial" w:hAnsi="Arial" w:cs="Arial"/>
                <w:color w:val="000000"/>
                <w:sz w:val="24"/>
                <w:szCs w:val="20"/>
              </w:rPr>
              <w:t xml:space="preserve"> Maldonado </w:t>
            </w:r>
            <w:proofErr w:type="spellStart"/>
            <w:r w:rsidRPr="00870930">
              <w:rPr>
                <w:rFonts w:ascii="Arial" w:hAnsi="Arial" w:cs="Arial"/>
                <w:color w:val="000000"/>
                <w:sz w:val="24"/>
                <w:szCs w:val="20"/>
              </w:rPr>
              <w:t>Rodriguez</w:t>
            </w:r>
            <w:proofErr w:type="spellEnd"/>
          </w:p>
          <w:p w:rsidR="00382C21" w:rsidRPr="00F9531F" w:rsidRDefault="00382C21" w:rsidP="00382C21">
            <w:pPr>
              <w:jc w:val="center"/>
              <w:rPr>
                <w:rFonts w:ascii="Arial" w:hAnsi="Arial" w:cs="Arial"/>
                <w:color w:val="000000"/>
                <w:sz w:val="24"/>
                <w:szCs w:val="20"/>
              </w:rPr>
            </w:pPr>
          </w:p>
        </w:tc>
        <w:tc>
          <w:tcPr>
            <w:tcW w:w="1559" w:type="dxa"/>
          </w:tcPr>
          <w:p w:rsidR="00382C21" w:rsidRPr="00DC02F8" w:rsidRDefault="00870930" w:rsidP="00382C21">
            <w:pPr>
              <w:spacing w:line="360" w:lineRule="auto"/>
              <w:jc w:val="center"/>
              <w:rPr>
                <w:rFonts w:ascii="Arial" w:hAnsi="Arial" w:cs="Arial"/>
                <w:color w:val="000000"/>
                <w:sz w:val="24"/>
                <w:szCs w:val="24"/>
              </w:rPr>
            </w:pPr>
            <w:r>
              <w:rPr>
                <w:rFonts w:ascii="Arial" w:hAnsi="Arial" w:cs="Arial"/>
                <w:color w:val="000000"/>
                <w:sz w:val="24"/>
                <w:szCs w:val="24"/>
              </w:rPr>
              <w:t>20</w:t>
            </w:r>
            <w:r w:rsidR="00DC02F8" w:rsidRPr="00DC02F8">
              <w:rPr>
                <w:rFonts w:ascii="Arial" w:hAnsi="Arial" w:cs="Arial"/>
                <w:color w:val="000000"/>
                <w:sz w:val="24"/>
                <w:szCs w:val="24"/>
              </w:rPr>
              <w:t xml:space="preserve"> años</w:t>
            </w:r>
          </w:p>
        </w:tc>
        <w:tc>
          <w:tcPr>
            <w:tcW w:w="1701" w:type="dxa"/>
          </w:tcPr>
          <w:p w:rsidR="00382C21" w:rsidRPr="00867487" w:rsidRDefault="00870930"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382C21" w:rsidRPr="00870930" w:rsidRDefault="00870930" w:rsidP="00870930">
            <w:pPr>
              <w:jc w:val="center"/>
              <w:rPr>
                <w:rFonts w:ascii="Arial" w:hAnsi="Arial" w:cs="Arial"/>
                <w:color w:val="000000"/>
                <w:sz w:val="24"/>
                <w:szCs w:val="20"/>
              </w:rPr>
            </w:pPr>
            <w:r>
              <w:rPr>
                <w:rFonts w:ascii="Arial" w:hAnsi="Arial" w:cs="Arial"/>
                <w:color w:val="000000"/>
                <w:sz w:val="24"/>
                <w:szCs w:val="20"/>
              </w:rPr>
              <w:t xml:space="preserve">Kelly Yaneth </w:t>
            </w:r>
            <w:proofErr w:type="spellStart"/>
            <w:r>
              <w:rPr>
                <w:rFonts w:ascii="Arial" w:hAnsi="Arial" w:cs="Arial"/>
                <w:color w:val="000000"/>
                <w:sz w:val="24"/>
                <w:szCs w:val="20"/>
              </w:rPr>
              <w:t>Jauregui</w:t>
            </w:r>
            <w:proofErr w:type="spellEnd"/>
            <w:r>
              <w:rPr>
                <w:rFonts w:ascii="Arial" w:hAnsi="Arial" w:cs="Arial"/>
                <w:color w:val="000000"/>
                <w:sz w:val="24"/>
                <w:szCs w:val="20"/>
              </w:rPr>
              <w:t xml:space="preserve"> </w:t>
            </w:r>
            <w:proofErr w:type="spellStart"/>
            <w:r>
              <w:rPr>
                <w:rFonts w:ascii="Arial" w:hAnsi="Arial" w:cs="Arial"/>
                <w:color w:val="000000"/>
                <w:sz w:val="24"/>
                <w:szCs w:val="20"/>
              </w:rPr>
              <w:t>Villalba</w:t>
            </w:r>
            <w:proofErr w:type="spellEnd"/>
          </w:p>
        </w:tc>
        <w:tc>
          <w:tcPr>
            <w:tcW w:w="1559" w:type="dxa"/>
          </w:tcPr>
          <w:p w:rsidR="00382C21" w:rsidRPr="00DC02F8" w:rsidRDefault="00DC02F8" w:rsidP="00870930">
            <w:pPr>
              <w:spacing w:line="360" w:lineRule="auto"/>
              <w:jc w:val="center"/>
              <w:rPr>
                <w:rFonts w:ascii="Arial" w:hAnsi="Arial" w:cs="Arial"/>
                <w:color w:val="000000"/>
                <w:sz w:val="24"/>
                <w:szCs w:val="24"/>
              </w:rPr>
            </w:pPr>
            <w:r w:rsidRPr="00DC02F8">
              <w:rPr>
                <w:rFonts w:ascii="Arial" w:hAnsi="Arial" w:cs="Arial"/>
                <w:color w:val="000000"/>
                <w:sz w:val="24"/>
                <w:szCs w:val="24"/>
              </w:rPr>
              <w:t>1</w:t>
            </w:r>
            <w:r w:rsidR="00870930">
              <w:rPr>
                <w:rFonts w:ascii="Arial" w:hAnsi="Arial" w:cs="Arial"/>
                <w:color w:val="000000"/>
                <w:sz w:val="24"/>
                <w:szCs w:val="24"/>
              </w:rPr>
              <w:t>9</w:t>
            </w:r>
            <w:r w:rsidRPr="00DC02F8">
              <w:rPr>
                <w:rFonts w:ascii="Arial" w:hAnsi="Arial" w:cs="Arial"/>
                <w:color w:val="000000"/>
                <w:sz w:val="24"/>
                <w:szCs w:val="24"/>
              </w:rPr>
              <w:t xml:space="preserve"> años</w:t>
            </w:r>
          </w:p>
        </w:tc>
        <w:tc>
          <w:tcPr>
            <w:tcW w:w="1701" w:type="dxa"/>
          </w:tcPr>
          <w:p w:rsidR="00382C21" w:rsidRPr="00867487" w:rsidRDefault="00870930"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C852C7" w:rsidRPr="00C852C7" w:rsidRDefault="00C852C7" w:rsidP="00C852C7">
            <w:pPr>
              <w:jc w:val="center"/>
              <w:rPr>
                <w:rFonts w:ascii="Arial" w:hAnsi="Arial" w:cs="Arial"/>
                <w:color w:val="000000"/>
                <w:sz w:val="24"/>
                <w:szCs w:val="20"/>
              </w:rPr>
            </w:pPr>
            <w:r w:rsidRPr="00C852C7">
              <w:rPr>
                <w:rFonts w:ascii="Arial" w:hAnsi="Arial" w:cs="Arial"/>
                <w:color w:val="000000"/>
                <w:sz w:val="24"/>
                <w:szCs w:val="20"/>
              </w:rPr>
              <w:t xml:space="preserve">Ronald </w:t>
            </w:r>
            <w:proofErr w:type="spellStart"/>
            <w:r w:rsidRPr="00C852C7">
              <w:rPr>
                <w:rFonts w:ascii="Arial" w:hAnsi="Arial" w:cs="Arial"/>
                <w:color w:val="000000"/>
                <w:sz w:val="24"/>
                <w:szCs w:val="20"/>
              </w:rPr>
              <w:t>Sneider</w:t>
            </w:r>
            <w:proofErr w:type="spellEnd"/>
            <w:r w:rsidRPr="00C852C7">
              <w:rPr>
                <w:rFonts w:ascii="Arial" w:hAnsi="Arial" w:cs="Arial"/>
                <w:color w:val="000000"/>
                <w:sz w:val="24"/>
                <w:szCs w:val="20"/>
              </w:rPr>
              <w:t xml:space="preserve"> </w:t>
            </w:r>
            <w:proofErr w:type="spellStart"/>
            <w:r w:rsidRPr="00C852C7">
              <w:rPr>
                <w:rFonts w:ascii="Arial" w:hAnsi="Arial" w:cs="Arial"/>
                <w:color w:val="000000"/>
                <w:sz w:val="24"/>
                <w:szCs w:val="20"/>
              </w:rPr>
              <w:t>Gomez</w:t>
            </w:r>
            <w:proofErr w:type="spellEnd"/>
            <w:r w:rsidRPr="00C852C7">
              <w:rPr>
                <w:rFonts w:ascii="Arial" w:hAnsi="Arial" w:cs="Arial"/>
                <w:color w:val="000000"/>
                <w:sz w:val="24"/>
                <w:szCs w:val="20"/>
              </w:rPr>
              <w:t xml:space="preserve"> Moncada</w:t>
            </w:r>
          </w:p>
          <w:p w:rsidR="00382C21" w:rsidRPr="00F9531F" w:rsidRDefault="00382C21" w:rsidP="00F9531F">
            <w:pPr>
              <w:jc w:val="center"/>
              <w:rPr>
                <w:rFonts w:ascii="Arial" w:hAnsi="Arial" w:cs="Arial"/>
                <w:color w:val="000000"/>
                <w:sz w:val="24"/>
                <w:szCs w:val="20"/>
              </w:rPr>
            </w:pPr>
          </w:p>
        </w:tc>
        <w:tc>
          <w:tcPr>
            <w:tcW w:w="1559" w:type="dxa"/>
          </w:tcPr>
          <w:p w:rsidR="00382C21" w:rsidRPr="00DC02F8" w:rsidRDefault="00DC02F8" w:rsidP="00C852C7">
            <w:pPr>
              <w:spacing w:line="360" w:lineRule="auto"/>
              <w:jc w:val="center"/>
              <w:rPr>
                <w:rFonts w:ascii="Arial" w:hAnsi="Arial" w:cs="Arial"/>
                <w:color w:val="000000"/>
                <w:sz w:val="24"/>
                <w:szCs w:val="24"/>
              </w:rPr>
            </w:pPr>
            <w:r w:rsidRPr="00DC02F8">
              <w:rPr>
                <w:rFonts w:ascii="Arial" w:hAnsi="Arial" w:cs="Arial"/>
                <w:color w:val="000000"/>
                <w:sz w:val="24"/>
                <w:szCs w:val="24"/>
              </w:rPr>
              <w:t>1</w:t>
            </w:r>
            <w:r w:rsidR="00C852C7">
              <w:rPr>
                <w:rFonts w:ascii="Arial" w:hAnsi="Arial" w:cs="Arial"/>
                <w:color w:val="000000"/>
                <w:sz w:val="24"/>
                <w:szCs w:val="24"/>
              </w:rPr>
              <w:t>6</w:t>
            </w:r>
            <w:r w:rsidRPr="00DC02F8">
              <w:rPr>
                <w:rFonts w:ascii="Arial" w:hAnsi="Arial" w:cs="Arial"/>
                <w:color w:val="000000"/>
                <w:sz w:val="24"/>
                <w:szCs w:val="24"/>
              </w:rPr>
              <w:t xml:space="preserve"> años</w:t>
            </w:r>
          </w:p>
        </w:tc>
        <w:tc>
          <w:tcPr>
            <w:tcW w:w="1701" w:type="dxa"/>
          </w:tcPr>
          <w:p w:rsidR="00382C21" w:rsidRPr="00867487" w:rsidRDefault="00C852C7"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r w:rsidR="00382C21" w:rsidTr="00382C21">
        <w:tc>
          <w:tcPr>
            <w:tcW w:w="5920" w:type="dxa"/>
          </w:tcPr>
          <w:p w:rsidR="00C852C7" w:rsidRPr="00C852C7" w:rsidRDefault="00C852C7" w:rsidP="00C852C7">
            <w:pPr>
              <w:jc w:val="center"/>
              <w:rPr>
                <w:rFonts w:ascii="Arial" w:hAnsi="Arial" w:cs="Arial"/>
                <w:color w:val="000000"/>
                <w:sz w:val="24"/>
                <w:szCs w:val="20"/>
              </w:rPr>
            </w:pPr>
            <w:proofErr w:type="spellStart"/>
            <w:r w:rsidRPr="00C852C7">
              <w:rPr>
                <w:rFonts w:ascii="Arial" w:hAnsi="Arial" w:cs="Arial"/>
                <w:color w:val="000000"/>
                <w:sz w:val="24"/>
                <w:szCs w:val="20"/>
              </w:rPr>
              <w:t>Viany</w:t>
            </w:r>
            <w:proofErr w:type="spellEnd"/>
            <w:r w:rsidRPr="00C852C7">
              <w:rPr>
                <w:rFonts w:ascii="Arial" w:hAnsi="Arial" w:cs="Arial"/>
                <w:color w:val="000000"/>
                <w:sz w:val="24"/>
                <w:szCs w:val="20"/>
              </w:rPr>
              <w:t xml:space="preserve"> Xiomara </w:t>
            </w:r>
            <w:proofErr w:type="spellStart"/>
            <w:r w:rsidRPr="00C852C7">
              <w:rPr>
                <w:rFonts w:ascii="Arial" w:hAnsi="Arial" w:cs="Arial"/>
                <w:color w:val="000000"/>
                <w:sz w:val="24"/>
                <w:szCs w:val="20"/>
              </w:rPr>
              <w:t>Gomez</w:t>
            </w:r>
            <w:proofErr w:type="spellEnd"/>
            <w:r w:rsidRPr="00C852C7">
              <w:rPr>
                <w:rFonts w:ascii="Arial" w:hAnsi="Arial" w:cs="Arial"/>
                <w:color w:val="000000"/>
                <w:sz w:val="24"/>
                <w:szCs w:val="20"/>
              </w:rPr>
              <w:t xml:space="preserve"> Escalante</w:t>
            </w:r>
          </w:p>
          <w:p w:rsidR="00382C21" w:rsidRPr="00F9531F" w:rsidRDefault="00382C21" w:rsidP="00F9531F">
            <w:pPr>
              <w:jc w:val="center"/>
              <w:rPr>
                <w:rFonts w:ascii="Arial" w:hAnsi="Arial" w:cs="Arial"/>
                <w:color w:val="000000"/>
                <w:sz w:val="24"/>
                <w:szCs w:val="20"/>
              </w:rPr>
            </w:pPr>
          </w:p>
        </w:tc>
        <w:tc>
          <w:tcPr>
            <w:tcW w:w="1559" w:type="dxa"/>
          </w:tcPr>
          <w:p w:rsidR="00382C21" w:rsidRPr="00DC02F8" w:rsidRDefault="00C852C7" w:rsidP="00382C21">
            <w:pPr>
              <w:spacing w:line="360" w:lineRule="auto"/>
              <w:jc w:val="center"/>
              <w:rPr>
                <w:rFonts w:ascii="Arial" w:hAnsi="Arial" w:cs="Arial"/>
                <w:color w:val="000000"/>
                <w:sz w:val="24"/>
                <w:szCs w:val="24"/>
              </w:rPr>
            </w:pPr>
            <w:r>
              <w:rPr>
                <w:rFonts w:ascii="Arial" w:hAnsi="Arial" w:cs="Arial"/>
                <w:color w:val="000000"/>
                <w:sz w:val="24"/>
                <w:szCs w:val="24"/>
              </w:rPr>
              <w:t>14</w:t>
            </w:r>
            <w:r w:rsidR="00DC02F8" w:rsidRPr="00DC02F8">
              <w:rPr>
                <w:rFonts w:ascii="Arial" w:hAnsi="Arial" w:cs="Arial"/>
                <w:color w:val="000000"/>
                <w:sz w:val="24"/>
                <w:szCs w:val="24"/>
              </w:rPr>
              <w:t xml:space="preserve"> años</w:t>
            </w:r>
          </w:p>
        </w:tc>
        <w:tc>
          <w:tcPr>
            <w:tcW w:w="1701" w:type="dxa"/>
          </w:tcPr>
          <w:p w:rsidR="00382C21" w:rsidRPr="00867487" w:rsidRDefault="00C852C7" w:rsidP="00382C21">
            <w:pPr>
              <w:spacing w:line="360" w:lineRule="auto"/>
              <w:jc w:val="center"/>
              <w:rPr>
                <w:rFonts w:ascii="Arial" w:hAnsi="Arial" w:cs="Arial"/>
                <w:color w:val="000000"/>
                <w:sz w:val="24"/>
                <w:szCs w:val="24"/>
              </w:rPr>
            </w:pPr>
            <w:r>
              <w:rPr>
                <w:rFonts w:ascii="Arial" w:hAnsi="Arial" w:cs="Arial"/>
                <w:color w:val="000000"/>
                <w:sz w:val="24"/>
                <w:szCs w:val="24"/>
              </w:rPr>
              <w:t>9</w:t>
            </w:r>
          </w:p>
        </w:tc>
      </w:tr>
    </w:tbl>
    <w:p w:rsidR="00382C21" w:rsidRDefault="00382C21" w:rsidP="00382C21">
      <w:pPr>
        <w:spacing w:line="360" w:lineRule="auto"/>
        <w:jc w:val="center"/>
        <w:rPr>
          <w:rFonts w:ascii="Arial" w:hAnsi="Arial" w:cs="Arial"/>
          <w:b/>
          <w:color w:val="000000"/>
          <w:sz w:val="24"/>
          <w:szCs w:val="24"/>
        </w:rPr>
      </w:pPr>
    </w:p>
    <w:p w:rsidR="00382C21" w:rsidRPr="00382C21" w:rsidRDefault="00382C21" w:rsidP="00382C21">
      <w:pPr>
        <w:spacing w:line="360" w:lineRule="auto"/>
        <w:jc w:val="center"/>
        <w:rPr>
          <w:rFonts w:ascii="Arial" w:hAnsi="Arial" w:cs="Arial"/>
          <w:b/>
          <w:color w:val="000000"/>
          <w:sz w:val="24"/>
          <w:szCs w:val="24"/>
        </w:rPr>
      </w:pPr>
    </w:p>
    <w:p w:rsidR="00641DA9" w:rsidRDefault="00C852C7" w:rsidP="00641DA9">
      <w:pPr>
        <w:spacing w:line="360" w:lineRule="auto"/>
        <w:jc w:val="center"/>
        <w:rPr>
          <w:color w:val="000000"/>
          <w:sz w:val="27"/>
          <w:szCs w:val="27"/>
        </w:rPr>
      </w:pPr>
      <w:r>
        <w:rPr>
          <w:noProof/>
        </w:rPr>
        <w:lastRenderedPageBreak/>
        <w:drawing>
          <wp:inline distT="0" distB="0" distL="0" distR="0">
            <wp:extent cx="5612130" cy="4209098"/>
            <wp:effectExtent l="0" t="0" r="7620" b="1270"/>
            <wp:docPr id="4" name="Imagen 4" descr="http://www.enjambre.gov.co/enjambre/photos/thumbnail/46264/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46264/lar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4209098"/>
                    </a:xfrm>
                    <a:prstGeom prst="rect">
                      <a:avLst/>
                    </a:prstGeom>
                    <a:noFill/>
                    <a:ln>
                      <a:noFill/>
                    </a:ln>
                  </pic:spPr>
                </pic:pic>
              </a:graphicData>
            </a:graphic>
          </wp:inline>
        </w:drawing>
      </w:r>
    </w:p>
    <w:p w:rsidR="00382C21" w:rsidRDefault="00382C21" w:rsidP="00641DA9">
      <w:pPr>
        <w:spacing w:line="360" w:lineRule="auto"/>
        <w:jc w:val="center"/>
        <w:rPr>
          <w:rFonts w:ascii="Arial" w:hAnsi="Arial" w:cs="Arial"/>
          <w:b/>
          <w:color w:val="000000"/>
          <w:sz w:val="28"/>
          <w:szCs w:val="28"/>
        </w:rPr>
      </w:pPr>
    </w:p>
    <w:p w:rsidR="00382C21" w:rsidRPr="00382C21" w:rsidRDefault="00382C21" w:rsidP="00641DA9">
      <w:pPr>
        <w:spacing w:line="360" w:lineRule="auto"/>
        <w:jc w:val="center"/>
        <w:rPr>
          <w:rFonts w:ascii="Arial" w:hAnsi="Arial" w:cs="Arial"/>
          <w:b/>
          <w:color w:val="000000"/>
          <w:sz w:val="28"/>
          <w:szCs w:val="28"/>
        </w:rPr>
      </w:pPr>
      <w:r w:rsidRPr="00382C21">
        <w:rPr>
          <w:rFonts w:ascii="Arial" w:hAnsi="Arial" w:cs="Arial"/>
          <w:b/>
          <w:color w:val="000000"/>
          <w:sz w:val="28"/>
          <w:szCs w:val="28"/>
        </w:rPr>
        <w:t>LOGO</w:t>
      </w:r>
    </w:p>
    <w:p w:rsidR="00382C21" w:rsidRDefault="007C7AC6" w:rsidP="00641DA9">
      <w:pPr>
        <w:spacing w:line="360" w:lineRule="auto"/>
        <w:jc w:val="center"/>
        <w:rPr>
          <w:color w:val="000000"/>
          <w:sz w:val="27"/>
          <w:szCs w:val="27"/>
        </w:rPr>
      </w:pPr>
      <w:r>
        <w:rPr>
          <w:noProof/>
          <w:color w:val="000000"/>
          <w:sz w:val="27"/>
          <w:szCs w:val="27"/>
        </w:rPr>
        <w:drawing>
          <wp:inline distT="0" distB="0" distL="0" distR="0">
            <wp:extent cx="5612130" cy="2174965"/>
            <wp:effectExtent l="0" t="0" r="7620" b="0"/>
            <wp:docPr id="12" name="Imagen 12" descr="C:\Users\Administrador\Pictures\manos al ag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Pictures\manos al agu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174965"/>
                    </a:xfrm>
                    <a:prstGeom prst="rect">
                      <a:avLst/>
                    </a:prstGeom>
                    <a:noFill/>
                    <a:ln>
                      <a:noFill/>
                    </a:ln>
                  </pic:spPr>
                </pic:pic>
              </a:graphicData>
            </a:graphic>
          </wp:inline>
        </w:drawing>
      </w:r>
    </w:p>
    <w:p w:rsidR="00867487" w:rsidRDefault="00867487" w:rsidP="003A66A1">
      <w:pPr>
        <w:spacing w:line="360" w:lineRule="auto"/>
        <w:jc w:val="both"/>
        <w:rPr>
          <w:color w:val="000000"/>
          <w:sz w:val="27"/>
          <w:szCs w:val="27"/>
        </w:rPr>
      </w:pPr>
    </w:p>
    <w:p w:rsidR="00867487" w:rsidRDefault="00867487" w:rsidP="003A66A1">
      <w:pPr>
        <w:spacing w:line="360" w:lineRule="auto"/>
        <w:jc w:val="both"/>
        <w:rPr>
          <w:color w:val="000000"/>
          <w:sz w:val="27"/>
          <w:szCs w:val="27"/>
        </w:rPr>
      </w:pPr>
    </w:p>
    <w:p w:rsidR="00867487" w:rsidRDefault="00867487" w:rsidP="00867487">
      <w:pPr>
        <w:spacing w:line="360" w:lineRule="auto"/>
        <w:jc w:val="center"/>
        <w:rPr>
          <w:rFonts w:ascii="Arial" w:hAnsi="Arial" w:cs="Arial"/>
          <w:b/>
          <w:color w:val="000000"/>
          <w:sz w:val="24"/>
          <w:szCs w:val="24"/>
        </w:rPr>
      </w:pPr>
      <w:r>
        <w:rPr>
          <w:rFonts w:ascii="Arial" w:hAnsi="Arial" w:cs="Arial"/>
          <w:b/>
          <w:color w:val="000000"/>
          <w:sz w:val="24"/>
          <w:szCs w:val="24"/>
        </w:rPr>
        <w:t>LA PREGUNTA COMO PUNTO DE PARTIDA</w:t>
      </w:r>
    </w:p>
    <w:p w:rsidR="00867487" w:rsidRDefault="00867487" w:rsidP="00867487">
      <w:pPr>
        <w:spacing w:line="360" w:lineRule="auto"/>
        <w:jc w:val="center"/>
        <w:rPr>
          <w:rFonts w:ascii="Arial" w:hAnsi="Arial" w:cs="Arial"/>
          <w:b/>
          <w:color w:val="000000"/>
          <w:sz w:val="24"/>
          <w:szCs w:val="24"/>
        </w:rPr>
      </w:pPr>
    </w:p>
    <w:p w:rsidR="007C4CA9" w:rsidRDefault="007C4CA9" w:rsidP="00867487">
      <w:pPr>
        <w:spacing w:line="360" w:lineRule="auto"/>
        <w:jc w:val="both"/>
        <w:rPr>
          <w:rFonts w:ascii="Arial" w:hAnsi="Arial" w:cs="Arial"/>
          <w:color w:val="000000"/>
          <w:sz w:val="24"/>
          <w:szCs w:val="24"/>
        </w:rPr>
      </w:pPr>
      <w:r w:rsidRPr="007C4CA9">
        <w:rPr>
          <w:rFonts w:ascii="Arial" w:hAnsi="Arial" w:cs="Arial"/>
          <w:bCs/>
          <w:color w:val="000000"/>
          <w:sz w:val="24"/>
          <w:szCs w:val="24"/>
          <w:shd w:val="clear" w:color="auto" w:fill="FFFFFF"/>
        </w:rPr>
        <w:t xml:space="preserve">El agua que se consume en el corregimiento de las Mercedes - </w:t>
      </w:r>
      <w:proofErr w:type="spellStart"/>
      <w:r w:rsidRPr="007C4CA9">
        <w:rPr>
          <w:rFonts w:ascii="Arial" w:hAnsi="Arial" w:cs="Arial"/>
          <w:bCs/>
          <w:color w:val="000000"/>
          <w:sz w:val="24"/>
          <w:szCs w:val="24"/>
          <w:shd w:val="clear" w:color="auto" w:fill="FFFFFF"/>
        </w:rPr>
        <w:t>Sardinata</w:t>
      </w:r>
      <w:proofErr w:type="spellEnd"/>
      <w:r w:rsidRPr="007C4CA9">
        <w:rPr>
          <w:rFonts w:ascii="Arial" w:hAnsi="Arial" w:cs="Arial"/>
          <w:bCs/>
          <w:color w:val="000000"/>
          <w:sz w:val="24"/>
          <w:szCs w:val="24"/>
          <w:shd w:val="clear" w:color="auto" w:fill="FFFFFF"/>
        </w:rPr>
        <w:t xml:space="preserve"> es de buena calidad</w:t>
      </w:r>
      <w:proofErr w:type="gramStart"/>
      <w:r w:rsidRPr="007C4CA9">
        <w:rPr>
          <w:rFonts w:ascii="Arial" w:hAnsi="Arial" w:cs="Arial"/>
          <w:bCs/>
          <w:color w:val="000000"/>
          <w:sz w:val="24"/>
          <w:szCs w:val="24"/>
          <w:shd w:val="clear" w:color="auto" w:fill="FFFFFF"/>
        </w:rPr>
        <w:t>?</w:t>
      </w:r>
      <w:proofErr w:type="gramEnd"/>
    </w:p>
    <w:p w:rsidR="00867487" w:rsidRPr="00867487" w:rsidRDefault="007C4CA9" w:rsidP="00867487">
      <w:pPr>
        <w:spacing w:line="360" w:lineRule="auto"/>
        <w:jc w:val="both"/>
        <w:rPr>
          <w:rFonts w:ascii="Arial" w:hAnsi="Arial" w:cs="Arial"/>
          <w:color w:val="000000"/>
          <w:sz w:val="24"/>
          <w:szCs w:val="24"/>
        </w:rPr>
      </w:pPr>
      <w:r>
        <w:rPr>
          <w:rFonts w:ascii="Arial" w:hAnsi="Arial" w:cs="Arial"/>
          <w:color w:val="000000"/>
          <w:sz w:val="24"/>
          <w:szCs w:val="24"/>
        </w:rPr>
        <w:t xml:space="preserve">Se inició </w:t>
      </w:r>
      <w:r w:rsidR="00867487">
        <w:rPr>
          <w:rFonts w:ascii="Arial" w:hAnsi="Arial" w:cs="Arial"/>
          <w:color w:val="000000"/>
          <w:sz w:val="24"/>
          <w:szCs w:val="24"/>
        </w:rPr>
        <w:t>con</w:t>
      </w:r>
      <w:r>
        <w:rPr>
          <w:rFonts w:ascii="Arial" w:hAnsi="Arial" w:cs="Arial"/>
          <w:color w:val="000000"/>
          <w:sz w:val="24"/>
          <w:szCs w:val="24"/>
        </w:rPr>
        <w:t xml:space="preserve"> una</w:t>
      </w:r>
      <w:r w:rsidR="00867487">
        <w:rPr>
          <w:rFonts w:ascii="Arial" w:hAnsi="Arial" w:cs="Arial"/>
          <w:color w:val="000000"/>
          <w:sz w:val="24"/>
          <w:szCs w:val="24"/>
        </w:rPr>
        <w:t xml:space="preserve"> lluvia de idea</w:t>
      </w:r>
      <w:r>
        <w:rPr>
          <w:rFonts w:ascii="Arial" w:hAnsi="Arial" w:cs="Arial"/>
          <w:color w:val="000000"/>
          <w:sz w:val="24"/>
          <w:szCs w:val="24"/>
        </w:rPr>
        <w:t>s</w:t>
      </w:r>
      <w:r w:rsidR="00867487">
        <w:rPr>
          <w:rFonts w:ascii="Arial" w:hAnsi="Arial" w:cs="Arial"/>
          <w:color w:val="000000"/>
          <w:sz w:val="24"/>
          <w:szCs w:val="24"/>
        </w:rPr>
        <w:t xml:space="preserve"> </w:t>
      </w:r>
      <w:r>
        <w:rPr>
          <w:rFonts w:ascii="Arial" w:hAnsi="Arial" w:cs="Arial"/>
          <w:color w:val="000000"/>
          <w:sz w:val="24"/>
          <w:szCs w:val="24"/>
        </w:rPr>
        <w:t>por parte de los estudiantes</w:t>
      </w:r>
      <w:r w:rsidR="00867487">
        <w:rPr>
          <w:rFonts w:ascii="Arial" w:hAnsi="Arial" w:cs="Arial"/>
          <w:color w:val="000000"/>
          <w:sz w:val="24"/>
          <w:szCs w:val="24"/>
        </w:rPr>
        <w:t xml:space="preserve"> integrantes del grupo,</w:t>
      </w:r>
      <w:r>
        <w:rPr>
          <w:rFonts w:ascii="Arial" w:hAnsi="Arial" w:cs="Arial"/>
          <w:color w:val="000000"/>
          <w:sz w:val="24"/>
          <w:szCs w:val="24"/>
        </w:rPr>
        <w:t xml:space="preserve"> teniendo en cuenta que las enfermedades estomacales son muy frecuentes en los habitantes del corregimiento, surge la inquietud en los jóvenes por determinar si el agua de consumo de la región es de buena calidad.</w:t>
      </w:r>
      <w:r w:rsidR="00867487">
        <w:rPr>
          <w:rFonts w:ascii="Arial" w:hAnsi="Arial" w:cs="Arial"/>
          <w:color w:val="000000"/>
          <w:sz w:val="24"/>
          <w:szCs w:val="24"/>
        </w:rPr>
        <w:t xml:space="preserve">   </w:t>
      </w:r>
    </w:p>
    <w:p w:rsidR="00867487" w:rsidRDefault="00867487" w:rsidP="003A66A1">
      <w:pPr>
        <w:spacing w:line="360" w:lineRule="auto"/>
        <w:jc w:val="both"/>
        <w:rPr>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867487" w:rsidRDefault="00867487" w:rsidP="00867487">
      <w:pPr>
        <w:spacing w:line="360" w:lineRule="auto"/>
        <w:jc w:val="center"/>
        <w:rPr>
          <w:b/>
          <w:color w:val="000000"/>
          <w:sz w:val="27"/>
          <w:szCs w:val="27"/>
        </w:rPr>
      </w:pPr>
    </w:p>
    <w:p w:rsidR="00630C1E" w:rsidRDefault="00867487" w:rsidP="00867487">
      <w:pPr>
        <w:spacing w:line="360" w:lineRule="auto"/>
        <w:jc w:val="center"/>
        <w:rPr>
          <w:b/>
          <w:color w:val="000000"/>
          <w:sz w:val="27"/>
          <w:szCs w:val="27"/>
        </w:rPr>
      </w:pPr>
      <w:r w:rsidRPr="00867487">
        <w:rPr>
          <w:b/>
          <w:color w:val="000000"/>
          <w:sz w:val="27"/>
          <w:szCs w:val="27"/>
        </w:rPr>
        <w:lastRenderedPageBreak/>
        <w:t xml:space="preserve">EL </w:t>
      </w:r>
      <w:r>
        <w:rPr>
          <w:b/>
          <w:color w:val="000000"/>
          <w:sz w:val="27"/>
          <w:szCs w:val="27"/>
        </w:rPr>
        <w:t>PROBLEMA DE INVESTIGACIÓN</w:t>
      </w:r>
    </w:p>
    <w:p w:rsidR="00867487" w:rsidRPr="00867487" w:rsidRDefault="00867487" w:rsidP="00867487">
      <w:pPr>
        <w:spacing w:line="360" w:lineRule="auto"/>
        <w:jc w:val="center"/>
        <w:rPr>
          <w:rFonts w:ascii="Arial" w:hAnsi="Arial" w:cs="Arial"/>
          <w:b/>
          <w:sz w:val="32"/>
          <w:szCs w:val="32"/>
        </w:rPr>
      </w:pPr>
    </w:p>
    <w:p w:rsid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r w:rsidRPr="00594326">
        <w:rPr>
          <w:rFonts w:ascii="Arial" w:eastAsia="Times New Roman" w:hAnsi="Arial" w:cs="Arial"/>
          <w:bCs/>
          <w:color w:val="000000"/>
          <w:sz w:val="24"/>
          <w:szCs w:val="24"/>
        </w:rPr>
        <w:t xml:space="preserve">Los habitantes del corregimiento las Mercedes del Municipio de </w:t>
      </w:r>
      <w:proofErr w:type="spellStart"/>
      <w:r w:rsidRPr="00594326">
        <w:rPr>
          <w:rFonts w:ascii="Arial" w:eastAsia="Times New Roman" w:hAnsi="Arial" w:cs="Arial"/>
          <w:bCs/>
          <w:color w:val="000000"/>
          <w:sz w:val="24"/>
          <w:szCs w:val="24"/>
        </w:rPr>
        <w:t>Sardinata</w:t>
      </w:r>
      <w:proofErr w:type="spellEnd"/>
      <w:r w:rsidRPr="00594326">
        <w:rPr>
          <w:rFonts w:ascii="Arial" w:eastAsia="Times New Roman" w:hAnsi="Arial" w:cs="Arial"/>
          <w:bCs/>
          <w:color w:val="000000"/>
          <w:sz w:val="24"/>
          <w:szCs w:val="24"/>
        </w:rPr>
        <w:t xml:space="preserve"> presentan sintomatologías asociadas a diarreas persistentes, la hipótesis de los habitantes es que los síntomas son ocasionados por el agua potable de consumo humano.</w:t>
      </w:r>
    </w:p>
    <w:p w:rsidR="00594326" w:rsidRP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p>
    <w:p w:rsid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r w:rsidRPr="00594326">
        <w:rPr>
          <w:rFonts w:ascii="Arial" w:eastAsia="Times New Roman" w:hAnsi="Arial" w:cs="Arial"/>
          <w:bCs/>
          <w:color w:val="000000"/>
          <w:sz w:val="24"/>
          <w:szCs w:val="24"/>
        </w:rPr>
        <w:t xml:space="preserve">Se cree en la región que el agua </w:t>
      </w:r>
      <w:proofErr w:type="spellStart"/>
      <w:r w:rsidRPr="00594326">
        <w:rPr>
          <w:rFonts w:ascii="Arial" w:eastAsia="Times New Roman" w:hAnsi="Arial" w:cs="Arial"/>
          <w:bCs/>
          <w:color w:val="000000"/>
          <w:sz w:val="24"/>
          <w:szCs w:val="24"/>
        </w:rPr>
        <w:t>esta</w:t>
      </w:r>
      <w:proofErr w:type="spellEnd"/>
      <w:r w:rsidRPr="00594326">
        <w:rPr>
          <w:rFonts w:ascii="Arial" w:eastAsia="Times New Roman" w:hAnsi="Arial" w:cs="Arial"/>
          <w:bCs/>
          <w:color w:val="000000"/>
          <w:sz w:val="24"/>
          <w:szCs w:val="24"/>
        </w:rPr>
        <w:t xml:space="preserve"> contaminada a causa de la deforestación y la minería y que además, el tratamiento realizado no es el indicado.</w:t>
      </w:r>
    </w:p>
    <w:p w:rsidR="00594326" w:rsidRP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p>
    <w:p w:rsid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r w:rsidRPr="00594326">
        <w:rPr>
          <w:rFonts w:ascii="Arial" w:eastAsia="Times New Roman" w:hAnsi="Arial" w:cs="Arial"/>
          <w:bCs/>
          <w:color w:val="000000"/>
          <w:sz w:val="24"/>
          <w:szCs w:val="24"/>
        </w:rPr>
        <w:t xml:space="preserve">El grupo manos al agua del colegio Monseñor Sarmiento Peralta a través de su pregunta de investigación pretende reconocer una realidad patente en la población urbana del corregimiento de las mercedes, donde es indiscutible que sus fuentes </w:t>
      </w:r>
      <w:proofErr w:type="spellStart"/>
      <w:r w:rsidRPr="00594326">
        <w:rPr>
          <w:rFonts w:ascii="Arial" w:eastAsia="Times New Roman" w:hAnsi="Arial" w:cs="Arial"/>
          <w:bCs/>
          <w:color w:val="000000"/>
          <w:sz w:val="24"/>
          <w:szCs w:val="24"/>
        </w:rPr>
        <w:t>hidrica</w:t>
      </w:r>
      <w:proofErr w:type="spellEnd"/>
      <w:r w:rsidRPr="00594326">
        <w:rPr>
          <w:rFonts w:ascii="Arial" w:eastAsia="Times New Roman" w:hAnsi="Arial" w:cs="Arial"/>
          <w:bCs/>
          <w:color w:val="000000"/>
          <w:sz w:val="24"/>
          <w:szCs w:val="24"/>
        </w:rPr>
        <w:t xml:space="preserve"> están siendo contaminadas y pretendemos no sólo mostrar análisis de este líquido vital, sino también educar a la población sobre el tema del consumo del agua potable; de las enfermedades que puede ocasionar y de las formas de contrarrestar su contaminación.</w:t>
      </w:r>
    </w:p>
    <w:p w:rsidR="00594326" w:rsidRP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p>
    <w:p w:rsidR="00594326" w:rsidRP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r w:rsidRPr="00594326">
        <w:rPr>
          <w:rFonts w:ascii="Arial" w:eastAsia="Times New Roman" w:hAnsi="Arial" w:cs="Arial"/>
          <w:bCs/>
          <w:color w:val="000000"/>
          <w:sz w:val="24"/>
          <w:szCs w:val="24"/>
        </w:rPr>
        <w:t>El agua es una de las principales fuentes de vida del planeta, la contaminación de esta fuente genera en la población enfermedades como hepatitis, cólera y disentería, además de enfermedades mortales como cáncer.</w:t>
      </w:r>
    </w:p>
    <w:p w:rsidR="00594326" w:rsidRPr="00594326" w:rsidRDefault="00594326" w:rsidP="00594326">
      <w:pPr>
        <w:shd w:val="clear" w:color="auto" w:fill="FFFFFF"/>
        <w:spacing w:after="0" w:line="360" w:lineRule="auto"/>
        <w:jc w:val="both"/>
        <w:textAlignment w:val="baseline"/>
        <w:rPr>
          <w:rFonts w:ascii="Arial" w:eastAsia="Times New Roman" w:hAnsi="Arial" w:cs="Arial"/>
          <w:bCs/>
          <w:color w:val="000000"/>
          <w:sz w:val="24"/>
          <w:szCs w:val="24"/>
        </w:rPr>
      </w:pPr>
      <w:r w:rsidRPr="00594326">
        <w:rPr>
          <w:rFonts w:ascii="Arial" w:eastAsia="Times New Roman" w:hAnsi="Arial" w:cs="Arial"/>
          <w:bCs/>
          <w:color w:val="000000"/>
          <w:sz w:val="24"/>
          <w:szCs w:val="24"/>
        </w:rPr>
        <w:t xml:space="preserve">Sin un estudio adecuado del agua no es posible definir en </w:t>
      </w:r>
      <w:proofErr w:type="spellStart"/>
      <w:r w:rsidRPr="00594326">
        <w:rPr>
          <w:rFonts w:ascii="Arial" w:eastAsia="Times New Roman" w:hAnsi="Arial" w:cs="Arial"/>
          <w:bCs/>
          <w:color w:val="000000"/>
          <w:sz w:val="24"/>
          <w:szCs w:val="24"/>
        </w:rPr>
        <w:t>que</w:t>
      </w:r>
      <w:proofErr w:type="spellEnd"/>
      <w:r w:rsidRPr="00594326">
        <w:rPr>
          <w:rFonts w:ascii="Arial" w:eastAsia="Times New Roman" w:hAnsi="Arial" w:cs="Arial"/>
          <w:bCs/>
          <w:color w:val="000000"/>
          <w:sz w:val="24"/>
          <w:szCs w:val="24"/>
        </w:rPr>
        <w:t xml:space="preserve"> condiciones se encuentran nuestra fuente hídricas, este estudio será realizado durante este segundo semestre del año 2015 antes de terminar el período escolar, así la comunidad </w:t>
      </w:r>
      <w:proofErr w:type="spellStart"/>
      <w:r w:rsidRPr="00594326">
        <w:rPr>
          <w:rFonts w:ascii="Arial" w:eastAsia="Times New Roman" w:hAnsi="Arial" w:cs="Arial"/>
          <w:bCs/>
          <w:color w:val="000000"/>
          <w:sz w:val="24"/>
          <w:szCs w:val="24"/>
        </w:rPr>
        <w:t>mercedeña</w:t>
      </w:r>
      <w:proofErr w:type="spellEnd"/>
      <w:r w:rsidRPr="00594326">
        <w:rPr>
          <w:rFonts w:ascii="Arial" w:eastAsia="Times New Roman" w:hAnsi="Arial" w:cs="Arial"/>
          <w:bCs/>
          <w:color w:val="000000"/>
          <w:sz w:val="24"/>
          <w:szCs w:val="24"/>
        </w:rPr>
        <w:t xml:space="preserve"> tendrá un resultado veraz de la composición de este preciado líquido.</w:t>
      </w:r>
    </w:p>
    <w:p w:rsidR="00B66867" w:rsidRDefault="00B66867" w:rsidP="00B66867">
      <w:pPr>
        <w:spacing w:line="360" w:lineRule="auto"/>
        <w:jc w:val="both"/>
        <w:rPr>
          <w:rFonts w:ascii="Arial" w:hAnsi="Arial" w:cs="Arial"/>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r w:rsidRPr="00B66867">
        <w:rPr>
          <w:rFonts w:ascii="Arial" w:hAnsi="Arial" w:cs="Arial"/>
          <w:b/>
          <w:color w:val="000000"/>
          <w:sz w:val="24"/>
          <w:szCs w:val="24"/>
        </w:rPr>
        <w:t>TRAYECTORIA DE LA INDAGACIÓN</w:t>
      </w:r>
    </w:p>
    <w:p w:rsidR="00867487" w:rsidRDefault="00867487" w:rsidP="00B66867">
      <w:pPr>
        <w:spacing w:line="360" w:lineRule="auto"/>
        <w:jc w:val="both"/>
        <w:rPr>
          <w:rFonts w:ascii="Arial" w:hAnsi="Arial" w:cs="Arial"/>
          <w:b/>
          <w:color w:val="000000"/>
          <w:sz w:val="24"/>
          <w:szCs w:val="24"/>
        </w:rPr>
      </w:pPr>
    </w:p>
    <w:p w:rsidR="00867487" w:rsidRDefault="00594326" w:rsidP="00594326">
      <w:pPr>
        <w:pStyle w:val="Prrafodelista"/>
        <w:numPr>
          <w:ilvl w:val="0"/>
          <w:numId w:val="9"/>
        </w:numPr>
        <w:spacing w:line="360" w:lineRule="auto"/>
        <w:jc w:val="both"/>
        <w:rPr>
          <w:rFonts w:ascii="Arial" w:hAnsi="Arial" w:cs="Arial"/>
          <w:color w:val="000000"/>
          <w:sz w:val="27"/>
          <w:szCs w:val="27"/>
        </w:rPr>
      </w:pPr>
      <w:proofErr w:type="spellStart"/>
      <w:r>
        <w:rPr>
          <w:rFonts w:ascii="Arial" w:hAnsi="Arial" w:cs="Arial"/>
          <w:color w:val="000000"/>
          <w:sz w:val="27"/>
          <w:szCs w:val="27"/>
        </w:rPr>
        <w:t>Busqueda</w:t>
      </w:r>
      <w:proofErr w:type="spellEnd"/>
      <w:r>
        <w:rPr>
          <w:rFonts w:ascii="Arial" w:hAnsi="Arial" w:cs="Arial"/>
          <w:color w:val="000000"/>
          <w:sz w:val="27"/>
          <w:szCs w:val="27"/>
        </w:rPr>
        <w:t xml:space="preserve"> de información relevante al respecto: análisis de la población, censo poblacional, cantidad de población por grupo </w:t>
      </w:r>
      <w:proofErr w:type="spellStart"/>
      <w:r>
        <w:rPr>
          <w:rFonts w:ascii="Arial" w:hAnsi="Arial" w:cs="Arial"/>
          <w:color w:val="000000"/>
          <w:sz w:val="27"/>
          <w:szCs w:val="27"/>
        </w:rPr>
        <w:t>etáreos</w:t>
      </w:r>
      <w:proofErr w:type="spellEnd"/>
      <w:r>
        <w:rPr>
          <w:rFonts w:ascii="Arial" w:hAnsi="Arial" w:cs="Arial"/>
          <w:color w:val="000000"/>
          <w:sz w:val="27"/>
          <w:szCs w:val="27"/>
        </w:rPr>
        <w:t>.</w:t>
      </w:r>
    </w:p>
    <w:p w:rsidR="00594326" w:rsidRDefault="00594326" w:rsidP="00594326">
      <w:pPr>
        <w:pStyle w:val="Prrafodelista"/>
        <w:numPr>
          <w:ilvl w:val="0"/>
          <w:numId w:val="9"/>
        </w:numPr>
        <w:spacing w:line="360" w:lineRule="auto"/>
        <w:jc w:val="both"/>
        <w:rPr>
          <w:rFonts w:ascii="Arial" w:hAnsi="Arial" w:cs="Arial"/>
          <w:color w:val="000000"/>
          <w:sz w:val="27"/>
          <w:szCs w:val="27"/>
        </w:rPr>
      </w:pPr>
      <w:r>
        <w:rPr>
          <w:rFonts w:ascii="Arial" w:hAnsi="Arial" w:cs="Arial"/>
          <w:color w:val="000000"/>
          <w:sz w:val="27"/>
          <w:szCs w:val="27"/>
        </w:rPr>
        <w:t>Salida de campo: con un grupo de estudiantes se salió a la zona rural específicamente donde se encuentra la bocatoma del acueducto del corregimiento y se observaron también los tanques de almacenamiento y la conducción inicial.</w:t>
      </w:r>
    </w:p>
    <w:p w:rsidR="00C1036D" w:rsidRDefault="00C1036D" w:rsidP="00594326">
      <w:pPr>
        <w:pStyle w:val="Prrafodelista"/>
        <w:numPr>
          <w:ilvl w:val="0"/>
          <w:numId w:val="9"/>
        </w:numPr>
        <w:spacing w:line="360" w:lineRule="auto"/>
        <w:jc w:val="both"/>
        <w:rPr>
          <w:rFonts w:ascii="Arial" w:hAnsi="Arial" w:cs="Arial"/>
          <w:color w:val="000000"/>
          <w:sz w:val="27"/>
          <w:szCs w:val="27"/>
        </w:rPr>
      </w:pPr>
      <w:r>
        <w:rPr>
          <w:rFonts w:ascii="Arial" w:hAnsi="Arial" w:cs="Arial"/>
          <w:color w:val="000000"/>
          <w:sz w:val="27"/>
          <w:szCs w:val="27"/>
        </w:rPr>
        <w:t>Herramientas de información: Observación directa, evidencias fotográficas, encuestas a la población.</w:t>
      </w:r>
    </w:p>
    <w:p w:rsidR="00E13BB7" w:rsidRDefault="00C1036D" w:rsidP="00594326">
      <w:pPr>
        <w:pStyle w:val="Prrafodelista"/>
        <w:numPr>
          <w:ilvl w:val="0"/>
          <w:numId w:val="9"/>
        </w:numPr>
        <w:spacing w:line="360" w:lineRule="auto"/>
        <w:jc w:val="both"/>
        <w:rPr>
          <w:rFonts w:ascii="Arial" w:hAnsi="Arial" w:cs="Arial"/>
          <w:color w:val="000000"/>
          <w:sz w:val="27"/>
          <w:szCs w:val="27"/>
        </w:rPr>
      </w:pPr>
      <w:r>
        <w:rPr>
          <w:rFonts w:ascii="Arial" w:hAnsi="Arial" w:cs="Arial"/>
          <w:color w:val="000000"/>
          <w:sz w:val="27"/>
          <w:szCs w:val="27"/>
        </w:rPr>
        <w:t xml:space="preserve">Organización de la información: Manejo estadístico de las encuestas para el análisis de la información </w:t>
      </w:r>
      <w:r w:rsidR="00E13BB7">
        <w:rPr>
          <w:rFonts w:ascii="Arial" w:hAnsi="Arial" w:cs="Arial"/>
          <w:color w:val="000000"/>
          <w:sz w:val="27"/>
          <w:szCs w:val="27"/>
        </w:rPr>
        <w:t>recogida donde se resalta la cantidad de información que sufre de enfermedad diarreica aguda, la desinformación de como hervir el agua y de las enfermedades infecciosas transmitidas por el no consumo de agua potable.</w:t>
      </w:r>
    </w:p>
    <w:p w:rsidR="00C1036D" w:rsidRDefault="00E13BB7" w:rsidP="00594326">
      <w:pPr>
        <w:pStyle w:val="Prrafodelista"/>
        <w:numPr>
          <w:ilvl w:val="0"/>
          <w:numId w:val="9"/>
        </w:numPr>
        <w:spacing w:line="360" w:lineRule="auto"/>
        <w:jc w:val="both"/>
        <w:rPr>
          <w:rFonts w:ascii="Arial" w:hAnsi="Arial" w:cs="Arial"/>
          <w:color w:val="000000"/>
          <w:sz w:val="27"/>
          <w:szCs w:val="27"/>
        </w:rPr>
      </w:pPr>
      <w:r>
        <w:rPr>
          <w:rFonts w:ascii="Arial" w:hAnsi="Arial" w:cs="Arial"/>
          <w:color w:val="000000"/>
          <w:sz w:val="27"/>
          <w:szCs w:val="27"/>
        </w:rPr>
        <w:t xml:space="preserve">Hallazgos de la información: Se analizan los esquemas o los resultados con los estudiantes y se dan conclusiones básicas sobre la </w:t>
      </w:r>
      <w:r w:rsidR="00C1036D">
        <w:rPr>
          <w:rFonts w:ascii="Arial" w:hAnsi="Arial" w:cs="Arial"/>
          <w:color w:val="000000"/>
          <w:sz w:val="27"/>
          <w:szCs w:val="27"/>
        </w:rPr>
        <w:t xml:space="preserve"> </w:t>
      </w:r>
      <w:r>
        <w:rPr>
          <w:rFonts w:ascii="Arial" w:hAnsi="Arial" w:cs="Arial"/>
          <w:color w:val="000000"/>
          <w:sz w:val="27"/>
          <w:szCs w:val="27"/>
        </w:rPr>
        <w:t>importancia que debe tener el mejoramiento de la potabilización del agua en el corregimiento.</w:t>
      </w:r>
    </w:p>
    <w:p w:rsidR="00E13BB7" w:rsidRPr="00594326" w:rsidRDefault="00E13BB7" w:rsidP="00594326">
      <w:pPr>
        <w:pStyle w:val="Prrafodelista"/>
        <w:numPr>
          <w:ilvl w:val="0"/>
          <w:numId w:val="9"/>
        </w:numPr>
        <w:spacing w:line="360" w:lineRule="auto"/>
        <w:jc w:val="both"/>
        <w:rPr>
          <w:rFonts w:ascii="Arial" w:hAnsi="Arial" w:cs="Arial"/>
          <w:color w:val="000000"/>
          <w:sz w:val="27"/>
          <w:szCs w:val="27"/>
        </w:rPr>
      </w:pPr>
      <w:r>
        <w:rPr>
          <w:rFonts w:ascii="Arial" w:hAnsi="Arial" w:cs="Arial"/>
          <w:color w:val="000000"/>
          <w:sz w:val="27"/>
          <w:szCs w:val="27"/>
        </w:rPr>
        <w:t xml:space="preserve">Propagación de los resultados: La idea es continuar en el siguiente año lectivo profundizando en el tema y llevar a cabo los procesos </w:t>
      </w:r>
      <w:r>
        <w:rPr>
          <w:rFonts w:ascii="Arial" w:hAnsi="Arial" w:cs="Arial"/>
          <w:color w:val="000000"/>
          <w:sz w:val="27"/>
          <w:szCs w:val="27"/>
        </w:rPr>
        <w:lastRenderedPageBreak/>
        <w:t>físico químicos y microbiológicos para el conocimiento exacto del agua de consumo.</w:t>
      </w:r>
    </w:p>
    <w:p w:rsidR="00867487" w:rsidRDefault="00867487" w:rsidP="003761C5">
      <w:pPr>
        <w:spacing w:line="360" w:lineRule="auto"/>
        <w:jc w:val="both"/>
        <w:rPr>
          <w:rFonts w:ascii="Arial" w:hAnsi="Arial" w:cs="Arial"/>
          <w:b/>
          <w:color w:val="000000"/>
          <w:sz w:val="27"/>
          <w:szCs w:val="27"/>
        </w:rPr>
      </w:pPr>
    </w:p>
    <w:p w:rsidR="00867487" w:rsidRDefault="00867487" w:rsidP="003761C5">
      <w:pPr>
        <w:spacing w:line="360" w:lineRule="auto"/>
        <w:jc w:val="both"/>
        <w:rPr>
          <w:rFonts w:ascii="Arial" w:hAnsi="Arial" w:cs="Arial"/>
          <w:b/>
          <w:color w:val="000000"/>
          <w:sz w:val="27"/>
          <w:szCs w:val="27"/>
        </w:rPr>
      </w:pPr>
    </w:p>
    <w:p w:rsidR="00867487" w:rsidRDefault="00867487" w:rsidP="003761C5">
      <w:pPr>
        <w:spacing w:line="360" w:lineRule="auto"/>
        <w:jc w:val="both"/>
        <w:rPr>
          <w:rFonts w:ascii="Arial" w:hAnsi="Arial" w:cs="Arial"/>
          <w:b/>
          <w:color w:val="000000"/>
          <w:sz w:val="27"/>
          <w:szCs w:val="27"/>
        </w:rPr>
      </w:pPr>
    </w:p>
    <w:p w:rsidR="00867487" w:rsidRDefault="00867487" w:rsidP="003761C5">
      <w:pPr>
        <w:spacing w:line="360" w:lineRule="auto"/>
        <w:jc w:val="both"/>
        <w:rPr>
          <w:rFonts w:ascii="Arial" w:hAnsi="Arial" w:cs="Arial"/>
          <w:b/>
          <w:color w:val="000000"/>
          <w:sz w:val="27"/>
          <w:szCs w:val="27"/>
        </w:rPr>
      </w:pPr>
    </w:p>
    <w:p w:rsidR="00867487" w:rsidRDefault="00867487" w:rsidP="003761C5">
      <w:pPr>
        <w:spacing w:line="360" w:lineRule="auto"/>
        <w:jc w:val="both"/>
        <w:rPr>
          <w:rFonts w:ascii="Arial" w:hAnsi="Arial" w:cs="Arial"/>
          <w:b/>
          <w:color w:val="000000"/>
          <w:sz w:val="27"/>
          <w:szCs w:val="27"/>
        </w:rPr>
      </w:pPr>
    </w:p>
    <w:p w:rsidR="00867487" w:rsidRDefault="00867487" w:rsidP="003761C5">
      <w:pPr>
        <w:spacing w:line="360" w:lineRule="auto"/>
        <w:jc w:val="both"/>
        <w:rPr>
          <w:rFonts w:ascii="Arial" w:hAnsi="Arial" w:cs="Arial"/>
          <w:b/>
          <w:color w:val="000000"/>
          <w:sz w:val="27"/>
          <w:szCs w:val="27"/>
        </w:rPr>
      </w:pPr>
    </w:p>
    <w:p w:rsidR="00867487" w:rsidRDefault="00867487" w:rsidP="003761C5">
      <w:pPr>
        <w:spacing w:line="360" w:lineRule="auto"/>
        <w:jc w:val="both"/>
        <w:rPr>
          <w:rFonts w:ascii="Arial" w:hAnsi="Arial" w:cs="Arial"/>
          <w:b/>
          <w:color w:val="000000"/>
          <w:sz w:val="27"/>
          <w:szCs w:val="27"/>
        </w:rPr>
      </w:pPr>
    </w:p>
    <w:p w:rsidR="00867487" w:rsidRDefault="00867487" w:rsidP="003761C5">
      <w:pPr>
        <w:spacing w:line="360" w:lineRule="auto"/>
        <w:jc w:val="both"/>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EC5336" w:rsidRDefault="00EC5336" w:rsidP="007247EF">
      <w:pPr>
        <w:spacing w:line="360" w:lineRule="auto"/>
        <w:jc w:val="center"/>
        <w:rPr>
          <w:rFonts w:ascii="Arial" w:hAnsi="Arial" w:cs="Arial"/>
          <w:b/>
          <w:color w:val="000000"/>
          <w:sz w:val="27"/>
          <w:szCs w:val="27"/>
        </w:rPr>
      </w:pPr>
    </w:p>
    <w:p w:rsidR="00867487" w:rsidRPr="00867487" w:rsidRDefault="00867487" w:rsidP="007247EF">
      <w:pPr>
        <w:spacing w:line="360" w:lineRule="auto"/>
        <w:jc w:val="center"/>
        <w:rPr>
          <w:rFonts w:ascii="Arial" w:hAnsi="Arial" w:cs="Arial"/>
          <w:b/>
          <w:color w:val="000000"/>
          <w:sz w:val="27"/>
          <w:szCs w:val="27"/>
        </w:rPr>
      </w:pPr>
      <w:r w:rsidRPr="00867487">
        <w:rPr>
          <w:rFonts w:ascii="Arial" w:hAnsi="Arial" w:cs="Arial"/>
          <w:b/>
          <w:color w:val="000000"/>
          <w:sz w:val="27"/>
          <w:szCs w:val="27"/>
        </w:rPr>
        <w:t>RECORRIDO DE LAS TRAYECTORIAS DE INDAGACIÓN</w:t>
      </w:r>
    </w:p>
    <w:p w:rsidR="00867487" w:rsidRDefault="00867487" w:rsidP="003761C5">
      <w:pPr>
        <w:spacing w:line="360" w:lineRule="auto"/>
        <w:jc w:val="both"/>
        <w:rPr>
          <w:b/>
          <w:color w:val="000000"/>
          <w:sz w:val="27"/>
          <w:szCs w:val="27"/>
        </w:rPr>
      </w:pPr>
    </w:p>
    <w:p w:rsidR="00C76ABC" w:rsidRDefault="003761C5" w:rsidP="00EC5336">
      <w:pPr>
        <w:spacing w:line="360" w:lineRule="auto"/>
        <w:jc w:val="both"/>
        <w:rPr>
          <w:rFonts w:ascii="Arial" w:hAnsi="Arial" w:cs="Arial"/>
          <w:color w:val="000000"/>
          <w:sz w:val="24"/>
          <w:szCs w:val="24"/>
        </w:rPr>
      </w:pPr>
      <w:r w:rsidRPr="003761C5">
        <w:rPr>
          <w:rFonts w:ascii="Arial" w:hAnsi="Arial" w:cs="Arial"/>
          <w:color w:val="000000"/>
          <w:sz w:val="24"/>
          <w:szCs w:val="24"/>
        </w:rPr>
        <w:t xml:space="preserve">Los estudiantes del grupo investigativo se reunieron </w:t>
      </w:r>
      <w:r>
        <w:rPr>
          <w:rFonts w:ascii="Arial" w:hAnsi="Arial" w:cs="Arial"/>
          <w:color w:val="000000"/>
          <w:sz w:val="24"/>
          <w:szCs w:val="24"/>
        </w:rPr>
        <w:t>a indagar</w:t>
      </w:r>
      <w:r w:rsidRPr="003761C5">
        <w:rPr>
          <w:rFonts w:ascii="Arial" w:hAnsi="Arial" w:cs="Arial"/>
          <w:color w:val="000000"/>
          <w:sz w:val="24"/>
          <w:szCs w:val="24"/>
        </w:rPr>
        <w:t xml:space="preserve"> sobre </w:t>
      </w:r>
      <w:r w:rsidR="00EC5336">
        <w:rPr>
          <w:rFonts w:ascii="Arial" w:hAnsi="Arial" w:cs="Arial"/>
          <w:color w:val="000000"/>
          <w:sz w:val="24"/>
          <w:szCs w:val="24"/>
        </w:rPr>
        <w:t>los lugares que visitarían para observar las fuentes hídricas y la ubicación de la bocatoma. Además se distribuyeron roles para aplicar las encuestas.</w:t>
      </w:r>
    </w:p>
    <w:p w:rsidR="00C76ABC" w:rsidRDefault="00C76ABC" w:rsidP="00C76ABC">
      <w:pPr>
        <w:pStyle w:val="NormalWeb"/>
        <w:spacing w:line="360" w:lineRule="auto"/>
        <w:jc w:val="both"/>
        <w:rPr>
          <w:rFonts w:ascii="Arial" w:hAnsi="Arial" w:cs="Arial"/>
          <w:color w:val="000000"/>
        </w:rPr>
      </w:pPr>
      <w:r>
        <w:rPr>
          <w:rFonts w:ascii="Arial" w:hAnsi="Arial" w:cs="Arial"/>
          <w:color w:val="000000"/>
        </w:rPr>
        <w:t>Descripción de las actividades realizadas:</w:t>
      </w:r>
    </w:p>
    <w:p w:rsidR="00C76ABC" w:rsidRDefault="00C76ABC" w:rsidP="00C76ABC">
      <w:pPr>
        <w:pStyle w:val="NormalWeb"/>
        <w:numPr>
          <w:ilvl w:val="0"/>
          <w:numId w:val="10"/>
        </w:numPr>
        <w:spacing w:line="360" w:lineRule="auto"/>
        <w:jc w:val="both"/>
        <w:rPr>
          <w:rFonts w:ascii="Arial" w:hAnsi="Arial" w:cs="Arial"/>
          <w:color w:val="000000"/>
        </w:rPr>
      </w:pPr>
      <w:r>
        <w:rPr>
          <w:rFonts w:ascii="Arial" w:hAnsi="Arial" w:cs="Arial"/>
          <w:color w:val="000000"/>
        </w:rPr>
        <w:t>Visita a la bocatoma del acueducto del corregimiento</w:t>
      </w:r>
    </w:p>
    <w:p w:rsidR="00C76ABC" w:rsidRDefault="00C76ABC" w:rsidP="00C76ABC">
      <w:pPr>
        <w:pStyle w:val="NormalWeb"/>
        <w:numPr>
          <w:ilvl w:val="0"/>
          <w:numId w:val="10"/>
        </w:numPr>
        <w:spacing w:line="360" w:lineRule="auto"/>
        <w:jc w:val="both"/>
        <w:rPr>
          <w:rFonts w:ascii="Arial" w:hAnsi="Arial" w:cs="Arial"/>
          <w:color w:val="000000"/>
        </w:rPr>
      </w:pPr>
      <w:r>
        <w:rPr>
          <w:rFonts w:ascii="Arial" w:hAnsi="Arial" w:cs="Arial"/>
          <w:color w:val="000000"/>
        </w:rPr>
        <w:t>Observación de las estructuras de almacenamiento inicial del agua (acueducto)</w:t>
      </w:r>
    </w:p>
    <w:p w:rsidR="00C76ABC" w:rsidRPr="007A3C48" w:rsidRDefault="00C76ABC" w:rsidP="00C76ABC">
      <w:pPr>
        <w:pStyle w:val="NormalWeb"/>
        <w:numPr>
          <w:ilvl w:val="0"/>
          <w:numId w:val="10"/>
        </w:numPr>
        <w:spacing w:line="360" w:lineRule="auto"/>
        <w:jc w:val="both"/>
        <w:rPr>
          <w:rFonts w:ascii="Arial" w:hAnsi="Arial" w:cs="Arial"/>
          <w:color w:val="000000"/>
        </w:rPr>
      </w:pPr>
      <w:r>
        <w:rPr>
          <w:rFonts w:ascii="Arial" w:hAnsi="Arial" w:cs="Arial"/>
          <w:color w:val="000000"/>
        </w:rPr>
        <w:t xml:space="preserve">Encuesta realizada a la población </w:t>
      </w:r>
    </w:p>
    <w:p w:rsidR="00E9145B" w:rsidRDefault="003761C5" w:rsidP="00C76ABC">
      <w:pPr>
        <w:spacing w:line="360" w:lineRule="auto"/>
        <w:jc w:val="both"/>
        <w:rPr>
          <w:rFonts w:ascii="Arial" w:hAnsi="Arial" w:cs="Arial"/>
          <w:b/>
          <w:sz w:val="24"/>
          <w:szCs w:val="24"/>
        </w:rPr>
      </w:pPr>
      <w:r w:rsidRPr="003761C5">
        <w:rPr>
          <w:rFonts w:ascii="Arial" w:hAnsi="Arial" w:cs="Arial"/>
          <w:color w:val="000000"/>
          <w:sz w:val="24"/>
          <w:szCs w:val="24"/>
        </w:rPr>
        <w:t xml:space="preserve"> </w:t>
      </w:r>
    </w:p>
    <w:p w:rsidR="00E9145B" w:rsidRPr="007A3C48" w:rsidRDefault="00E9145B" w:rsidP="00E9145B">
      <w:pPr>
        <w:pStyle w:val="Sinespaciado"/>
        <w:jc w:val="center"/>
        <w:rPr>
          <w:rFonts w:ascii="Arial" w:hAnsi="Arial" w:cs="Arial"/>
          <w:b/>
          <w:sz w:val="24"/>
          <w:szCs w:val="24"/>
        </w:rPr>
      </w:pPr>
      <w:r w:rsidRPr="00765283">
        <w:rPr>
          <w:rFonts w:ascii="Arial" w:hAnsi="Arial" w:cs="Arial"/>
          <w:b/>
          <w:color w:val="00B0F0"/>
          <w:sz w:val="24"/>
          <w:szCs w:val="24"/>
        </w:rPr>
        <w:t xml:space="preserve">ENCUESTA A LA COMUNIDAD </w:t>
      </w:r>
      <w:r w:rsidR="00EC5336" w:rsidRPr="00765283">
        <w:rPr>
          <w:rFonts w:ascii="Arial" w:hAnsi="Arial" w:cs="Arial"/>
          <w:b/>
          <w:color w:val="00B0F0"/>
          <w:sz w:val="24"/>
          <w:szCs w:val="24"/>
        </w:rPr>
        <w:t>MERCEDEÑA</w:t>
      </w:r>
    </w:p>
    <w:p w:rsidR="00E9145B" w:rsidRPr="007A3C48" w:rsidRDefault="00E9145B" w:rsidP="00E9145B">
      <w:pPr>
        <w:pStyle w:val="Sinespaciado"/>
        <w:jc w:val="center"/>
        <w:rPr>
          <w:rFonts w:ascii="Arial" w:hAnsi="Arial" w:cs="Arial"/>
          <w:b/>
          <w:sz w:val="24"/>
          <w:szCs w:val="24"/>
        </w:rPr>
      </w:pPr>
    </w:p>
    <w:p w:rsidR="00E9145B" w:rsidRDefault="00F50A93" w:rsidP="00F50A93">
      <w:pPr>
        <w:jc w:val="both"/>
        <w:rPr>
          <w:rFonts w:ascii="Arial" w:hAnsi="Arial" w:cs="Arial"/>
          <w:sz w:val="24"/>
          <w:szCs w:val="24"/>
        </w:rPr>
      </w:pPr>
      <w:r>
        <w:rPr>
          <w:rFonts w:ascii="Arial" w:hAnsi="Arial" w:cs="Arial"/>
          <w:sz w:val="24"/>
          <w:szCs w:val="24"/>
        </w:rPr>
        <w:t>GRUPO DE INVESTIGACIÓN: MANOS AL AGUA</w:t>
      </w:r>
    </w:p>
    <w:p w:rsidR="00F50A93" w:rsidRDefault="00F50A93" w:rsidP="00F50A93">
      <w:pPr>
        <w:jc w:val="both"/>
        <w:rPr>
          <w:rFonts w:ascii="Arial" w:hAnsi="Arial" w:cs="Arial"/>
          <w:sz w:val="24"/>
          <w:szCs w:val="24"/>
        </w:rPr>
      </w:pPr>
      <w:r>
        <w:rPr>
          <w:rFonts w:ascii="Arial" w:hAnsi="Arial" w:cs="Arial"/>
          <w:sz w:val="24"/>
          <w:szCs w:val="24"/>
        </w:rPr>
        <w:t>RESPONSABLES: ALUMNOS 9º IE COLSARPE</w:t>
      </w:r>
    </w:p>
    <w:p w:rsidR="00F50A93" w:rsidRDefault="00F50A93" w:rsidP="00F50A93">
      <w:pPr>
        <w:jc w:val="both"/>
        <w:rPr>
          <w:rFonts w:ascii="Arial" w:hAnsi="Arial" w:cs="Arial"/>
          <w:sz w:val="24"/>
          <w:szCs w:val="24"/>
        </w:rPr>
      </w:pPr>
      <w:r>
        <w:rPr>
          <w:rFonts w:ascii="Arial" w:hAnsi="Arial" w:cs="Arial"/>
          <w:sz w:val="24"/>
          <w:szCs w:val="24"/>
        </w:rPr>
        <w:t xml:space="preserve">SECTOR: </w:t>
      </w:r>
    </w:p>
    <w:p w:rsidR="00F50A93" w:rsidRDefault="00F50A93" w:rsidP="00F50A93">
      <w:pPr>
        <w:jc w:val="both"/>
        <w:rPr>
          <w:rFonts w:ascii="Arial" w:hAnsi="Arial" w:cs="Arial"/>
          <w:sz w:val="24"/>
          <w:szCs w:val="24"/>
        </w:rPr>
      </w:pPr>
      <w:r>
        <w:rPr>
          <w:rFonts w:ascii="Arial" w:hAnsi="Arial" w:cs="Arial"/>
          <w:sz w:val="24"/>
          <w:szCs w:val="24"/>
        </w:rPr>
        <w:t>MUESTREO No.:</w:t>
      </w:r>
    </w:p>
    <w:p w:rsidR="00F50A93" w:rsidRDefault="00F50A93" w:rsidP="00E9145B">
      <w:pPr>
        <w:spacing w:line="360" w:lineRule="auto"/>
        <w:jc w:val="both"/>
        <w:rPr>
          <w:rFonts w:ascii="Arial" w:hAnsi="Arial" w:cs="Arial"/>
          <w:sz w:val="24"/>
          <w:szCs w:val="24"/>
        </w:rPr>
      </w:pPr>
    </w:p>
    <w:p w:rsidR="00E9145B" w:rsidRDefault="00E9145B" w:rsidP="00E9145B">
      <w:pPr>
        <w:spacing w:line="360" w:lineRule="auto"/>
        <w:jc w:val="both"/>
        <w:rPr>
          <w:rFonts w:ascii="Arial" w:hAnsi="Arial" w:cs="Arial"/>
          <w:sz w:val="24"/>
          <w:szCs w:val="24"/>
        </w:rPr>
      </w:pPr>
      <w:r>
        <w:rPr>
          <w:rFonts w:ascii="Arial" w:hAnsi="Arial" w:cs="Arial"/>
          <w:sz w:val="24"/>
          <w:szCs w:val="24"/>
        </w:rPr>
        <w:t xml:space="preserve">Responda </w:t>
      </w:r>
      <w:r w:rsidR="00765283">
        <w:rPr>
          <w:rFonts w:ascii="Arial" w:hAnsi="Arial" w:cs="Arial"/>
          <w:sz w:val="24"/>
          <w:szCs w:val="24"/>
        </w:rPr>
        <w:t>a las siguientes preguntas</w:t>
      </w:r>
    </w:p>
    <w:p w:rsidR="00E9145B" w:rsidRPr="00E9145B" w:rsidRDefault="00765283" w:rsidP="00E9145B">
      <w:pPr>
        <w:pStyle w:val="Prrafodelista"/>
        <w:numPr>
          <w:ilvl w:val="0"/>
          <w:numId w:val="2"/>
        </w:numPr>
        <w:spacing w:line="360" w:lineRule="auto"/>
        <w:jc w:val="both"/>
        <w:rPr>
          <w:rFonts w:ascii="Arial" w:hAnsi="Arial" w:cs="Arial"/>
          <w:sz w:val="24"/>
          <w:szCs w:val="24"/>
        </w:rPr>
      </w:pPr>
      <w:r>
        <w:rPr>
          <w:rFonts w:ascii="Arial" w:hAnsi="Arial" w:cs="Arial"/>
          <w:sz w:val="24"/>
          <w:szCs w:val="24"/>
        </w:rPr>
        <w:t>Consume agua hervida</w:t>
      </w:r>
      <w:proofErr w:type="gramStart"/>
      <w:r>
        <w:rPr>
          <w:rFonts w:ascii="Arial" w:hAnsi="Arial" w:cs="Arial"/>
          <w:sz w:val="24"/>
          <w:szCs w:val="24"/>
        </w:rPr>
        <w:t>?</w:t>
      </w:r>
      <w:proofErr w:type="gramEnd"/>
    </w:p>
    <w:p w:rsidR="00E9145B" w:rsidRDefault="00E9145B" w:rsidP="00E9145B">
      <w:pPr>
        <w:pStyle w:val="Prrafodelista"/>
        <w:numPr>
          <w:ilvl w:val="0"/>
          <w:numId w:val="3"/>
        </w:numPr>
        <w:spacing w:line="360" w:lineRule="auto"/>
        <w:jc w:val="both"/>
        <w:rPr>
          <w:rFonts w:ascii="Arial" w:hAnsi="Arial" w:cs="Arial"/>
          <w:sz w:val="24"/>
          <w:szCs w:val="24"/>
        </w:rPr>
      </w:pPr>
      <w:r>
        <w:rPr>
          <w:rFonts w:ascii="Arial" w:hAnsi="Arial" w:cs="Arial"/>
          <w:sz w:val="24"/>
          <w:szCs w:val="24"/>
        </w:rPr>
        <w:t>Si</w:t>
      </w:r>
    </w:p>
    <w:p w:rsidR="00E9145B" w:rsidRDefault="00E9145B" w:rsidP="00E9145B">
      <w:pPr>
        <w:pStyle w:val="Prrafodelista"/>
        <w:numPr>
          <w:ilvl w:val="0"/>
          <w:numId w:val="3"/>
        </w:numPr>
        <w:spacing w:line="360" w:lineRule="auto"/>
        <w:jc w:val="both"/>
        <w:rPr>
          <w:rFonts w:ascii="Arial" w:hAnsi="Arial" w:cs="Arial"/>
          <w:sz w:val="24"/>
          <w:szCs w:val="24"/>
        </w:rPr>
      </w:pPr>
      <w:r>
        <w:rPr>
          <w:rFonts w:ascii="Arial" w:hAnsi="Arial" w:cs="Arial"/>
          <w:sz w:val="24"/>
          <w:szCs w:val="24"/>
        </w:rPr>
        <w:t>No</w:t>
      </w:r>
    </w:p>
    <w:p w:rsidR="00E9145B" w:rsidRDefault="00E9145B" w:rsidP="00E9145B">
      <w:pPr>
        <w:pStyle w:val="Prrafodelista"/>
        <w:numPr>
          <w:ilvl w:val="0"/>
          <w:numId w:val="3"/>
        </w:numPr>
        <w:spacing w:line="360" w:lineRule="auto"/>
        <w:jc w:val="both"/>
        <w:rPr>
          <w:rFonts w:ascii="Arial" w:hAnsi="Arial" w:cs="Arial"/>
          <w:sz w:val="24"/>
          <w:szCs w:val="24"/>
        </w:rPr>
      </w:pPr>
      <w:r>
        <w:rPr>
          <w:rFonts w:ascii="Arial" w:hAnsi="Arial" w:cs="Arial"/>
          <w:sz w:val="24"/>
          <w:szCs w:val="24"/>
        </w:rPr>
        <w:t>No responde</w:t>
      </w:r>
    </w:p>
    <w:p w:rsidR="00E9145B" w:rsidRPr="00E9145B" w:rsidRDefault="00E9145B" w:rsidP="00E9145B">
      <w:pPr>
        <w:pStyle w:val="Prrafodelista"/>
        <w:numPr>
          <w:ilvl w:val="0"/>
          <w:numId w:val="2"/>
        </w:numPr>
        <w:spacing w:line="360" w:lineRule="auto"/>
        <w:jc w:val="both"/>
        <w:rPr>
          <w:rFonts w:ascii="Arial" w:hAnsi="Arial" w:cs="Arial"/>
          <w:sz w:val="24"/>
          <w:szCs w:val="24"/>
        </w:rPr>
      </w:pPr>
      <w:r w:rsidRPr="00E9145B">
        <w:rPr>
          <w:rFonts w:ascii="Arial" w:hAnsi="Arial" w:cs="Arial"/>
          <w:sz w:val="24"/>
          <w:szCs w:val="24"/>
        </w:rPr>
        <w:t>¿</w:t>
      </w:r>
      <w:r w:rsidR="00765283">
        <w:rPr>
          <w:rFonts w:ascii="Arial" w:hAnsi="Arial" w:cs="Arial"/>
          <w:sz w:val="24"/>
          <w:szCs w:val="24"/>
        </w:rPr>
        <w:t xml:space="preserve">Se lava las manos antes de cada comida y después de ir al </w:t>
      </w:r>
      <w:proofErr w:type="spellStart"/>
      <w:r w:rsidR="00765283">
        <w:rPr>
          <w:rFonts w:ascii="Arial" w:hAnsi="Arial" w:cs="Arial"/>
          <w:sz w:val="24"/>
          <w:szCs w:val="24"/>
        </w:rPr>
        <w:t>bao</w:t>
      </w:r>
      <w:proofErr w:type="spellEnd"/>
      <w:r w:rsidR="00765283">
        <w:rPr>
          <w:rFonts w:ascii="Arial" w:hAnsi="Arial" w:cs="Arial"/>
          <w:sz w:val="24"/>
          <w:szCs w:val="24"/>
        </w:rPr>
        <w:t>?</w:t>
      </w:r>
    </w:p>
    <w:p w:rsidR="00765283" w:rsidRDefault="00765283" w:rsidP="00765283">
      <w:pPr>
        <w:pStyle w:val="Prrafodelista"/>
        <w:numPr>
          <w:ilvl w:val="0"/>
          <w:numId w:val="11"/>
        </w:numPr>
        <w:spacing w:line="360" w:lineRule="auto"/>
        <w:jc w:val="both"/>
        <w:rPr>
          <w:rFonts w:ascii="Arial" w:hAnsi="Arial" w:cs="Arial"/>
          <w:sz w:val="24"/>
          <w:szCs w:val="24"/>
        </w:rPr>
      </w:pPr>
      <w:r>
        <w:rPr>
          <w:rFonts w:ascii="Arial" w:hAnsi="Arial" w:cs="Arial"/>
          <w:sz w:val="24"/>
          <w:szCs w:val="24"/>
        </w:rPr>
        <w:t>Si</w:t>
      </w:r>
    </w:p>
    <w:p w:rsidR="00765283" w:rsidRDefault="00765283" w:rsidP="00765283">
      <w:pPr>
        <w:pStyle w:val="Prrafodelista"/>
        <w:numPr>
          <w:ilvl w:val="0"/>
          <w:numId w:val="11"/>
        </w:numPr>
        <w:spacing w:line="360" w:lineRule="auto"/>
        <w:jc w:val="both"/>
        <w:rPr>
          <w:rFonts w:ascii="Arial" w:hAnsi="Arial" w:cs="Arial"/>
          <w:sz w:val="24"/>
          <w:szCs w:val="24"/>
        </w:rPr>
      </w:pPr>
      <w:r>
        <w:rPr>
          <w:rFonts w:ascii="Arial" w:hAnsi="Arial" w:cs="Arial"/>
          <w:sz w:val="24"/>
          <w:szCs w:val="24"/>
        </w:rPr>
        <w:lastRenderedPageBreak/>
        <w:t>No</w:t>
      </w:r>
    </w:p>
    <w:p w:rsidR="00765283" w:rsidRDefault="00765283" w:rsidP="00765283">
      <w:pPr>
        <w:pStyle w:val="Prrafodelista"/>
        <w:numPr>
          <w:ilvl w:val="0"/>
          <w:numId w:val="11"/>
        </w:numPr>
        <w:spacing w:line="360" w:lineRule="auto"/>
        <w:jc w:val="both"/>
        <w:rPr>
          <w:rFonts w:ascii="Arial" w:hAnsi="Arial" w:cs="Arial"/>
          <w:sz w:val="24"/>
          <w:szCs w:val="24"/>
        </w:rPr>
      </w:pPr>
      <w:r>
        <w:rPr>
          <w:rFonts w:ascii="Arial" w:hAnsi="Arial" w:cs="Arial"/>
          <w:sz w:val="24"/>
          <w:szCs w:val="24"/>
        </w:rPr>
        <w:t>No responde</w:t>
      </w:r>
    </w:p>
    <w:p w:rsidR="00E9145B" w:rsidRPr="00765283" w:rsidRDefault="00E9145B" w:rsidP="00765283">
      <w:pPr>
        <w:pStyle w:val="Prrafodelista"/>
        <w:numPr>
          <w:ilvl w:val="0"/>
          <w:numId w:val="2"/>
        </w:numPr>
        <w:spacing w:line="360" w:lineRule="auto"/>
        <w:jc w:val="both"/>
        <w:rPr>
          <w:rFonts w:ascii="Arial" w:hAnsi="Arial" w:cs="Arial"/>
          <w:sz w:val="24"/>
          <w:szCs w:val="24"/>
        </w:rPr>
      </w:pPr>
      <w:r w:rsidRPr="00765283">
        <w:rPr>
          <w:rFonts w:ascii="Arial" w:hAnsi="Arial" w:cs="Arial"/>
          <w:sz w:val="24"/>
          <w:szCs w:val="24"/>
        </w:rPr>
        <w:t>¿</w:t>
      </w:r>
      <w:r w:rsidR="00765283">
        <w:rPr>
          <w:rFonts w:ascii="Arial" w:hAnsi="Arial" w:cs="Arial"/>
          <w:sz w:val="24"/>
          <w:szCs w:val="24"/>
        </w:rPr>
        <w:t>Los adultos de la vivienda presentan diarreas constantemente</w:t>
      </w:r>
      <w:r w:rsidRPr="00765283">
        <w:rPr>
          <w:rFonts w:ascii="Arial" w:hAnsi="Arial" w:cs="Arial"/>
          <w:sz w:val="24"/>
          <w:szCs w:val="24"/>
        </w:rPr>
        <w:t>?</w:t>
      </w:r>
    </w:p>
    <w:p w:rsidR="00E9145B" w:rsidRDefault="00E9145B" w:rsidP="00E9145B">
      <w:pPr>
        <w:pStyle w:val="Prrafodelista"/>
        <w:numPr>
          <w:ilvl w:val="0"/>
          <w:numId w:val="5"/>
        </w:numPr>
        <w:spacing w:line="360" w:lineRule="auto"/>
        <w:jc w:val="both"/>
        <w:rPr>
          <w:rFonts w:ascii="Arial" w:hAnsi="Arial" w:cs="Arial"/>
          <w:sz w:val="24"/>
          <w:szCs w:val="24"/>
        </w:rPr>
      </w:pPr>
      <w:r>
        <w:rPr>
          <w:rFonts w:ascii="Arial" w:hAnsi="Arial" w:cs="Arial"/>
          <w:sz w:val="24"/>
          <w:szCs w:val="24"/>
        </w:rPr>
        <w:t>Si</w:t>
      </w:r>
    </w:p>
    <w:p w:rsidR="00E9145B" w:rsidRDefault="00E9145B" w:rsidP="00E9145B">
      <w:pPr>
        <w:pStyle w:val="Prrafodelista"/>
        <w:numPr>
          <w:ilvl w:val="0"/>
          <w:numId w:val="5"/>
        </w:numPr>
        <w:spacing w:line="360" w:lineRule="auto"/>
        <w:jc w:val="both"/>
        <w:rPr>
          <w:rFonts w:ascii="Arial" w:hAnsi="Arial" w:cs="Arial"/>
          <w:sz w:val="24"/>
          <w:szCs w:val="24"/>
        </w:rPr>
      </w:pPr>
      <w:r>
        <w:rPr>
          <w:rFonts w:ascii="Arial" w:hAnsi="Arial" w:cs="Arial"/>
          <w:sz w:val="24"/>
          <w:szCs w:val="24"/>
        </w:rPr>
        <w:t>No</w:t>
      </w:r>
    </w:p>
    <w:p w:rsidR="00E9145B" w:rsidRPr="00E9145B" w:rsidRDefault="00E9145B" w:rsidP="00E9145B">
      <w:pPr>
        <w:pStyle w:val="Prrafodelista"/>
        <w:numPr>
          <w:ilvl w:val="0"/>
          <w:numId w:val="5"/>
        </w:numPr>
        <w:spacing w:line="360" w:lineRule="auto"/>
        <w:jc w:val="both"/>
        <w:rPr>
          <w:rFonts w:ascii="Arial" w:hAnsi="Arial" w:cs="Arial"/>
          <w:sz w:val="24"/>
          <w:szCs w:val="24"/>
        </w:rPr>
      </w:pPr>
      <w:r>
        <w:rPr>
          <w:rFonts w:ascii="Arial" w:hAnsi="Arial" w:cs="Arial"/>
          <w:sz w:val="24"/>
          <w:szCs w:val="24"/>
        </w:rPr>
        <w:t>No responde</w:t>
      </w:r>
    </w:p>
    <w:p w:rsidR="00E9145B" w:rsidRPr="00E9145B" w:rsidRDefault="00E9145B" w:rsidP="00765283">
      <w:pPr>
        <w:pStyle w:val="Prrafodelista"/>
        <w:numPr>
          <w:ilvl w:val="0"/>
          <w:numId w:val="2"/>
        </w:numPr>
        <w:spacing w:line="360" w:lineRule="auto"/>
        <w:jc w:val="both"/>
        <w:rPr>
          <w:rFonts w:ascii="Arial" w:hAnsi="Arial" w:cs="Arial"/>
          <w:sz w:val="24"/>
          <w:szCs w:val="24"/>
        </w:rPr>
      </w:pPr>
      <w:proofErr w:type="gramStart"/>
      <w:r w:rsidRPr="00E9145B">
        <w:rPr>
          <w:rFonts w:ascii="Arial" w:hAnsi="Arial" w:cs="Arial"/>
          <w:sz w:val="24"/>
          <w:szCs w:val="24"/>
        </w:rPr>
        <w:t>¿</w:t>
      </w:r>
      <w:r w:rsidR="00765283" w:rsidRPr="00765283">
        <w:rPr>
          <w:rFonts w:ascii="Arial" w:hAnsi="Arial" w:cs="Arial"/>
          <w:sz w:val="24"/>
          <w:szCs w:val="24"/>
        </w:rPr>
        <w:t xml:space="preserve"> </w:t>
      </w:r>
      <w:r w:rsidR="00765283">
        <w:rPr>
          <w:rFonts w:ascii="Arial" w:hAnsi="Arial" w:cs="Arial"/>
          <w:sz w:val="24"/>
          <w:szCs w:val="24"/>
        </w:rPr>
        <w:t>Los</w:t>
      </w:r>
      <w:proofErr w:type="gramEnd"/>
      <w:r w:rsidR="00765283">
        <w:rPr>
          <w:rFonts w:ascii="Arial" w:hAnsi="Arial" w:cs="Arial"/>
          <w:sz w:val="24"/>
          <w:szCs w:val="24"/>
        </w:rPr>
        <w:t xml:space="preserve"> niño</w:t>
      </w:r>
      <w:r w:rsidR="00765283">
        <w:rPr>
          <w:rFonts w:ascii="Arial" w:hAnsi="Arial" w:cs="Arial"/>
          <w:sz w:val="24"/>
          <w:szCs w:val="24"/>
        </w:rPr>
        <w:t>s de la vivienda presentan diarreas constantemente</w:t>
      </w:r>
      <w:r w:rsidRPr="00E9145B">
        <w:rPr>
          <w:rFonts w:ascii="Arial" w:hAnsi="Arial" w:cs="Arial"/>
          <w:sz w:val="24"/>
          <w:szCs w:val="24"/>
        </w:rPr>
        <w:t>?</w:t>
      </w:r>
    </w:p>
    <w:p w:rsidR="00F50A93" w:rsidRPr="00F50A93" w:rsidRDefault="00F50A93" w:rsidP="00F50A93">
      <w:pPr>
        <w:pStyle w:val="Prrafodelista"/>
        <w:numPr>
          <w:ilvl w:val="0"/>
          <w:numId w:val="12"/>
        </w:numPr>
        <w:spacing w:line="360" w:lineRule="auto"/>
        <w:ind w:firstLine="131"/>
        <w:jc w:val="both"/>
        <w:rPr>
          <w:rFonts w:ascii="Arial" w:hAnsi="Arial" w:cs="Arial"/>
          <w:sz w:val="24"/>
          <w:szCs w:val="24"/>
        </w:rPr>
      </w:pPr>
      <w:r w:rsidRPr="00F50A93">
        <w:rPr>
          <w:rFonts w:ascii="Arial" w:hAnsi="Arial" w:cs="Arial"/>
          <w:sz w:val="24"/>
          <w:szCs w:val="24"/>
        </w:rPr>
        <w:t>Si</w:t>
      </w:r>
    </w:p>
    <w:p w:rsidR="00F50A93" w:rsidRDefault="00F50A93" w:rsidP="00F50A93">
      <w:pPr>
        <w:pStyle w:val="Prrafodelista"/>
        <w:numPr>
          <w:ilvl w:val="0"/>
          <w:numId w:val="12"/>
        </w:numPr>
        <w:spacing w:line="360" w:lineRule="auto"/>
        <w:ind w:firstLine="131"/>
        <w:jc w:val="both"/>
        <w:rPr>
          <w:rFonts w:ascii="Arial" w:hAnsi="Arial" w:cs="Arial"/>
          <w:sz w:val="24"/>
          <w:szCs w:val="24"/>
        </w:rPr>
      </w:pPr>
      <w:r>
        <w:rPr>
          <w:rFonts w:ascii="Arial" w:hAnsi="Arial" w:cs="Arial"/>
          <w:sz w:val="24"/>
          <w:szCs w:val="24"/>
        </w:rPr>
        <w:t>No</w:t>
      </w:r>
    </w:p>
    <w:p w:rsidR="00F50A93" w:rsidRPr="00E9145B" w:rsidRDefault="00F50A93" w:rsidP="00F50A93">
      <w:pPr>
        <w:pStyle w:val="Prrafodelista"/>
        <w:numPr>
          <w:ilvl w:val="0"/>
          <w:numId w:val="12"/>
        </w:numPr>
        <w:spacing w:line="360" w:lineRule="auto"/>
        <w:ind w:firstLine="131"/>
        <w:jc w:val="both"/>
        <w:rPr>
          <w:rFonts w:ascii="Arial" w:hAnsi="Arial" w:cs="Arial"/>
          <w:sz w:val="24"/>
          <w:szCs w:val="24"/>
        </w:rPr>
      </w:pPr>
      <w:r>
        <w:rPr>
          <w:rFonts w:ascii="Arial" w:hAnsi="Arial" w:cs="Arial"/>
          <w:sz w:val="24"/>
          <w:szCs w:val="24"/>
        </w:rPr>
        <w:t>No responde</w:t>
      </w:r>
    </w:p>
    <w:p w:rsidR="00E9145B" w:rsidRPr="00F50A93" w:rsidRDefault="00E9145B" w:rsidP="00F50A93">
      <w:pPr>
        <w:pStyle w:val="Prrafodelista"/>
        <w:numPr>
          <w:ilvl w:val="0"/>
          <w:numId w:val="2"/>
        </w:numPr>
        <w:spacing w:line="360" w:lineRule="auto"/>
        <w:jc w:val="both"/>
        <w:rPr>
          <w:rFonts w:ascii="Arial" w:hAnsi="Arial" w:cs="Arial"/>
          <w:sz w:val="24"/>
          <w:szCs w:val="24"/>
        </w:rPr>
      </w:pPr>
      <w:r w:rsidRPr="00F50A93">
        <w:rPr>
          <w:rFonts w:ascii="Arial" w:hAnsi="Arial" w:cs="Arial"/>
          <w:sz w:val="24"/>
          <w:szCs w:val="24"/>
        </w:rPr>
        <w:t>¿</w:t>
      </w:r>
      <w:r w:rsidR="00F50A93" w:rsidRPr="00F50A93">
        <w:rPr>
          <w:rFonts w:ascii="Arial" w:hAnsi="Arial" w:cs="Arial"/>
          <w:sz w:val="24"/>
          <w:szCs w:val="24"/>
        </w:rPr>
        <w:t>El suministro de agua es constante, es decir, todos los días</w:t>
      </w:r>
      <w:r w:rsidRPr="00F50A93">
        <w:rPr>
          <w:rFonts w:ascii="Arial" w:hAnsi="Arial" w:cs="Arial"/>
          <w:sz w:val="24"/>
          <w:szCs w:val="24"/>
        </w:rPr>
        <w:t>?</w:t>
      </w:r>
    </w:p>
    <w:p w:rsidR="00C1307A" w:rsidRDefault="00F50A93" w:rsidP="00C1307A">
      <w:pPr>
        <w:pStyle w:val="Prrafodelista"/>
        <w:numPr>
          <w:ilvl w:val="0"/>
          <w:numId w:val="7"/>
        </w:numPr>
        <w:spacing w:line="360" w:lineRule="auto"/>
        <w:jc w:val="both"/>
        <w:rPr>
          <w:rFonts w:ascii="Arial" w:hAnsi="Arial" w:cs="Arial"/>
          <w:sz w:val="24"/>
          <w:szCs w:val="24"/>
        </w:rPr>
      </w:pPr>
      <w:r>
        <w:rPr>
          <w:rFonts w:ascii="Arial" w:hAnsi="Arial" w:cs="Arial"/>
          <w:sz w:val="24"/>
          <w:szCs w:val="24"/>
        </w:rPr>
        <w:t>Si</w:t>
      </w:r>
    </w:p>
    <w:p w:rsidR="00F50A93" w:rsidRPr="00C1307A" w:rsidRDefault="00F50A93" w:rsidP="00C1307A">
      <w:pPr>
        <w:pStyle w:val="Prrafodelista"/>
        <w:numPr>
          <w:ilvl w:val="0"/>
          <w:numId w:val="7"/>
        </w:numPr>
        <w:spacing w:line="360" w:lineRule="auto"/>
        <w:jc w:val="both"/>
        <w:rPr>
          <w:rFonts w:ascii="Arial" w:hAnsi="Arial" w:cs="Arial"/>
          <w:sz w:val="24"/>
          <w:szCs w:val="24"/>
        </w:rPr>
      </w:pPr>
      <w:r>
        <w:rPr>
          <w:rFonts w:ascii="Arial" w:hAnsi="Arial" w:cs="Arial"/>
          <w:sz w:val="24"/>
          <w:szCs w:val="24"/>
        </w:rPr>
        <w:t>No</w:t>
      </w:r>
    </w:p>
    <w:p w:rsidR="00F50A93" w:rsidRPr="00F50A93" w:rsidRDefault="00F50A93" w:rsidP="00F50A93">
      <w:pPr>
        <w:pStyle w:val="Prrafodelista"/>
        <w:numPr>
          <w:ilvl w:val="0"/>
          <w:numId w:val="2"/>
        </w:numPr>
        <w:spacing w:line="360" w:lineRule="auto"/>
        <w:jc w:val="both"/>
        <w:rPr>
          <w:rFonts w:ascii="Arial" w:hAnsi="Arial" w:cs="Arial"/>
          <w:sz w:val="24"/>
          <w:szCs w:val="24"/>
        </w:rPr>
      </w:pPr>
      <w:r w:rsidRPr="00F50A93">
        <w:rPr>
          <w:rFonts w:ascii="Arial" w:hAnsi="Arial" w:cs="Arial"/>
          <w:sz w:val="24"/>
          <w:szCs w:val="24"/>
        </w:rPr>
        <w:t>¿</w:t>
      </w:r>
      <w:r>
        <w:rPr>
          <w:rFonts w:ascii="Arial" w:hAnsi="Arial" w:cs="Arial"/>
          <w:sz w:val="24"/>
          <w:szCs w:val="24"/>
        </w:rPr>
        <w:t>Sufre a menudo de dolores estomacales</w:t>
      </w:r>
      <w:r w:rsidRPr="00F50A93">
        <w:rPr>
          <w:rFonts w:ascii="Arial" w:hAnsi="Arial" w:cs="Arial"/>
          <w:sz w:val="24"/>
          <w:szCs w:val="24"/>
        </w:rPr>
        <w:t>?</w:t>
      </w:r>
    </w:p>
    <w:p w:rsidR="00F50A93" w:rsidRDefault="00F50A93" w:rsidP="00B45853">
      <w:pPr>
        <w:pStyle w:val="Prrafodelista"/>
        <w:numPr>
          <w:ilvl w:val="0"/>
          <w:numId w:val="13"/>
        </w:numPr>
        <w:spacing w:line="360" w:lineRule="auto"/>
        <w:jc w:val="both"/>
        <w:rPr>
          <w:rFonts w:ascii="Arial" w:hAnsi="Arial" w:cs="Arial"/>
          <w:sz w:val="24"/>
          <w:szCs w:val="24"/>
        </w:rPr>
      </w:pPr>
      <w:r>
        <w:rPr>
          <w:rFonts w:ascii="Arial" w:hAnsi="Arial" w:cs="Arial"/>
          <w:sz w:val="24"/>
          <w:szCs w:val="24"/>
        </w:rPr>
        <w:t>Si</w:t>
      </w:r>
    </w:p>
    <w:p w:rsidR="00F50A93" w:rsidRPr="00C1307A" w:rsidRDefault="00F50A93" w:rsidP="00B45853">
      <w:pPr>
        <w:pStyle w:val="Prrafodelista"/>
        <w:numPr>
          <w:ilvl w:val="0"/>
          <w:numId w:val="13"/>
        </w:numPr>
        <w:spacing w:line="360" w:lineRule="auto"/>
        <w:jc w:val="both"/>
        <w:rPr>
          <w:rFonts w:ascii="Arial" w:hAnsi="Arial" w:cs="Arial"/>
          <w:sz w:val="24"/>
          <w:szCs w:val="24"/>
        </w:rPr>
      </w:pPr>
      <w:r>
        <w:rPr>
          <w:rFonts w:ascii="Arial" w:hAnsi="Arial" w:cs="Arial"/>
          <w:sz w:val="24"/>
          <w:szCs w:val="24"/>
        </w:rPr>
        <w:t>No</w:t>
      </w:r>
    </w:p>
    <w:p w:rsidR="00D07C96" w:rsidRPr="00B45853" w:rsidRDefault="00D07C96" w:rsidP="00B45853">
      <w:pPr>
        <w:pStyle w:val="Prrafodelista"/>
        <w:numPr>
          <w:ilvl w:val="0"/>
          <w:numId w:val="2"/>
        </w:numPr>
        <w:spacing w:line="360" w:lineRule="auto"/>
        <w:jc w:val="both"/>
        <w:rPr>
          <w:rFonts w:ascii="Arial" w:hAnsi="Arial" w:cs="Arial"/>
          <w:sz w:val="24"/>
          <w:szCs w:val="24"/>
        </w:rPr>
      </w:pPr>
      <w:r w:rsidRPr="00B45853">
        <w:rPr>
          <w:rFonts w:ascii="Arial" w:hAnsi="Arial" w:cs="Arial"/>
          <w:sz w:val="24"/>
          <w:szCs w:val="24"/>
        </w:rPr>
        <w:t>¿</w:t>
      </w:r>
      <w:r w:rsidRPr="00B45853">
        <w:rPr>
          <w:rFonts w:ascii="Arial" w:hAnsi="Arial" w:cs="Arial"/>
          <w:sz w:val="24"/>
          <w:szCs w:val="24"/>
        </w:rPr>
        <w:t>Tiene conocimiento de las enfermedades diarreicas agudas</w:t>
      </w:r>
      <w:r w:rsidRPr="00B45853">
        <w:rPr>
          <w:rFonts w:ascii="Arial" w:hAnsi="Arial" w:cs="Arial"/>
          <w:sz w:val="24"/>
          <w:szCs w:val="24"/>
        </w:rPr>
        <w:t>?</w:t>
      </w:r>
    </w:p>
    <w:p w:rsidR="00D07C96" w:rsidRPr="00B45853" w:rsidRDefault="00D07C96" w:rsidP="00B45853">
      <w:pPr>
        <w:pStyle w:val="Prrafodelista"/>
        <w:numPr>
          <w:ilvl w:val="0"/>
          <w:numId w:val="14"/>
        </w:numPr>
        <w:spacing w:line="360" w:lineRule="auto"/>
        <w:jc w:val="both"/>
        <w:rPr>
          <w:rFonts w:ascii="Arial" w:hAnsi="Arial" w:cs="Arial"/>
          <w:sz w:val="24"/>
          <w:szCs w:val="24"/>
        </w:rPr>
      </w:pPr>
      <w:r w:rsidRPr="00B45853">
        <w:rPr>
          <w:rFonts w:ascii="Arial" w:hAnsi="Arial" w:cs="Arial"/>
          <w:sz w:val="24"/>
          <w:szCs w:val="24"/>
        </w:rPr>
        <w:t>Si</w:t>
      </w:r>
    </w:p>
    <w:p w:rsidR="00D07C96" w:rsidRDefault="00D07C96" w:rsidP="00B45853">
      <w:pPr>
        <w:pStyle w:val="Prrafodelista"/>
        <w:numPr>
          <w:ilvl w:val="0"/>
          <w:numId w:val="14"/>
        </w:numPr>
        <w:spacing w:line="360" w:lineRule="auto"/>
        <w:jc w:val="both"/>
        <w:rPr>
          <w:rFonts w:ascii="Arial" w:hAnsi="Arial" w:cs="Arial"/>
          <w:sz w:val="24"/>
          <w:szCs w:val="24"/>
        </w:rPr>
      </w:pPr>
      <w:r>
        <w:rPr>
          <w:rFonts w:ascii="Arial" w:hAnsi="Arial" w:cs="Arial"/>
          <w:sz w:val="24"/>
          <w:szCs w:val="24"/>
        </w:rPr>
        <w:t>No</w:t>
      </w:r>
    </w:p>
    <w:p w:rsidR="00B45853" w:rsidRPr="00B45853" w:rsidRDefault="00FB71FA" w:rsidP="00B45853">
      <w:pPr>
        <w:pStyle w:val="Prrafodelista"/>
        <w:numPr>
          <w:ilvl w:val="0"/>
          <w:numId w:val="2"/>
        </w:numPr>
        <w:spacing w:line="360" w:lineRule="auto"/>
        <w:jc w:val="both"/>
        <w:rPr>
          <w:rFonts w:ascii="Arial" w:hAnsi="Arial" w:cs="Arial"/>
          <w:sz w:val="24"/>
          <w:szCs w:val="24"/>
        </w:rPr>
      </w:pPr>
      <w:r>
        <w:rPr>
          <w:rFonts w:ascii="Arial" w:hAnsi="Arial" w:cs="Arial"/>
          <w:sz w:val="24"/>
          <w:szCs w:val="24"/>
        </w:rPr>
        <w:t>Conocen acerca de patologías o parásitos intestinales</w:t>
      </w:r>
      <w:proofErr w:type="gramStart"/>
      <w:r>
        <w:rPr>
          <w:rFonts w:ascii="Arial" w:hAnsi="Arial" w:cs="Arial"/>
          <w:sz w:val="24"/>
          <w:szCs w:val="24"/>
        </w:rPr>
        <w:t>?</w:t>
      </w:r>
      <w:proofErr w:type="gramEnd"/>
    </w:p>
    <w:p w:rsidR="00FB71FA" w:rsidRPr="00B45853" w:rsidRDefault="00FB71FA" w:rsidP="00FB71FA">
      <w:pPr>
        <w:pStyle w:val="Prrafodelista"/>
        <w:numPr>
          <w:ilvl w:val="0"/>
          <w:numId w:val="15"/>
        </w:numPr>
        <w:spacing w:line="360" w:lineRule="auto"/>
        <w:jc w:val="both"/>
        <w:rPr>
          <w:rFonts w:ascii="Arial" w:hAnsi="Arial" w:cs="Arial"/>
          <w:sz w:val="24"/>
          <w:szCs w:val="24"/>
        </w:rPr>
      </w:pPr>
      <w:r w:rsidRPr="00B45853">
        <w:rPr>
          <w:rFonts w:ascii="Arial" w:hAnsi="Arial" w:cs="Arial"/>
          <w:sz w:val="24"/>
          <w:szCs w:val="24"/>
        </w:rPr>
        <w:t>Si</w:t>
      </w:r>
    </w:p>
    <w:p w:rsidR="00FB71FA" w:rsidRDefault="00FB71FA" w:rsidP="00FB71FA">
      <w:pPr>
        <w:pStyle w:val="Prrafodelista"/>
        <w:numPr>
          <w:ilvl w:val="0"/>
          <w:numId w:val="15"/>
        </w:numPr>
        <w:spacing w:line="360" w:lineRule="auto"/>
        <w:jc w:val="both"/>
        <w:rPr>
          <w:rFonts w:ascii="Arial" w:hAnsi="Arial" w:cs="Arial"/>
          <w:sz w:val="24"/>
          <w:szCs w:val="24"/>
        </w:rPr>
      </w:pPr>
      <w:r>
        <w:rPr>
          <w:rFonts w:ascii="Arial" w:hAnsi="Arial" w:cs="Arial"/>
          <w:sz w:val="24"/>
          <w:szCs w:val="24"/>
        </w:rPr>
        <w:t>No</w:t>
      </w:r>
    </w:p>
    <w:p w:rsidR="003761C5" w:rsidRDefault="003761C5"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7247EF" w:rsidRDefault="007247EF" w:rsidP="003761C5">
      <w:pPr>
        <w:spacing w:line="360" w:lineRule="auto"/>
        <w:jc w:val="both"/>
        <w:rPr>
          <w:rFonts w:ascii="Arial" w:hAnsi="Arial" w:cs="Arial"/>
          <w:color w:val="000000"/>
          <w:sz w:val="24"/>
          <w:szCs w:val="24"/>
        </w:rPr>
      </w:pPr>
    </w:p>
    <w:p w:rsidR="00867487" w:rsidRPr="00867487" w:rsidRDefault="00867487" w:rsidP="00867487">
      <w:pPr>
        <w:spacing w:line="360" w:lineRule="auto"/>
        <w:jc w:val="center"/>
        <w:rPr>
          <w:rFonts w:ascii="Arial" w:hAnsi="Arial" w:cs="Arial"/>
          <w:b/>
          <w:color w:val="000000"/>
          <w:sz w:val="24"/>
          <w:szCs w:val="24"/>
        </w:rPr>
      </w:pPr>
      <w:r w:rsidRPr="00867487">
        <w:rPr>
          <w:rFonts w:ascii="Arial" w:hAnsi="Arial" w:cs="Arial"/>
          <w:b/>
          <w:color w:val="000000"/>
          <w:sz w:val="24"/>
          <w:szCs w:val="24"/>
        </w:rPr>
        <w:t>REFLEXIÓN/ANÁLISIS DE RESULTADOS</w:t>
      </w:r>
    </w:p>
    <w:p w:rsidR="00867487" w:rsidRDefault="00867487" w:rsidP="003761C5">
      <w:pPr>
        <w:spacing w:line="360" w:lineRule="auto"/>
        <w:jc w:val="both"/>
        <w:rPr>
          <w:rFonts w:ascii="Arial" w:hAnsi="Arial" w:cs="Arial"/>
          <w:b/>
          <w:color w:val="000000"/>
          <w:sz w:val="24"/>
          <w:szCs w:val="24"/>
        </w:rPr>
      </w:pPr>
    </w:p>
    <w:p w:rsidR="003761C5" w:rsidRDefault="003761C5" w:rsidP="003761C5">
      <w:pPr>
        <w:spacing w:line="360" w:lineRule="auto"/>
        <w:jc w:val="both"/>
        <w:rPr>
          <w:color w:val="000000"/>
          <w:sz w:val="27"/>
          <w:szCs w:val="27"/>
        </w:rPr>
      </w:pPr>
      <w:r w:rsidRPr="003761C5">
        <w:rPr>
          <w:rFonts w:ascii="Arial" w:hAnsi="Arial" w:cs="Arial"/>
          <w:color w:val="000000"/>
          <w:sz w:val="24"/>
          <w:szCs w:val="24"/>
        </w:rPr>
        <w:t xml:space="preserve">Los resultados </w:t>
      </w:r>
      <w:r w:rsidR="00FF1764">
        <w:rPr>
          <w:rFonts w:ascii="Arial" w:hAnsi="Arial" w:cs="Arial"/>
          <w:color w:val="000000"/>
          <w:sz w:val="24"/>
          <w:szCs w:val="24"/>
        </w:rPr>
        <w:t>arrojan muestras no muy positivas ya que en su mayoría la población no cuenta con una rutina de cuidado para prevenir las enfermedades estomacales teniendo en cuenta que la importancia de hervir el agua correctamente ayuda en gran manera a disminuirla puesto que el agua de suministro de la bocatoma por sus condiciones de infraestructura no cuenta con todas las exigencias requeridas.</w:t>
      </w: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867487" w:rsidRDefault="00867487" w:rsidP="00867487">
      <w:pPr>
        <w:spacing w:line="360" w:lineRule="auto"/>
        <w:jc w:val="center"/>
        <w:rPr>
          <w:rFonts w:ascii="Arial" w:hAnsi="Arial" w:cs="Arial"/>
          <w:b/>
          <w:color w:val="000000"/>
          <w:sz w:val="24"/>
          <w:szCs w:val="24"/>
        </w:rPr>
      </w:pPr>
    </w:p>
    <w:p w:rsidR="005C69D5" w:rsidRDefault="005C69D5" w:rsidP="00867487">
      <w:pPr>
        <w:spacing w:line="360" w:lineRule="auto"/>
        <w:jc w:val="center"/>
        <w:rPr>
          <w:rFonts w:ascii="Arial" w:hAnsi="Arial" w:cs="Arial"/>
          <w:b/>
          <w:color w:val="000000"/>
          <w:sz w:val="24"/>
          <w:szCs w:val="24"/>
        </w:rPr>
      </w:pPr>
    </w:p>
    <w:p w:rsidR="005C69D5" w:rsidRDefault="005C69D5" w:rsidP="00867487">
      <w:pPr>
        <w:spacing w:line="360" w:lineRule="auto"/>
        <w:jc w:val="center"/>
        <w:rPr>
          <w:rFonts w:ascii="Arial" w:hAnsi="Arial" w:cs="Arial"/>
          <w:b/>
          <w:color w:val="000000"/>
          <w:sz w:val="24"/>
          <w:szCs w:val="24"/>
        </w:rPr>
      </w:pPr>
    </w:p>
    <w:p w:rsidR="003761C5" w:rsidRPr="003761C5" w:rsidRDefault="00867487" w:rsidP="00867487">
      <w:pPr>
        <w:spacing w:line="360" w:lineRule="auto"/>
        <w:jc w:val="center"/>
        <w:rPr>
          <w:rFonts w:ascii="Arial" w:hAnsi="Arial" w:cs="Arial"/>
          <w:b/>
          <w:color w:val="000000"/>
          <w:sz w:val="24"/>
          <w:szCs w:val="24"/>
        </w:rPr>
      </w:pPr>
      <w:r w:rsidRPr="003761C5">
        <w:rPr>
          <w:rFonts w:ascii="Arial" w:hAnsi="Arial" w:cs="Arial"/>
          <w:b/>
          <w:color w:val="000000"/>
          <w:sz w:val="24"/>
          <w:szCs w:val="24"/>
        </w:rPr>
        <w:t>CONCLU</w:t>
      </w:r>
      <w:r>
        <w:rPr>
          <w:rFonts w:ascii="Arial" w:hAnsi="Arial" w:cs="Arial"/>
          <w:b/>
          <w:color w:val="000000"/>
          <w:sz w:val="24"/>
          <w:szCs w:val="24"/>
        </w:rPr>
        <w:t>SIONES</w:t>
      </w:r>
    </w:p>
    <w:p w:rsidR="00C80B27" w:rsidRDefault="00C81787" w:rsidP="003761C5">
      <w:pPr>
        <w:spacing w:line="360" w:lineRule="auto"/>
        <w:jc w:val="both"/>
        <w:rPr>
          <w:rFonts w:ascii="Arial" w:hAnsi="Arial" w:cs="Arial"/>
          <w:color w:val="000000"/>
          <w:sz w:val="24"/>
          <w:szCs w:val="24"/>
        </w:rPr>
      </w:pPr>
      <w:r>
        <w:rPr>
          <w:rFonts w:ascii="Arial" w:hAnsi="Arial" w:cs="Arial"/>
          <w:color w:val="000000"/>
          <w:sz w:val="24"/>
          <w:szCs w:val="24"/>
        </w:rPr>
        <w:t>La principal conclusión es el desconocimiento por parte de la población del consumo de agua no potable. Sumando a esto la falta de higiene en cuanto al lavado de manos se refiere y en cuanto a la desinformación de las condiciones para el mejoramiento de la calidad del agua de consumo.</w:t>
      </w:r>
    </w:p>
    <w:p w:rsidR="00C81787" w:rsidRDefault="00C81787" w:rsidP="003761C5">
      <w:pPr>
        <w:spacing w:line="360" w:lineRule="auto"/>
        <w:jc w:val="both"/>
        <w:rPr>
          <w:rFonts w:ascii="Arial" w:hAnsi="Arial" w:cs="Arial"/>
          <w:color w:val="000000"/>
          <w:sz w:val="24"/>
          <w:szCs w:val="24"/>
        </w:rPr>
      </w:pPr>
    </w:p>
    <w:p w:rsidR="00C81787" w:rsidRDefault="00C81787" w:rsidP="003761C5">
      <w:pPr>
        <w:spacing w:line="360" w:lineRule="auto"/>
        <w:jc w:val="both"/>
        <w:rPr>
          <w:rFonts w:ascii="Arial" w:hAnsi="Arial" w:cs="Arial"/>
          <w:color w:val="000000"/>
          <w:sz w:val="24"/>
          <w:szCs w:val="24"/>
        </w:rPr>
      </w:pPr>
      <w:r>
        <w:rPr>
          <w:rFonts w:ascii="Arial" w:hAnsi="Arial" w:cs="Arial"/>
          <w:color w:val="000000"/>
          <w:sz w:val="24"/>
          <w:szCs w:val="24"/>
        </w:rPr>
        <w:t>Pero la principal conclusión que es muy favorable es a pedagogía puesta en marcha de este proyecto donde incentiva de una manera especial a los estudiantes en el proceso de investigación y los hace transformar y participar de la información de manera receptiva y dinámica.</w:t>
      </w:r>
    </w:p>
    <w:p w:rsidR="00C81787" w:rsidRDefault="00C81787" w:rsidP="003761C5">
      <w:pPr>
        <w:spacing w:line="360" w:lineRule="auto"/>
        <w:jc w:val="both"/>
        <w:rPr>
          <w:rFonts w:ascii="Arial" w:hAnsi="Arial" w:cs="Arial"/>
          <w:color w:val="000000"/>
          <w:sz w:val="24"/>
          <w:szCs w:val="24"/>
        </w:rPr>
      </w:pPr>
    </w:p>
    <w:p w:rsidR="00C81787" w:rsidRDefault="00C64DD4" w:rsidP="003761C5">
      <w:pPr>
        <w:spacing w:line="360" w:lineRule="auto"/>
        <w:jc w:val="both"/>
        <w:rPr>
          <w:rFonts w:ascii="Arial" w:hAnsi="Arial" w:cs="Arial"/>
          <w:color w:val="000000"/>
          <w:sz w:val="24"/>
          <w:szCs w:val="24"/>
        </w:rPr>
      </w:pPr>
      <w:r>
        <w:rPr>
          <w:rFonts w:ascii="Arial" w:hAnsi="Arial" w:cs="Arial"/>
          <w:color w:val="000000"/>
          <w:sz w:val="24"/>
          <w:szCs w:val="24"/>
        </w:rPr>
        <w:t>Los estudiantes aportan que hace falta mucho por hacer en cuanto a los dirigentes apropiándolos sobre el mejoramiento de la calidad de vida de la región y sobre todo aportando desde la academia esa proyección de mejora.</w:t>
      </w:r>
    </w:p>
    <w:p w:rsidR="00C64DD4" w:rsidRDefault="00C64DD4" w:rsidP="003761C5">
      <w:pPr>
        <w:spacing w:line="360" w:lineRule="auto"/>
        <w:jc w:val="both"/>
        <w:rPr>
          <w:rFonts w:ascii="Arial" w:hAnsi="Arial" w:cs="Arial"/>
          <w:color w:val="000000"/>
          <w:sz w:val="24"/>
          <w:szCs w:val="24"/>
        </w:rPr>
      </w:pPr>
    </w:p>
    <w:p w:rsidR="00C64DD4" w:rsidRDefault="00C64DD4" w:rsidP="003761C5">
      <w:pPr>
        <w:spacing w:line="360" w:lineRule="auto"/>
        <w:jc w:val="both"/>
        <w:rPr>
          <w:rFonts w:ascii="Arial" w:hAnsi="Arial" w:cs="Arial"/>
          <w:color w:val="000000"/>
          <w:sz w:val="24"/>
          <w:szCs w:val="24"/>
        </w:rPr>
      </w:pPr>
      <w:r>
        <w:rPr>
          <w:rFonts w:ascii="Arial" w:hAnsi="Arial" w:cs="Arial"/>
          <w:color w:val="000000"/>
          <w:sz w:val="24"/>
          <w:szCs w:val="24"/>
        </w:rPr>
        <w:t xml:space="preserve">El corregimiento necesita </w:t>
      </w:r>
      <w:proofErr w:type="spellStart"/>
      <w:r>
        <w:rPr>
          <w:rFonts w:ascii="Arial" w:hAnsi="Arial" w:cs="Arial"/>
          <w:color w:val="000000"/>
          <w:sz w:val="24"/>
          <w:szCs w:val="24"/>
        </w:rPr>
        <w:t>mas</w:t>
      </w:r>
      <w:proofErr w:type="spellEnd"/>
      <w:r>
        <w:rPr>
          <w:rFonts w:ascii="Arial" w:hAnsi="Arial" w:cs="Arial"/>
          <w:color w:val="000000"/>
          <w:sz w:val="24"/>
          <w:szCs w:val="24"/>
        </w:rPr>
        <w:t xml:space="preserve"> aportes en cuanto a la calidad de vida se refiere, sobre todo en cuanto a saneamiento básico, es indispensable el tratamiento adecuado del agua.</w:t>
      </w:r>
    </w:p>
    <w:p w:rsidR="00C64DD4" w:rsidRDefault="00C64DD4" w:rsidP="003761C5">
      <w:pPr>
        <w:spacing w:line="360" w:lineRule="auto"/>
        <w:jc w:val="both"/>
        <w:rPr>
          <w:rFonts w:ascii="Arial" w:hAnsi="Arial" w:cs="Arial"/>
          <w:color w:val="000000"/>
          <w:sz w:val="24"/>
          <w:szCs w:val="24"/>
        </w:rPr>
      </w:pPr>
      <w:r>
        <w:rPr>
          <w:rFonts w:ascii="Arial" w:hAnsi="Arial" w:cs="Arial"/>
          <w:color w:val="000000"/>
          <w:sz w:val="24"/>
          <w:szCs w:val="24"/>
        </w:rPr>
        <w:t xml:space="preserve"> </w:t>
      </w:r>
    </w:p>
    <w:p w:rsidR="003761C5" w:rsidRDefault="003761C5" w:rsidP="003761C5">
      <w:pPr>
        <w:spacing w:line="360" w:lineRule="auto"/>
        <w:jc w:val="both"/>
        <w:rPr>
          <w:rFonts w:ascii="Arial" w:hAnsi="Arial" w:cs="Arial"/>
          <w:color w:val="000000"/>
          <w:sz w:val="24"/>
          <w:szCs w:val="24"/>
        </w:rPr>
      </w:pPr>
    </w:p>
    <w:p w:rsidR="00867487" w:rsidRDefault="00867487" w:rsidP="003761C5">
      <w:pPr>
        <w:spacing w:line="360" w:lineRule="auto"/>
        <w:jc w:val="both"/>
        <w:rPr>
          <w:rFonts w:ascii="Arial" w:hAnsi="Arial" w:cs="Arial"/>
          <w:b/>
          <w:color w:val="000000"/>
          <w:sz w:val="24"/>
          <w:szCs w:val="24"/>
        </w:rPr>
      </w:pPr>
    </w:p>
    <w:p w:rsidR="00867487" w:rsidRDefault="00867487" w:rsidP="003761C5">
      <w:pPr>
        <w:spacing w:line="360" w:lineRule="auto"/>
        <w:jc w:val="both"/>
        <w:rPr>
          <w:rFonts w:ascii="Arial" w:hAnsi="Arial" w:cs="Arial"/>
          <w:b/>
          <w:color w:val="000000"/>
          <w:sz w:val="24"/>
          <w:szCs w:val="24"/>
        </w:rPr>
      </w:pPr>
    </w:p>
    <w:p w:rsidR="00867487" w:rsidRDefault="00867487" w:rsidP="003761C5">
      <w:pPr>
        <w:spacing w:line="360" w:lineRule="auto"/>
        <w:jc w:val="both"/>
        <w:rPr>
          <w:rFonts w:ascii="Arial" w:hAnsi="Arial" w:cs="Arial"/>
          <w:b/>
          <w:color w:val="000000"/>
          <w:sz w:val="24"/>
          <w:szCs w:val="24"/>
        </w:rPr>
      </w:pPr>
    </w:p>
    <w:p w:rsidR="003761C5" w:rsidRDefault="00867487" w:rsidP="00867487">
      <w:pPr>
        <w:spacing w:line="360" w:lineRule="auto"/>
        <w:jc w:val="center"/>
        <w:rPr>
          <w:rFonts w:ascii="Arial" w:hAnsi="Arial" w:cs="Arial"/>
          <w:color w:val="000000"/>
          <w:sz w:val="24"/>
          <w:szCs w:val="24"/>
        </w:rPr>
      </w:pPr>
      <w:r w:rsidRPr="003761C5">
        <w:rPr>
          <w:rFonts w:ascii="Arial" w:hAnsi="Arial" w:cs="Arial"/>
          <w:b/>
          <w:color w:val="000000"/>
          <w:sz w:val="24"/>
          <w:szCs w:val="24"/>
        </w:rPr>
        <w:t>BIBLIOGRAFÍA</w:t>
      </w:r>
    </w:p>
    <w:p w:rsidR="003761C5" w:rsidRPr="00C64DD4" w:rsidRDefault="00C64DD4" w:rsidP="003761C5">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Decreto 1575 de 2007 </w:t>
      </w:r>
      <w:r w:rsidRPr="00C64DD4">
        <w:rPr>
          <w:rFonts w:ascii="Arial" w:hAnsi="Arial" w:cs="Arial"/>
          <w:sz w:val="28"/>
          <w:szCs w:val="24"/>
        </w:rPr>
        <w:t>P</w:t>
      </w:r>
      <w:r w:rsidRPr="00C64DD4">
        <w:rPr>
          <w:rFonts w:ascii="Arial" w:hAnsi="Arial" w:cs="Arial"/>
          <w:sz w:val="24"/>
          <w:shd w:val="clear" w:color="auto" w:fill="FFFFFF"/>
        </w:rPr>
        <w:t>or el cual se establece el Sistema para la Protección y Control de la Calidad del Agua para Consumo Humano.</w:t>
      </w:r>
    </w:p>
    <w:p w:rsidR="00C64DD4" w:rsidRPr="00C64DD4" w:rsidRDefault="00C64DD4" w:rsidP="003761C5">
      <w:pPr>
        <w:pStyle w:val="Prrafodelista"/>
        <w:numPr>
          <w:ilvl w:val="0"/>
          <w:numId w:val="1"/>
        </w:numPr>
        <w:spacing w:line="360" w:lineRule="auto"/>
        <w:jc w:val="both"/>
        <w:rPr>
          <w:rFonts w:ascii="Arial" w:hAnsi="Arial" w:cs="Arial"/>
          <w:sz w:val="24"/>
          <w:szCs w:val="24"/>
        </w:rPr>
      </w:pPr>
      <w:r>
        <w:rPr>
          <w:rFonts w:ascii="Arial" w:hAnsi="Arial" w:cs="Arial"/>
          <w:sz w:val="24"/>
          <w:shd w:val="clear" w:color="auto" w:fill="FFFFFF"/>
        </w:rPr>
        <w:t>Reseña histórica corregimiento de las Mercedes</w:t>
      </w:r>
    </w:p>
    <w:p w:rsidR="00C64DD4" w:rsidRPr="003761C5" w:rsidRDefault="00C64DD4" w:rsidP="003761C5">
      <w:pPr>
        <w:pStyle w:val="Prrafodelista"/>
        <w:numPr>
          <w:ilvl w:val="0"/>
          <w:numId w:val="1"/>
        </w:numPr>
        <w:spacing w:line="360" w:lineRule="auto"/>
        <w:jc w:val="both"/>
        <w:rPr>
          <w:rFonts w:ascii="Arial" w:hAnsi="Arial" w:cs="Arial"/>
          <w:sz w:val="24"/>
          <w:szCs w:val="24"/>
        </w:rPr>
      </w:pPr>
      <w:r>
        <w:rPr>
          <w:rFonts w:ascii="Arial" w:hAnsi="Arial" w:cs="Arial"/>
          <w:sz w:val="24"/>
          <w:szCs w:val="24"/>
        </w:rPr>
        <w:t>Artículos bajados de internet sobre: Estructuras de un acueducto, análisis y proyección de acuerdo a la población de los diámetros y volúmenes de un acueducto, enfermedades transmitidas por el consumo de agua no potable, procesos de desinfección de agua, reactivos para el análisis físico químico del agua.</w:t>
      </w:r>
    </w:p>
    <w:p w:rsidR="003761C5" w:rsidRDefault="003761C5" w:rsidP="003761C5">
      <w:pPr>
        <w:spacing w:line="360" w:lineRule="auto"/>
        <w:jc w:val="both"/>
        <w:rPr>
          <w:rFonts w:ascii="Arial" w:hAnsi="Arial" w:cs="Arial"/>
          <w:sz w:val="24"/>
          <w:szCs w:val="24"/>
        </w:rPr>
      </w:pPr>
    </w:p>
    <w:p w:rsidR="003761C5" w:rsidRPr="003761C5" w:rsidRDefault="003761C5" w:rsidP="003761C5">
      <w:pPr>
        <w:spacing w:line="360" w:lineRule="auto"/>
        <w:jc w:val="both"/>
        <w:rPr>
          <w:rFonts w:ascii="Arial" w:hAnsi="Arial" w:cs="Arial"/>
          <w:color w:val="000000"/>
          <w:sz w:val="24"/>
          <w:szCs w:val="24"/>
        </w:rPr>
      </w:pPr>
    </w:p>
    <w:p w:rsidR="00DD4CF1" w:rsidRDefault="00DD4CF1"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Default="00210914" w:rsidP="00B66867">
      <w:pPr>
        <w:spacing w:line="360" w:lineRule="auto"/>
        <w:jc w:val="center"/>
        <w:rPr>
          <w:rFonts w:ascii="Arial" w:hAnsi="Arial" w:cs="Arial"/>
          <w:b/>
          <w:sz w:val="24"/>
          <w:szCs w:val="24"/>
        </w:rPr>
      </w:pPr>
    </w:p>
    <w:p w:rsidR="00210914" w:rsidRPr="003761C5" w:rsidRDefault="00210914" w:rsidP="00210914">
      <w:pPr>
        <w:spacing w:line="360" w:lineRule="auto"/>
        <w:jc w:val="center"/>
        <w:rPr>
          <w:rFonts w:ascii="Arial" w:hAnsi="Arial" w:cs="Arial"/>
          <w:b/>
          <w:color w:val="000000"/>
          <w:sz w:val="24"/>
          <w:szCs w:val="24"/>
        </w:rPr>
      </w:pPr>
      <w:r>
        <w:rPr>
          <w:rFonts w:ascii="Arial" w:hAnsi="Arial" w:cs="Arial"/>
          <w:b/>
          <w:color w:val="000000"/>
          <w:sz w:val="24"/>
          <w:szCs w:val="24"/>
        </w:rPr>
        <w:t>AGRADECIMIENTOS</w:t>
      </w:r>
    </w:p>
    <w:p w:rsidR="00210914" w:rsidRDefault="00E03037" w:rsidP="00210914">
      <w:pPr>
        <w:spacing w:line="360" w:lineRule="auto"/>
        <w:jc w:val="both"/>
        <w:rPr>
          <w:rFonts w:ascii="Arial" w:hAnsi="Arial" w:cs="Arial"/>
          <w:color w:val="000000"/>
          <w:sz w:val="24"/>
          <w:szCs w:val="24"/>
        </w:rPr>
      </w:pPr>
      <w:r>
        <w:rPr>
          <w:rFonts w:ascii="Arial" w:hAnsi="Arial" w:cs="Arial"/>
          <w:color w:val="000000"/>
          <w:sz w:val="24"/>
          <w:szCs w:val="24"/>
        </w:rPr>
        <w:t xml:space="preserve">Los </w:t>
      </w:r>
      <w:proofErr w:type="spellStart"/>
      <w:r>
        <w:rPr>
          <w:rFonts w:ascii="Arial" w:hAnsi="Arial" w:cs="Arial"/>
          <w:color w:val="000000"/>
          <w:sz w:val="24"/>
          <w:szCs w:val="24"/>
        </w:rPr>
        <w:t>mas</w:t>
      </w:r>
      <w:proofErr w:type="spellEnd"/>
      <w:r>
        <w:rPr>
          <w:rFonts w:ascii="Arial" w:hAnsi="Arial" w:cs="Arial"/>
          <w:color w:val="000000"/>
          <w:sz w:val="24"/>
          <w:szCs w:val="24"/>
        </w:rPr>
        <w:t xml:space="preserve"> sinceros agradecimientos al señor rector de la Institución educativa Monseñor Sarmiento Peralta, especialista Rolando Mendoza por su colaboración diaria a la consecución de los objetivos por parte de los estudiantes de este proyecto pedagógico</w:t>
      </w:r>
      <w:r w:rsidR="00210914">
        <w:rPr>
          <w:rFonts w:ascii="Arial" w:hAnsi="Arial" w:cs="Arial"/>
          <w:color w:val="000000"/>
          <w:sz w:val="24"/>
          <w:szCs w:val="24"/>
        </w:rPr>
        <w:t>.</w:t>
      </w:r>
    </w:p>
    <w:p w:rsidR="00E03037" w:rsidRDefault="00E03037" w:rsidP="00210914">
      <w:pPr>
        <w:spacing w:line="360" w:lineRule="auto"/>
        <w:jc w:val="both"/>
        <w:rPr>
          <w:rFonts w:ascii="Arial" w:hAnsi="Arial" w:cs="Arial"/>
          <w:color w:val="000000"/>
          <w:sz w:val="24"/>
          <w:szCs w:val="24"/>
        </w:rPr>
      </w:pPr>
    </w:p>
    <w:p w:rsidR="00B701CF" w:rsidRDefault="00B701CF" w:rsidP="00210914">
      <w:pPr>
        <w:spacing w:line="360" w:lineRule="auto"/>
        <w:jc w:val="both"/>
        <w:rPr>
          <w:rFonts w:ascii="Arial" w:hAnsi="Arial" w:cs="Arial"/>
          <w:color w:val="000000"/>
          <w:sz w:val="24"/>
          <w:szCs w:val="24"/>
        </w:rPr>
      </w:pPr>
      <w:r>
        <w:rPr>
          <w:rFonts w:ascii="Arial" w:hAnsi="Arial" w:cs="Arial"/>
          <w:color w:val="000000"/>
          <w:sz w:val="24"/>
          <w:szCs w:val="24"/>
        </w:rPr>
        <w:t>A la comunidad estudiantil de la Institución Sarmiento Peralta por la vinculación a este proyecto.</w:t>
      </w:r>
      <w:bookmarkStart w:id="0" w:name="_GoBack"/>
      <w:bookmarkEnd w:id="0"/>
    </w:p>
    <w:p w:rsidR="00210914" w:rsidRPr="003761C5" w:rsidRDefault="00210914" w:rsidP="00B66867">
      <w:pPr>
        <w:spacing w:line="360" w:lineRule="auto"/>
        <w:jc w:val="center"/>
        <w:rPr>
          <w:rFonts w:ascii="Arial" w:hAnsi="Arial" w:cs="Arial"/>
          <w:b/>
          <w:sz w:val="24"/>
          <w:szCs w:val="24"/>
        </w:rPr>
      </w:pPr>
    </w:p>
    <w:sectPr w:rsidR="00210914" w:rsidRPr="003761C5" w:rsidSect="002753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838"/>
    <w:multiLevelType w:val="hybridMultilevel"/>
    <w:tmpl w:val="C52A797A"/>
    <w:lvl w:ilvl="0" w:tplc="6AD8442C">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0E364FF8"/>
    <w:multiLevelType w:val="hybridMultilevel"/>
    <w:tmpl w:val="14DCA7D0"/>
    <w:lvl w:ilvl="0" w:tplc="10108C2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447671C"/>
    <w:multiLevelType w:val="hybridMultilevel"/>
    <w:tmpl w:val="9612D916"/>
    <w:lvl w:ilvl="0" w:tplc="E14A5E4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2A45646F"/>
    <w:multiLevelType w:val="hybridMultilevel"/>
    <w:tmpl w:val="D172B726"/>
    <w:lvl w:ilvl="0" w:tplc="D88AC79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2EDD18C1"/>
    <w:multiLevelType w:val="hybridMultilevel"/>
    <w:tmpl w:val="370E98E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9147725"/>
    <w:multiLevelType w:val="hybridMultilevel"/>
    <w:tmpl w:val="4ACABDF0"/>
    <w:lvl w:ilvl="0" w:tplc="12B4FE9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432F3206"/>
    <w:multiLevelType w:val="hybridMultilevel"/>
    <w:tmpl w:val="337A3486"/>
    <w:lvl w:ilvl="0" w:tplc="461E410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4CA81643"/>
    <w:multiLevelType w:val="hybridMultilevel"/>
    <w:tmpl w:val="386C123A"/>
    <w:lvl w:ilvl="0" w:tplc="E02815B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56554C1A"/>
    <w:multiLevelType w:val="hybridMultilevel"/>
    <w:tmpl w:val="CF2A13E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7295A29"/>
    <w:multiLevelType w:val="hybridMultilevel"/>
    <w:tmpl w:val="3A926354"/>
    <w:lvl w:ilvl="0" w:tplc="6B228DB0">
      <w:start w:val="3"/>
      <w:numFmt w:val="bullet"/>
      <w:lvlText w:val=""/>
      <w:lvlJc w:val="left"/>
      <w:pPr>
        <w:ind w:left="1545" w:hanging="360"/>
      </w:pPr>
      <w:rPr>
        <w:rFonts w:ascii="Symbol" w:eastAsiaTheme="minorHAnsi" w:hAnsi="Symbol" w:cs="Arial" w:hint="default"/>
      </w:rPr>
    </w:lvl>
    <w:lvl w:ilvl="1" w:tplc="240A0003" w:tentative="1">
      <w:start w:val="1"/>
      <w:numFmt w:val="bullet"/>
      <w:lvlText w:val="o"/>
      <w:lvlJc w:val="left"/>
      <w:pPr>
        <w:ind w:left="2265" w:hanging="360"/>
      </w:pPr>
      <w:rPr>
        <w:rFonts w:ascii="Courier New" w:hAnsi="Courier New" w:cs="Courier New" w:hint="default"/>
      </w:rPr>
    </w:lvl>
    <w:lvl w:ilvl="2" w:tplc="240A0005" w:tentative="1">
      <w:start w:val="1"/>
      <w:numFmt w:val="bullet"/>
      <w:lvlText w:val=""/>
      <w:lvlJc w:val="left"/>
      <w:pPr>
        <w:ind w:left="2985" w:hanging="360"/>
      </w:pPr>
      <w:rPr>
        <w:rFonts w:ascii="Wingdings" w:hAnsi="Wingdings" w:hint="default"/>
      </w:rPr>
    </w:lvl>
    <w:lvl w:ilvl="3" w:tplc="240A0001" w:tentative="1">
      <w:start w:val="1"/>
      <w:numFmt w:val="bullet"/>
      <w:lvlText w:val=""/>
      <w:lvlJc w:val="left"/>
      <w:pPr>
        <w:ind w:left="3705" w:hanging="360"/>
      </w:pPr>
      <w:rPr>
        <w:rFonts w:ascii="Symbol" w:hAnsi="Symbol" w:hint="default"/>
      </w:rPr>
    </w:lvl>
    <w:lvl w:ilvl="4" w:tplc="240A0003" w:tentative="1">
      <w:start w:val="1"/>
      <w:numFmt w:val="bullet"/>
      <w:lvlText w:val="o"/>
      <w:lvlJc w:val="left"/>
      <w:pPr>
        <w:ind w:left="4425" w:hanging="360"/>
      </w:pPr>
      <w:rPr>
        <w:rFonts w:ascii="Courier New" w:hAnsi="Courier New" w:cs="Courier New" w:hint="default"/>
      </w:rPr>
    </w:lvl>
    <w:lvl w:ilvl="5" w:tplc="240A0005" w:tentative="1">
      <w:start w:val="1"/>
      <w:numFmt w:val="bullet"/>
      <w:lvlText w:val=""/>
      <w:lvlJc w:val="left"/>
      <w:pPr>
        <w:ind w:left="5145" w:hanging="360"/>
      </w:pPr>
      <w:rPr>
        <w:rFonts w:ascii="Wingdings" w:hAnsi="Wingdings" w:hint="default"/>
      </w:rPr>
    </w:lvl>
    <w:lvl w:ilvl="6" w:tplc="240A0001" w:tentative="1">
      <w:start w:val="1"/>
      <w:numFmt w:val="bullet"/>
      <w:lvlText w:val=""/>
      <w:lvlJc w:val="left"/>
      <w:pPr>
        <w:ind w:left="5865" w:hanging="360"/>
      </w:pPr>
      <w:rPr>
        <w:rFonts w:ascii="Symbol" w:hAnsi="Symbol" w:hint="default"/>
      </w:rPr>
    </w:lvl>
    <w:lvl w:ilvl="7" w:tplc="240A0003" w:tentative="1">
      <w:start w:val="1"/>
      <w:numFmt w:val="bullet"/>
      <w:lvlText w:val="o"/>
      <w:lvlJc w:val="left"/>
      <w:pPr>
        <w:ind w:left="6585" w:hanging="360"/>
      </w:pPr>
      <w:rPr>
        <w:rFonts w:ascii="Courier New" w:hAnsi="Courier New" w:cs="Courier New" w:hint="default"/>
      </w:rPr>
    </w:lvl>
    <w:lvl w:ilvl="8" w:tplc="240A0005" w:tentative="1">
      <w:start w:val="1"/>
      <w:numFmt w:val="bullet"/>
      <w:lvlText w:val=""/>
      <w:lvlJc w:val="left"/>
      <w:pPr>
        <w:ind w:left="7305" w:hanging="360"/>
      </w:pPr>
      <w:rPr>
        <w:rFonts w:ascii="Wingdings" w:hAnsi="Wingdings" w:hint="default"/>
      </w:rPr>
    </w:lvl>
  </w:abstractNum>
  <w:abstractNum w:abstractNumId="10">
    <w:nsid w:val="68236323"/>
    <w:multiLevelType w:val="hybridMultilevel"/>
    <w:tmpl w:val="50AAF94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D7736B7"/>
    <w:multiLevelType w:val="hybridMultilevel"/>
    <w:tmpl w:val="9D2631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E5C1547"/>
    <w:multiLevelType w:val="hybridMultilevel"/>
    <w:tmpl w:val="97B2F5D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F204F9A"/>
    <w:multiLevelType w:val="hybridMultilevel"/>
    <w:tmpl w:val="5A26F1F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F5D6486"/>
    <w:multiLevelType w:val="hybridMultilevel"/>
    <w:tmpl w:val="6FD26D40"/>
    <w:lvl w:ilvl="0" w:tplc="E638780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9"/>
  </w:num>
  <w:num w:numId="2">
    <w:abstractNumId w:val="11"/>
  </w:num>
  <w:num w:numId="3">
    <w:abstractNumId w:val="3"/>
  </w:num>
  <w:num w:numId="4">
    <w:abstractNumId w:val="2"/>
  </w:num>
  <w:num w:numId="5">
    <w:abstractNumId w:val="6"/>
  </w:num>
  <w:num w:numId="6">
    <w:abstractNumId w:val="5"/>
  </w:num>
  <w:num w:numId="7">
    <w:abstractNumId w:val="1"/>
  </w:num>
  <w:num w:numId="8">
    <w:abstractNumId w:val="10"/>
  </w:num>
  <w:num w:numId="9">
    <w:abstractNumId w:val="12"/>
  </w:num>
  <w:num w:numId="10">
    <w:abstractNumId w:val="4"/>
  </w:num>
  <w:num w:numId="11">
    <w:abstractNumId w:val="14"/>
  </w:num>
  <w:num w:numId="12">
    <w:abstractNumId w:val="13"/>
  </w:num>
  <w:num w:numId="13">
    <w:abstractNumId w:val="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48"/>
    <w:rsid w:val="00070A28"/>
    <w:rsid w:val="00090C51"/>
    <w:rsid w:val="000A02A2"/>
    <w:rsid w:val="0012034B"/>
    <w:rsid w:val="00210914"/>
    <w:rsid w:val="002539B2"/>
    <w:rsid w:val="0026113F"/>
    <w:rsid w:val="00264463"/>
    <w:rsid w:val="0027539D"/>
    <w:rsid w:val="003761C5"/>
    <w:rsid w:val="003778DF"/>
    <w:rsid w:val="00382C21"/>
    <w:rsid w:val="003A66A1"/>
    <w:rsid w:val="005571F9"/>
    <w:rsid w:val="00594326"/>
    <w:rsid w:val="005A0DFF"/>
    <w:rsid w:val="005C69D5"/>
    <w:rsid w:val="00630C1E"/>
    <w:rsid w:val="00641DA9"/>
    <w:rsid w:val="00643BF8"/>
    <w:rsid w:val="007247EF"/>
    <w:rsid w:val="00765283"/>
    <w:rsid w:val="00784509"/>
    <w:rsid w:val="00785FE6"/>
    <w:rsid w:val="007A3C48"/>
    <w:rsid w:val="007C4CA9"/>
    <w:rsid w:val="007C7AC6"/>
    <w:rsid w:val="0082115E"/>
    <w:rsid w:val="00844DA0"/>
    <w:rsid w:val="00867487"/>
    <w:rsid w:val="00870930"/>
    <w:rsid w:val="009707A6"/>
    <w:rsid w:val="00A0369A"/>
    <w:rsid w:val="00A5591E"/>
    <w:rsid w:val="00AA4552"/>
    <w:rsid w:val="00AC420A"/>
    <w:rsid w:val="00AF4AF3"/>
    <w:rsid w:val="00B45853"/>
    <w:rsid w:val="00B66867"/>
    <w:rsid w:val="00B701CF"/>
    <w:rsid w:val="00BA226B"/>
    <w:rsid w:val="00BA7EC1"/>
    <w:rsid w:val="00C0793C"/>
    <w:rsid w:val="00C1036D"/>
    <w:rsid w:val="00C1307A"/>
    <w:rsid w:val="00C64DD4"/>
    <w:rsid w:val="00C76ABC"/>
    <w:rsid w:val="00C80B27"/>
    <w:rsid w:val="00C81787"/>
    <w:rsid w:val="00C852C7"/>
    <w:rsid w:val="00D07C96"/>
    <w:rsid w:val="00DC02F8"/>
    <w:rsid w:val="00DD4CF1"/>
    <w:rsid w:val="00E03037"/>
    <w:rsid w:val="00E13BB7"/>
    <w:rsid w:val="00E66397"/>
    <w:rsid w:val="00E9145B"/>
    <w:rsid w:val="00EC272D"/>
    <w:rsid w:val="00EC5336"/>
    <w:rsid w:val="00F50A93"/>
    <w:rsid w:val="00F9531F"/>
    <w:rsid w:val="00FB71FA"/>
    <w:rsid w:val="00FF1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A3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C48"/>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7A3C48"/>
    <w:pPr>
      <w:spacing w:after="0" w:line="240" w:lineRule="auto"/>
    </w:pPr>
  </w:style>
  <w:style w:type="paragraph" w:styleId="NormalWeb">
    <w:name w:val="Normal (Web)"/>
    <w:basedOn w:val="Normal"/>
    <w:uiPriority w:val="99"/>
    <w:unhideWhenUsed/>
    <w:rsid w:val="007A3C4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079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93C"/>
    <w:rPr>
      <w:rFonts w:ascii="Tahoma" w:hAnsi="Tahoma" w:cs="Tahoma"/>
      <w:sz w:val="16"/>
      <w:szCs w:val="16"/>
    </w:rPr>
  </w:style>
  <w:style w:type="paragraph" w:styleId="Prrafodelista">
    <w:name w:val="List Paragraph"/>
    <w:basedOn w:val="Normal"/>
    <w:uiPriority w:val="34"/>
    <w:qFormat/>
    <w:rsid w:val="00844DA0"/>
    <w:pPr>
      <w:ind w:left="720"/>
      <w:contextualSpacing/>
    </w:pPr>
  </w:style>
  <w:style w:type="table" w:styleId="Tablaconcuadrcula">
    <w:name w:val="Table Grid"/>
    <w:basedOn w:val="Tablanormal"/>
    <w:uiPriority w:val="59"/>
    <w:rsid w:val="00382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A3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C48"/>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7A3C48"/>
    <w:pPr>
      <w:spacing w:after="0" w:line="240" w:lineRule="auto"/>
    </w:pPr>
  </w:style>
  <w:style w:type="paragraph" w:styleId="NormalWeb">
    <w:name w:val="Normal (Web)"/>
    <w:basedOn w:val="Normal"/>
    <w:uiPriority w:val="99"/>
    <w:unhideWhenUsed/>
    <w:rsid w:val="007A3C4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079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93C"/>
    <w:rPr>
      <w:rFonts w:ascii="Tahoma" w:hAnsi="Tahoma" w:cs="Tahoma"/>
      <w:sz w:val="16"/>
      <w:szCs w:val="16"/>
    </w:rPr>
  </w:style>
  <w:style w:type="paragraph" w:styleId="Prrafodelista">
    <w:name w:val="List Paragraph"/>
    <w:basedOn w:val="Normal"/>
    <w:uiPriority w:val="34"/>
    <w:qFormat/>
    <w:rsid w:val="00844DA0"/>
    <w:pPr>
      <w:ind w:left="720"/>
      <w:contextualSpacing/>
    </w:pPr>
  </w:style>
  <w:style w:type="table" w:styleId="Tablaconcuadrcula">
    <w:name w:val="Table Grid"/>
    <w:basedOn w:val="Tablanormal"/>
    <w:uiPriority w:val="59"/>
    <w:rsid w:val="00382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99769">
      <w:bodyDiv w:val="1"/>
      <w:marLeft w:val="0"/>
      <w:marRight w:val="0"/>
      <w:marTop w:val="0"/>
      <w:marBottom w:val="0"/>
      <w:divBdr>
        <w:top w:val="none" w:sz="0" w:space="0" w:color="auto"/>
        <w:left w:val="none" w:sz="0" w:space="0" w:color="auto"/>
        <w:bottom w:val="none" w:sz="0" w:space="0" w:color="auto"/>
        <w:right w:val="none" w:sz="0" w:space="0" w:color="auto"/>
      </w:divBdr>
    </w:div>
    <w:div w:id="1094321218">
      <w:bodyDiv w:val="1"/>
      <w:marLeft w:val="0"/>
      <w:marRight w:val="0"/>
      <w:marTop w:val="0"/>
      <w:marBottom w:val="0"/>
      <w:divBdr>
        <w:top w:val="none" w:sz="0" w:space="0" w:color="auto"/>
        <w:left w:val="none" w:sz="0" w:space="0" w:color="auto"/>
        <w:bottom w:val="none" w:sz="0" w:space="0" w:color="auto"/>
        <w:right w:val="none" w:sz="0" w:space="0" w:color="auto"/>
      </w:divBdr>
    </w:div>
    <w:div w:id="1333796602">
      <w:bodyDiv w:val="1"/>
      <w:marLeft w:val="0"/>
      <w:marRight w:val="0"/>
      <w:marTop w:val="0"/>
      <w:marBottom w:val="0"/>
      <w:divBdr>
        <w:top w:val="none" w:sz="0" w:space="0" w:color="auto"/>
        <w:left w:val="none" w:sz="0" w:space="0" w:color="auto"/>
        <w:bottom w:val="none" w:sz="0" w:space="0" w:color="auto"/>
        <w:right w:val="none" w:sz="0" w:space="0" w:color="auto"/>
      </w:divBdr>
    </w:div>
    <w:div w:id="17434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17</Pages>
  <Words>1736</Words>
  <Characters>9552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Luffi</cp:lastModifiedBy>
  <cp:revision>26</cp:revision>
  <dcterms:created xsi:type="dcterms:W3CDTF">2015-12-04T00:14:00Z</dcterms:created>
  <dcterms:modified xsi:type="dcterms:W3CDTF">2015-12-04T02:42:00Z</dcterms:modified>
</cp:coreProperties>
</file>