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9D" w:rsidRPr="009528A7" w:rsidRDefault="00FA1A9D" w:rsidP="00FA1A9D">
      <w:pPr>
        <w:spacing w:after="0" w:line="240" w:lineRule="auto"/>
        <w:rPr>
          <w:rFonts w:ascii="Arial" w:hAnsi="Arial" w:cs="Arial"/>
          <w:sz w:val="20"/>
          <w:szCs w:val="20"/>
        </w:rPr>
      </w:pPr>
      <w:r w:rsidRPr="009528A7">
        <w:rPr>
          <w:rFonts w:ascii="Arial" w:hAnsi="Arial" w:cs="Arial"/>
          <w:sz w:val="20"/>
          <w:szCs w:val="20"/>
        </w:rPr>
        <w:t>4. UNIDOS POR LA NATURALEZA</w:t>
      </w:r>
    </w:p>
    <w:p w:rsidR="00FA1A9D" w:rsidRPr="009528A7" w:rsidRDefault="00FA1A9D" w:rsidP="00FA1A9D">
      <w:pPr>
        <w:rPr>
          <w:rFonts w:ascii="Arial" w:eastAsia="Times New Roman" w:hAnsi="Arial" w:cs="Arial"/>
          <w:sz w:val="20"/>
          <w:szCs w:val="20"/>
          <w:lang w:eastAsia="es-CO"/>
        </w:rPr>
      </w:pPr>
      <w:r w:rsidRPr="009528A7">
        <w:rPr>
          <w:rFonts w:ascii="Arial" w:hAnsi="Arial" w:cs="Arial"/>
          <w:bCs/>
          <w:sz w:val="20"/>
          <w:szCs w:val="20"/>
        </w:rPr>
        <w:t xml:space="preserve">ID: </w:t>
      </w:r>
      <w:r w:rsidRPr="009528A7">
        <w:rPr>
          <w:rFonts w:ascii="Arial" w:eastAsia="Times New Roman" w:hAnsi="Arial" w:cs="Arial"/>
          <w:sz w:val="20"/>
          <w:szCs w:val="20"/>
          <w:lang w:eastAsia="es-CO"/>
        </w:rPr>
        <w:t>50569</w:t>
      </w:r>
    </w:p>
    <w:p w:rsidR="00FA1A9D" w:rsidRDefault="00FA1A9D" w:rsidP="00FA1A9D">
      <w:pPr>
        <w:rPr>
          <w:rFonts w:ascii="Arial" w:eastAsia="Times New Roman" w:hAnsi="Arial" w:cs="Arial"/>
          <w:sz w:val="20"/>
          <w:szCs w:val="20"/>
          <w:lang w:eastAsia="es-CO"/>
        </w:rPr>
      </w:pPr>
      <w:r w:rsidRPr="009528A7">
        <w:rPr>
          <w:rFonts w:ascii="Arial" w:hAnsi="Arial" w:cs="Arial"/>
          <w:bCs/>
          <w:sz w:val="20"/>
          <w:szCs w:val="20"/>
        </w:rPr>
        <w:t>PREGUNTA</w:t>
      </w:r>
      <w:r w:rsidRPr="009528A7">
        <w:rPr>
          <w:rFonts w:ascii="Arial" w:hAnsi="Arial" w:cs="Arial"/>
          <w:bCs/>
          <w:sz w:val="20"/>
          <w:szCs w:val="20"/>
        </w:rPr>
        <w:t>: ¿</w:t>
      </w:r>
      <w:r w:rsidRPr="009528A7">
        <w:rPr>
          <w:rFonts w:ascii="Arial" w:hAnsi="Arial" w:cs="Arial"/>
          <w:sz w:val="20"/>
          <w:szCs w:val="20"/>
        </w:rPr>
        <w:t>POR</w:t>
      </w:r>
      <w:r w:rsidRPr="009528A7">
        <w:rPr>
          <w:rFonts w:ascii="Arial" w:eastAsia="Times New Roman" w:hAnsi="Arial" w:cs="Arial"/>
          <w:sz w:val="20"/>
          <w:szCs w:val="20"/>
          <w:lang w:eastAsia="es-CO"/>
        </w:rPr>
        <w:t xml:space="preserve"> QUE ES IMPORTANTE</w:t>
      </w:r>
      <w:r>
        <w:rPr>
          <w:rFonts w:ascii="Arial" w:eastAsia="Times New Roman" w:hAnsi="Arial" w:cs="Arial"/>
          <w:sz w:val="20"/>
          <w:szCs w:val="20"/>
          <w:lang w:eastAsia="es-CO"/>
        </w:rPr>
        <w:t xml:space="preserve"> QUE EL CER FILO REAL, APRENDAN</w:t>
      </w:r>
      <w:r w:rsidRPr="009528A7">
        <w:rPr>
          <w:rFonts w:ascii="Arial" w:eastAsia="Times New Roman" w:hAnsi="Arial" w:cs="Arial"/>
          <w:sz w:val="20"/>
          <w:szCs w:val="20"/>
          <w:lang w:eastAsia="es-CO"/>
        </w:rPr>
        <w:t xml:space="preserve"> SOBRE LA BIODIVERSIDAD D ESPECIES VEGETALES QUE HAY EN LA REGION Y COMO PODEMOS APROVECHAR MEJOR ESTE RECURSO, ESPECIALMENTE EN EL CAMPO D ELA MEDICINA?</w:t>
      </w:r>
    </w:p>
    <w:p w:rsidR="00FA1A9D" w:rsidRDefault="00FA1A9D" w:rsidP="00FA1A9D">
      <w:pPr>
        <w:rPr>
          <w:rFonts w:ascii="Arial" w:eastAsia="Times New Roman" w:hAnsi="Arial" w:cs="Arial"/>
          <w:sz w:val="20"/>
          <w:szCs w:val="20"/>
          <w:lang w:eastAsia="es-CO"/>
        </w:rPr>
      </w:pPr>
    </w:p>
    <w:p w:rsidR="00B9192A" w:rsidRPr="00B9192A" w:rsidRDefault="00B9192A" w:rsidP="00B9192A">
      <w:pPr>
        <w:pStyle w:val="Prrafodelista"/>
        <w:numPr>
          <w:ilvl w:val="0"/>
          <w:numId w:val="4"/>
        </w:numPr>
        <w:rPr>
          <w:rFonts w:ascii="Arial" w:hAnsi="Arial" w:cs="Arial"/>
          <w:bCs/>
          <w:color w:val="000000"/>
          <w:sz w:val="24"/>
          <w:szCs w:val="24"/>
          <w:shd w:val="clear" w:color="auto" w:fill="FFFFFF"/>
        </w:rPr>
      </w:pPr>
      <w:r w:rsidRPr="00B9192A">
        <w:rPr>
          <w:rFonts w:ascii="Arial" w:hAnsi="Arial" w:cs="Arial"/>
          <w:bCs/>
          <w:color w:val="000000"/>
          <w:sz w:val="24"/>
          <w:szCs w:val="24"/>
          <w:shd w:val="clear" w:color="auto" w:fill="FFFFFF"/>
        </w:rPr>
        <w:t>ESTADO DEL CONOCIMIENTO DE LA BIODIVERSIDAD EN COLOMBIA Y SUS AMENAZAS. CONSIDERACIONES PARA FORTALECER LA INTERACCIÓN CIENCIA-POLÍTICA</w:t>
      </w:r>
    </w:p>
    <w:p w:rsidR="00B9192A" w:rsidRDefault="00B9192A" w:rsidP="00B9192A">
      <w:pPr>
        <w:pStyle w:val="NormalWeb"/>
        <w:shd w:val="clear" w:color="auto" w:fill="FFFFFF"/>
        <w:rPr>
          <w:rFonts w:ascii="Arial" w:hAnsi="Arial" w:cs="Arial"/>
          <w:bCs/>
          <w:color w:val="000000"/>
          <w:shd w:val="clear" w:color="auto" w:fill="FFFFFF"/>
        </w:rPr>
      </w:pPr>
      <w:r>
        <w:rPr>
          <w:rFonts w:ascii="Arial" w:hAnsi="Arial" w:cs="Arial"/>
          <w:bCs/>
          <w:color w:val="000000"/>
          <w:shd w:val="clear" w:color="auto" w:fill="FFFFFF"/>
        </w:rPr>
        <w:t>Autor:</w:t>
      </w:r>
      <w:r>
        <w:rPr>
          <w:rFonts w:ascii="Arial" w:hAnsi="Arial" w:cs="Arial"/>
          <w:bCs/>
          <w:color w:val="000000"/>
          <w:shd w:val="clear" w:color="auto" w:fill="FFFFFF"/>
        </w:rPr>
        <w:t xml:space="preserve"> Carlos Vélez</w:t>
      </w:r>
    </w:p>
    <w:p w:rsidR="00B9192A" w:rsidRDefault="00B9192A" w:rsidP="00B9192A">
      <w:pPr>
        <w:pStyle w:val="NormalWeb"/>
        <w:shd w:val="clear" w:color="auto" w:fill="FFFFFF"/>
        <w:rPr>
          <w:rFonts w:ascii="Arial" w:hAnsi="Arial" w:cs="Arial"/>
          <w:bCs/>
          <w:color w:val="000000"/>
          <w:shd w:val="clear" w:color="auto" w:fill="FFFFFF"/>
        </w:rPr>
      </w:pPr>
      <w:r>
        <w:rPr>
          <w:rFonts w:ascii="Arial" w:hAnsi="Arial" w:cs="Arial"/>
          <w:bCs/>
          <w:color w:val="000000"/>
          <w:shd w:val="clear" w:color="auto" w:fill="FFFFFF"/>
        </w:rPr>
        <w:t>Año</w:t>
      </w:r>
      <w:r>
        <w:rPr>
          <w:rFonts w:ascii="Arial" w:hAnsi="Arial" w:cs="Arial"/>
          <w:bCs/>
          <w:color w:val="000000"/>
          <w:shd w:val="clear" w:color="auto" w:fill="FFFFFF"/>
        </w:rPr>
        <w:t>: 2008</w:t>
      </w:r>
    </w:p>
    <w:p w:rsidR="00B9192A" w:rsidRPr="00B9192A" w:rsidRDefault="00B9192A" w:rsidP="00B9192A">
      <w:pPr>
        <w:pStyle w:val="NormalWeb"/>
        <w:shd w:val="clear" w:color="auto" w:fill="FFFFFF"/>
        <w:spacing w:line="360" w:lineRule="auto"/>
        <w:jc w:val="both"/>
        <w:rPr>
          <w:rFonts w:ascii="Arial" w:hAnsi="Arial" w:cs="Arial"/>
          <w:color w:val="000000"/>
        </w:rPr>
      </w:pPr>
      <w:r w:rsidRPr="00B9192A">
        <w:rPr>
          <w:rFonts w:ascii="Arial" w:hAnsi="Arial" w:cs="Arial"/>
          <w:bCs/>
          <w:color w:val="000000"/>
          <w:shd w:val="clear" w:color="auto" w:fill="FFFFFF"/>
        </w:rPr>
        <w:t xml:space="preserve"> </w:t>
      </w:r>
      <w:r w:rsidRPr="00B9192A">
        <w:rPr>
          <w:rFonts w:ascii="Arial" w:hAnsi="Arial" w:cs="Arial"/>
          <w:color w:val="000000"/>
        </w:rPr>
        <w:t>La diversidad biológica es la variación de las formas de vida que existen no solo entre las especies de plantas, animales, microorganismos y otras formas de vida del planeta, manifiesta parte en la diversidad genética, de poblaciones, especies, comunidades, ecosistemas y paisajes. El Convenio de Diversidad Biológica, del que hace parte Colombia, aprobado mediante ley No. 165 de 1994, define la diversidad biológica como la variabilidad de los organismos vivos de cualquier fuente, incluidos los ecosistemas terrestres y marinos y otros ecosistemas acuáticos, y los complejos ecológicos de los que forman parte; comprende la diversidad específica, entre las especies y en los ecosistemas.</w:t>
      </w:r>
    </w:p>
    <w:p w:rsidR="00B9192A" w:rsidRDefault="00B9192A" w:rsidP="00B9192A">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r w:rsidRPr="00B9192A">
        <w:rPr>
          <w:rFonts w:ascii="Arial" w:eastAsia="Times New Roman" w:hAnsi="Arial" w:cs="Arial"/>
          <w:color w:val="000000"/>
          <w:sz w:val="24"/>
          <w:szCs w:val="24"/>
          <w:lang w:eastAsia="es-CO"/>
        </w:rPr>
        <w:t xml:space="preserve">La biodiversidad es importante </w:t>
      </w:r>
      <w:r w:rsidRPr="00B9192A">
        <w:rPr>
          <w:rFonts w:ascii="Arial" w:eastAsia="Times New Roman" w:hAnsi="Arial" w:cs="Arial"/>
          <w:color w:val="000000"/>
          <w:sz w:val="24"/>
          <w:szCs w:val="24"/>
          <w:lang w:eastAsia="es-CO"/>
        </w:rPr>
        <w:t>porque</w:t>
      </w:r>
      <w:r w:rsidRPr="00B9192A">
        <w:rPr>
          <w:rFonts w:ascii="Arial" w:eastAsia="Times New Roman" w:hAnsi="Arial" w:cs="Arial"/>
          <w:color w:val="000000"/>
          <w:sz w:val="24"/>
          <w:szCs w:val="24"/>
          <w:lang w:eastAsia="es-CO"/>
        </w:rPr>
        <w:t xml:space="preserve"> constituye el sostén de una gran variedad de servicios ambientales de los cuales han dependido las sociedades humanas; por ejemplo proporciona bienes para las necesidades fundamentales: alimentación, tejidos, medicinas, alojamiento y combustible. Cuando se pierde algún elemento de la biodiversidad los ecosistemas pierden capacidad de recuperación y los servicios que prestan se ven amenazados. Los entornos o medios acuáticos más homogéneos y menos variados suelen ser más susceptibles a las presiones externas repentinas, como las enfermedades y las condiciones climáticas externas.</w:t>
      </w:r>
    </w:p>
    <w:p w:rsidR="00B9192A" w:rsidRDefault="00B9192A" w:rsidP="00B9192A">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p>
    <w:p w:rsidR="00B9192A" w:rsidRDefault="00B9192A" w:rsidP="00B9192A">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p>
    <w:p w:rsidR="00B9192A" w:rsidRPr="00B9192A" w:rsidRDefault="00B9192A" w:rsidP="00B9192A">
      <w:pPr>
        <w:pStyle w:val="Prrafodelista"/>
        <w:numPr>
          <w:ilvl w:val="0"/>
          <w:numId w:val="4"/>
        </w:numPr>
        <w:autoSpaceDE w:val="0"/>
        <w:autoSpaceDN w:val="0"/>
        <w:adjustRightInd w:val="0"/>
        <w:spacing w:line="360" w:lineRule="auto"/>
        <w:jc w:val="both"/>
        <w:rPr>
          <w:rFonts w:ascii="Arial" w:hAnsi="Arial" w:cs="Arial"/>
          <w:sz w:val="24"/>
          <w:szCs w:val="24"/>
        </w:rPr>
      </w:pPr>
      <w:r w:rsidRPr="00B9192A">
        <w:rPr>
          <w:rFonts w:ascii="Arial" w:hAnsi="Arial" w:cs="Arial"/>
          <w:sz w:val="24"/>
          <w:szCs w:val="24"/>
        </w:rPr>
        <w:lastRenderedPageBreak/>
        <w:t xml:space="preserve">PERCEPCIÓN Y CONOCIMIENTO DE LA BIODIVERSIDAD POR ESTUDIANTES URBANOS Y RURALES DE LA TIERRA ÁRIDA </w:t>
      </w:r>
    </w:p>
    <w:p w:rsidR="00B9192A" w:rsidRPr="00B9192A" w:rsidRDefault="00B9192A" w:rsidP="00B9192A">
      <w:pPr>
        <w:autoSpaceDE w:val="0"/>
        <w:autoSpaceDN w:val="0"/>
        <w:adjustRightInd w:val="0"/>
        <w:spacing w:line="360" w:lineRule="auto"/>
        <w:ind w:left="708" w:hanging="708"/>
        <w:jc w:val="both"/>
        <w:rPr>
          <w:rFonts w:ascii="Arial" w:hAnsi="Arial" w:cs="Arial"/>
          <w:sz w:val="24"/>
          <w:szCs w:val="24"/>
        </w:rPr>
      </w:pPr>
      <w:r w:rsidRPr="00B9192A">
        <w:rPr>
          <w:rFonts w:ascii="Arial" w:hAnsi="Arial" w:cs="Arial"/>
          <w:sz w:val="24"/>
          <w:szCs w:val="24"/>
        </w:rPr>
        <w:t>Del</w:t>
      </w:r>
      <w:r w:rsidRPr="00B9192A">
        <w:rPr>
          <w:rFonts w:ascii="Arial" w:hAnsi="Arial" w:cs="Arial"/>
          <w:sz w:val="24"/>
          <w:szCs w:val="24"/>
        </w:rPr>
        <w:t xml:space="preserve"> centro-oeste de Argentina</w:t>
      </w:r>
    </w:p>
    <w:p w:rsidR="00B9192A" w:rsidRPr="00B9192A" w:rsidRDefault="00B9192A" w:rsidP="00B9192A">
      <w:pPr>
        <w:autoSpaceDE w:val="0"/>
        <w:autoSpaceDN w:val="0"/>
        <w:adjustRightInd w:val="0"/>
        <w:spacing w:line="360" w:lineRule="auto"/>
        <w:ind w:left="708" w:hanging="708"/>
        <w:jc w:val="both"/>
        <w:rPr>
          <w:rFonts w:ascii="Arial" w:hAnsi="Arial" w:cs="Arial"/>
          <w:sz w:val="24"/>
          <w:szCs w:val="24"/>
        </w:rPr>
      </w:pPr>
      <w:r w:rsidRPr="00B9192A">
        <w:rPr>
          <w:rFonts w:ascii="Arial" w:hAnsi="Arial" w:cs="Arial"/>
          <w:sz w:val="24"/>
          <w:szCs w:val="24"/>
        </w:rPr>
        <w:t>Autor: CLAUDIA M. CAMPOS1</w:t>
      </w:r>
      <w:r w:rsidRPr="00B9192A">
        <w:rPr>
          <w:rFonts w:ascii="Arial" w:hAnsi="Arial" w:cs="Arial"/>
          <w:sz w:val="24"/>
          <w:szCs w:val="24"/>
        </w:rPr>
        <w:t>; JULIANA NA</w:t>
      </w:r>
      <w:r w:rsidRPr="00B9192A">
        <w:rPr>
          <w:rFonts w:ascii="Arial" w:hAnsi="Arial" w:cs="Arial"/>
          <w:sz w:val="24"/>
          <w:szCs w:val="24"/>
        </w:rPr>
        <w:t>TES2 &amp; PETRA LINDEMANN-MATTHIES</w:t>
      </w:r>
    </w:p>
    <w:p w:rsidR="00B9192A" w:rsidRPr="00B9192A" w:rsidRDefault="00B9192A" w:rsidP="00B9192A">
      <w:pPr>
        <w:autoSpaceDE w:val="0"/>
        <w:autoSpaceDN w:val="0"/>
        <w:adjustRightInd w:val="0"/>
        <w:spacing w:line="360" w:lineRule="auto"/>
        <w:ind w:left="708" w:hanging="708"/>
        <w:jc w:val="both"/>
        <w:rPr>
          <w:rFonts w:ascii="Arial" w:hAnsi="Arial" w:cs="Arial"/>
          <w:sz w:val="24"/>
          <w:szCs w:val="24"/>
        </w:rPr>
      </w:pPr>
      <w:r w:rsidRPr="00B9192A">
        <w:rPr>
          <w:rFonts w:ascii="Arial" w:hAnsi="Arial" w:cs="Arial"/>
          <w:sz w:val="24"/>
          <w:szCs w:val="24"/>
        </w:rPr>
        <w:t>Año</w:t>
      </w:r>
      <w:r w:rsidRPr="00B9192A">
        <w:rPr>
          <w:rFonts w:ascii="Arial" w:hAnsi="Arial" w:cs="Arial"/>
          <w:sz w:val="24"/>
          <w:szCs w:val="24"/>
        </w:rPr>
        <w:t>: 2013</w:t>
      </w:r>
    </w:p>
    <w:p w:rsidR="00B9192A" w:rsidRDefault="00B9192A" w:rsidP="00B9192A">
      <w:pPr>
        <w:autoSpaceDE w:val="0"/>
        <w:autoSpaceDN w:val="0"/>
        <w:adjustRightInd w:val="0"/>
        <w:spacing w:line="360" w:lineRule="auto"/>
        <w:ind w:left="708" w:hanging="708"/>
        <w:jc w:val="both"/>
        <w:rPr>
          <w:rFonts w:ascii="Arial" w:hAnsi="Arial" w:cs="Arial"/>
          <w:sz w:val="24"/>
          <w:szCs w:val="24"/>
        </w:rPr>
      </w:pPr>
      <w:r w:rsidRPr="00B9192A">
        <w:rPr>
          <w:rFonts w:ascii="Arial" w:hAnsi="Arial" w:cs="Arial"/>
          <w:sz w:val="24"/>
          <w:szCs w:val="24"/>
        </w:rPr>
        <w:t xml:space="preserve">               Los ecosistemas áridos y semiáridos de las provincias de Mendoza y San Juan en la actualidad sufren una degradación fuerte, con pérdida de biodiversidad. En este escenario, la difusión y la educación acerca de la biodiversidad nativa y su valor resultan indispensables a los fines de conservación. El presente trabajo revisa tres estudios llevados a cabo en las provincias de Mendoza y San Juan. Estos estudios fueron los primeros que, por un lado, intentaron reflejar las percepciones, conocimientos y apreciaciones de los estudiantes urbanos y rurales acerca de la biodiversidad y, por el otro, presentaron los resultados de la evaluación de una intervención educativa orientada a mejorar conocimientos y actitudes hacia la biodiversidad. Los trabajos muestran que si bien la procedencia, el género y la edad de los estudiantes afectan la percepción y el conocimiento acerca de la biodiversidad, en general, los niños aprecian y conocen más a las especies exóticas que a las nativas y, como en el resto del mundo, están familiarizados con las mascotas, las plantas ornamentales y los mamíferos carismáticos. Los estudiantes aprenden sobre biodiversidad utilizando diferentes fuentes; el contacto inicial de los más jóvenes con las especies ocurre a través de los medios masivos de comunicación y los libros. Los niños están poco familiarizados con las especies nativas locales con problemas de conservación y conocen poco acerca de sus adaptaciones evolutivas a las zonas áridas. Luego de una corta intervención educativa se observan cambios en percepciones y conocimientos en el corto plazo, pero a largo plazo se pierden. Es importante aumentar el esfuerzo en las escuelas, la familia, las organizaciones no gubernamentales y otros para mejorar el </w:t>
      </w:r>
      <w:r w:rsidRPr="00B9192A">
        <w:rPr>
          <w:rFonts w:ascii="Arial" w:hAnsi="Arial" w:cs="Arial"/>
          <w:sz w:val="24"/>
          <w:szCs w:val="24"/>
        </w:rPr>
        <w:lastRenderedPageBreak/>
        <w:t xml:space="preserve">conocimiento y la apreciación de </w:t>
      </w:r>
      <w:r w:rsidRPr="00B9192A">
        <w:rPr>
          <w:rFonts w:ascii="Arial" w:hAnsi="Arial" w:cs="Arial"/>
          <w:sz w:val="24"/>
          <w:szCs w:val="24"/>
        </w:rPr>
        <w:t>la biodiversidad nativa</w:t>
      </w:r>
      <w:r w:rsidRPr="00B9192A">
        <w:rPr>
          <w:rFonts w:ascii="Arial" w:hAnsi="Arial" w:cs="Arial"/>
          <w:sz w:val="24"/>
          <w:szCs w:val="24"/>
        </w:rPr>
        <w:t xml:space="preserve"> a través de actividades que se mantengan en el tiempo e impliquen el contacto directo con la naturaleza.</w:t>
      </w:r>
    </w:p>
    <w:p w:rsidR="00B9192A" w:rsidRDefault="00B9192A" w:rsidP="00B9192A">
      <w:pPr>
        <w:autoSpaceDE w:val="0"/>
        <w:autoSpaceDN w:val="0"/>
        <w:adjustRightInd w:val="0"/>
        <w:spacing w:line="360" w:lineRule="auto"/>
        <w:ind w:left="708" w:hanging="708"/>
        <w:jc w:val="both"/>
        <w:rPr>
          <w:rFonts w:ascii="Arial" w:hAnsi="Arial" w:cs="Arial"/>
          <w:sz w:val="24"/>
          <w:szCs w:val="24"/>
        </w:rPr>
      </w:pPr>
    </w:p>
    <w:p w:rsidR="00B9192A" w:rsidRPr="00B9192A" w:rsidRDefault="00B9192A" w:rsidP="00B9192A">
      <w:pPr>
        <w:pStyle w:val="Prrafodelista"/>
        <w:numPr>
          <w:ilvl w:val="0"/>
          <w:numId w:val="4"/>
        </w:numPr>
        <w:autoSpaceDE w:val="0"/>
        <w:autoSpaceDN w:val="0"/>
        <w:adjustRightInd w:val="0"/>
        <w:spacing w:line="360" w:lineRule="auto"/>
        <w:jc w:val="both"/>
        <w:rPr>
          <w:rFonts w:ascii="Arial" w:hAnsi="Arial" w:cs="Arial"/>
          <w:sz w:val="24"/>
          <w:szCs w:val="24"/>
        </w:rPr>
      </w:pPr>
      <w:r w:rsidRPr="00B9192A">
        <w:rPr>
          <w:rFonts w:ascii="Arial" w:hAnsi="Arial" w:cs="Arial"/>
          <w:sz w:val="24"/>
          <w:szCs w:val="24"/>
        </w:rPr>
        <w:t>EL PAPEL DE LA BIODIVERSIDAD</w:t>
      </w:r>
    </w:p>
    <w:p w:rsidR="00B9192A" w:rsidRPr="00B9192A" w:rsidRDefault="00B9192A" w:rsidP="00B9192A">
      <w:pPr>
        <w:spacing w:before="100" w:beforeAutospacing="1" w:after="100" w:afterAutospacing="1" w:line="360" w:lineRule="auto"/>
        <w:jc w:val="both"/>
        <w:rPr>
          <w:rFonts w:ascii="Arial" w:hAnsi="Arial" w:cs="Arial"/>
          <w:sz w:val="24"/>
          <w:szCs w:val="24"/>
        </w:rPr>
      </w:pPr>
      <w:r w:rsidRPr="00B9192A">
        <w:rPr>
          <w:rFonts w:ascii="Arial" w:hAnsi="Arial" w:cs="Arial"/>
          <w:sz w:val="24"/>
          <w:szCs w:val="24"/>
        </w:rPr>
        <w:t>Autor: Theo Oberhuber Pedro L. Lomas Gustavo Duch María González Reyes</w:t>
      </w:r>
    </w:p>
    <w:p w:rsidR="00B9192A" w:rsidRPr="00B9192A" w:rsidRDefault="00B9192A" w:rsidP="00B9192A">
      <w:pPr>
        <w:tabs>
          <w:tab w:val="left" w:pos="2550"/>
        </w:tabs>
        <w:spacing w:before="100" w:beforeAutospacing="1" w:after="100" w:afterAutospacing="1" w:line="360" w:lineRule="auto"/>
        <w:jc w:val="both"/>
        <w:rPr>
          <w:rFonts w:ascii="Arial" w:hAnsi="Arial" w:cs="Arial"/>
          <w:sz w:val="24"/>
          <w:szCs w:val="24"/>
        </w:rPr>
      </w:pPr>
      <w:r w:rsidRPr="00B9192A">
        <w:rPr>
          <w:rFonts w:ascii="Arial" w:hAnsi="Arial" w:cs="Arial"/>
          <w:sz w:val="24"/>
          <w:szCs w:val="24"/>
        </w:rPr>
        <w:t>Año: 2010</w:t>
      </w:r>
      <w:r w:rsidRPr="00B9192A">
        <w:rPr>
          <w:rFonts w:ascii="Arial" w:hAnsi="Arial" w:cs="Arial"/>
          <w:sz w:val="24"/>
          <w:szCs w:val="24"/>
        </w:rPr>
        <w:tab/>
      </w:r>
    </w:p>
    <w:p w:rsidR="00B9192A" w:rsidRPr="00B9192A" w:rsidRDefault="00B9192A" w:rsidP="00B9192A">
      <w:pPr>
        <w:spacing w:before="100" w:beforeAutospacing="1" w:after="100" w:afterAutospacing="1" w:line="360" w:lineRule="auto"/>
        <w:jc w:val="both"/>
        <w:rPr>
          <w:rFonts w:ascii="Arial" w:hAnsi="Arial" w:cs="Arial"/>
          <w:sz w:val="24"/>
          <w:szCs w:val="24"/>
        </w:rPr>
      </w:pPr>
      <w:r w:rsidRPr="00B9192A">
        <w:rPr>
          <w:rFonts w:ascii="Arial" w:hAnsi="Arial" w:cs="Arial"/>
          <w:sz w:val="24"/>
          <w:szCs w:val="24"/>
        </w:rPr>
        <w:t>La biodiversidad, abreviación de diversidad biológica, es el conjunto de todos los seres vivos del planeta, el ambiente en el que viven y la relación que guardan con otras especies. Está compuesta por los organismos vivos, así como todos los ecosistemas, y todas las relaciones que establecen entre sí, reflejando el número, la variedad y la variabilidad de los organismos vivos, y también cómo éstos cambian de un lugar a otro con el paso del tiempo. En la actualidad tenemos un conocimiento muy pobre de la biodiversidad existente en el planeta Tierra. Se han descrito científicamente desde el siglo XVIII aproximadamente 1.700.000 especies de seres vivos, incluyendo microorganismos, hongos, vegetales y animales. De ellos, sólo conocemos bien a las plantas superiores (270.000 especies) y a los animales vertebrados, con aproximadamente 55.000 especies. Mientras que el resto de seres vivos se consideran mal o muy mal conocidos. Sin embargo, se calcula que la biodiversidad mundial podría estar compuesta desde 3 millones a 110 millones de especies, siendo los insectos, con más de un millón de especies descritas, el grupo más numerosos. Estimándose que se necesitarían al menos 200 años al ritmo de descripción anual de especies (varios miles) para llegar a conocer la biodiversidad real, con el agravante de que muchas especies se están extinguiendo antes de haber sido descritas.</w:t>
      </w:r>
    </w:p>
    <w:p w:rsidR="00B9192A" w:rsidRPr="00B9192A" w:rsidRDefault="00B9192A" w:rsidP="00B9192A">
      <w:pPr>
        <w:spacing w:before="100" w:beforeAutospacing="1" w:after="100" w:afterAutospacing="1" w:line="360" w:lineRule="auto"/>
        <w:jc w:val="both"/>
        <w:rPr>
          <w:rFonts w:ascii="Arial" w:hAnsi="Arial" w:cs="Arial"/>
          <w:sz w:val="24"/>
          <w:szCs w:val="24"/>
        </w:rPr>
      </w:pPr>
    </w:p>
    <w:p w:rsidR="00B9192A" w:rsidRPr="00B9192A" w:rsidRDefault="00B9192A" w:rsidP="00B9192A">
      <w:pPr>
        <w:spacing w:before="100" w:beforeAutospacing="1" w:after="100" w:afterAutospacing="1" w:line="360" w:lineRule="auto"/>
        <w:jc w:val="both"/>
        <w:rPr>
          <w:rFonts w:ascii="Arial" w:hAnsi="Arial" w:cs="Arial"/>
          <w:sz w:val="24"/>
          <w:szCs w:val="24"/>
        </w:rPr>
      </w:pPr>
    </w:p>
    <w:p w:rsidR="00B9192A" w:rsidRPr="00B9192A" w:rsidRDefault="00B9192A" w:rsidP="00B9192A">
      <w:pPr>
        <w:spacing w:before="100" w:beforeAutospacing="1" w:after="100" w:afterAutospacing="1" w:line="360" w:lineRule="auto"/>
        <w:jc w:val="both"/>
        <w:rPr>
          <w:rFonts w:ascii="Arial" w:hAnsi="Arial" w:cs="Arial"/>
          <w:sz w:val="24"/>
          <w:szCs w:val="24"/>
        </w:rPr>
      </w:pPr>
    </w:p>
    <w:p w:rsidR="00B9192A" w:rsidRPr="00B9192A" w:rsidRDefault="00B9192A" w:rsidP="00B9192A">
      <w:pPr>
        <w:spacing w:before="100" w:beforeAutospacing="1" w:after="100" w:afterAutospacing="1" w:line="360" w:lineRule="auto"/>
        <w:jc w:val="both"/>
        <w:rPr>
          <w:rFonts w:ascii="Arial" w:hAnsi="Arial" w:cs="Arial"/>
          <w:sz w:val="24"/>
          <w:szCs w:val="24"/>
        </w:rPr>
      </w:pPr>
    </w:p>
    <w:p w:rsidR="00B9192A" w:rsidRPr="00B9192A" w:rsidRDefault="00B9192A" w:rsidP="00B9192A">
      <w:pPr>
        <w:spacing w:before="100" w:beforeAutospacing="1" w:after="100" w:afterAutospacing="1" w:line="360" w:lineRule="auto"/>
        <w:jc w:val="both"/>
        <w:rPr>
          <w:rFonts w:ascii="Arial" w:hAnsi="Arial" w:cs="Arial"/>
          <w:sz w:val="24"/>
          <w:szCs w:val="24"/>
        </w:rPr>
      </w:pPr>
    </w:p>
    <w:p w:rsidR="00B9192A" w:rsidRPr="00B9192A" w:rsidRDefault="00B9192A" w:rsidP="00B9192A">
      <w:pPr>
        <w:pStyle w:val="Ttulo1"/>
        <w:numPr>
          <w:ilvl w:val="0"/>
          <w:numId w:val="4"/>
        </w:numPr>
        <w:spacing w:before="0" w:line="360" w:lineRule="auto"/>
        <w:jc w:val="both"/>
        <w:rPr>
          <w:rFonts w:ascii="Arial" w:hAnsi="Arial" w:cs="Arial"/>
          <w:color w:val="000000"/>
          <w:sz w:val="24"/>
          <w:szCs w:val="24"/>
        </w:rPr>
      </w:pPr>
      <w:r w:rsidRPr="00B9192A">
        <w:rPr>
          <w:rFonts w:ascii="Arial" w:hAnsi="Arial" w:cs="Arial"/>
          <w:color w:val="000000"/>
          <w:sz w:val="24"/>
          <w:szCs w:val="24"/>
        </w:rPr>
        <w:t>LA CRISIS DE LA BIODIVERSIDAD: RETOS CIENTÍFICOS Y POLÍTICOS</w:t>
      </w:r>
    </w:p>
    <w:p w:rsidR="00B9192A" w:rsidRPr="00B9192A" w:rsidRDefault="00B9192A" w:rsidP="00B9192A">
      <w:pPr>
        <w:spacing w:line="360" w:lineRule="auto"/>
        <w:jc w:val="both"/>
        <w:rPr>
          <w:rFonts w:ascii="Arial" w:hAnsi="Arial" w:cs="Arial"/>
          <w:sz w:val="24"/>
          <w:szCs w:val="24"/>
        </w:rPr>
      </w:pPr>
    </w:p>
    <w:p w:rsidR="00B9192A" w:rsidRPr="00B9192A" w:rsidRDefault="00B9192A" w:rsidP="00B9192A">
      <w:pPr>
        <w:spacing w:line="360" w:lineRule="auto"/>
        <w:jc w:val="both"/>
        <w:rPr>
          <w:rFonts w:ascii="Arial" w:hAnsi="Arial" w:cs="Arial"/>
          <w:sz w:val="24"/>
          <w:szCs w:val="24"/>
        </w:rPr>
      </w:pPr>
      <w:r w:rsidRPr="00B9192A">
        <w:rPr>
          <w:rFonts w:ascii="Arial" w:hAnsi="Arial" w:cs="Arial"/>
          <w:sz w:val="24"/>
          <w:szCs w:val="24"/>
        </w:rPr>
        <w:t>Autor: Rafael zardoya</w:t>
      </w:r>
    </w:p>
    <w:p w:rsidR="00B9192A" w:rsidRPr="00B9192A" w:rsidRDefault="00B9192A" w:rsidP="00B9192A">
      <w:pPr>
        <w:spacing w:before="300" w:line="360" w:lineRule="auto"/>
        <w:ind w:right="300"/>
        <w:jc w:val="both"/>
        <w:rPr>
          <w:rStyle w:val="apple-converted-space"/>
          <w:rFonts w:ascii="Arial" w:hAnsi="Arial" w:cs="Arial"/>
          <w:color w:val="000000" w:themeColor="text1"/>
          <w:sz w:val="24"/>
          <w:szCs w:val="24"/>
        </w:rPr>
      </w:pPr>
      <w:r w:rsidRPr="00B9192A">
        <w:rPr>
          <w:rFonts w:ascii="Arial" w:hAnsi="Arial" w:cs="Arial"/>
          <w:color w:val="000000" w:themeColor="text1"/>
          <w:sz w:val="24"/>
          <w:szCs w:val="24"/>
        </w:rPr>
        <w:t xml:space="preserve">En el Origen de las especies, publicado en 1859, Darwin demostró de forma </w:t>
      </w:r>
      <w:bookmarkStart w:id="0" w:name="_GoBack"/>
      <w:bookmarkEnd w:id="0"/>
      <w:r w:rsidRPr="00B9192A">
        <w:rPr>
          <w:rFonts w:ascii="Arial" w:hAnsi="Arial" w:cs="Arial"/>
          <w:color w:val="000000" w:themeColor="text1"/>
          <w:sz w:val="24"/>
          <w:szCs w:val="24"/>
        </w:rPr>
        <w:t>elegante como la asombrosa diversidad biológica que nos rodea, y de la que formamos parte, se genera constantemente mediante la evolución de nuevas especies a partir de las ya existentes. La selección natural, que actúa a</w:t>
      </w:r>
      <w:r w:rsidRPr="00B9192A">
        <w:rPr>
          <w:rStyle w:val="apple-converted-space"/>
          <w:rFonts w:ascii="Arial" w:hAnsi="Arial" w:cs="Arial"/>
          <w:color w:val="000000" w:themeColor="text1"/>
          <w:sz w:val="24"/>
          <w:szCs w:val="24"/>
        </w:rPr>
        <w:t> </w:t>
      </w:r>
      <w:r w:rsidRPr="00B9192A">
        <w:rPr>
          <w:rFonts w:ascii="Arial" w:hAnsi="Arial" w:cs="Arial"/>
          <w:color w:val="000000" w:themeColor="text1"/>
          <w:sz w:val="24"/>
          <w:szCs w:val="24"/>
        </w:rPr>
        <w:t xml:space="preserve">nivel poblacional, es el mecanismo principal de la evolución y es el que determina qué especies están mejor adaptadas a unas condiciones ambientales determinadas y cuáles, no pudiendo sobrevivir de forma óptima en tales condiciones, acaban por extinguirse. El registro fósil nos da cuenta de una dinámica continuada de reemplazo de unos antepasados por sus descendientes mejor adaptados a lo largo de la historia del planeta. De hecho, es fácil comprender que las especies que ahora mismo conviven con nosotros constituyen tan solo una mínima parte de las que han habitado la Tierra históricamente y se calcula que un 98% de las especies conocidas para la ciencia están extintas. Al margen de esta sustitución gradual y continuada de las especies, de forma episódica la vida en la Tierra se ha enfrentado varias veces a eventos de extinción masiva a nivel planetario. De acuerdo con el registro fósil, desde el Cámbrico, hace 542 millones de años, ha habido al menos cinco extinciones masivas, siendo la del final del Pérmico, hace 251 millones de años, la mayor de ellas (aunque las cifras no son concluyentes algunos autores calculan que aproximadamente un 96% de las especies marinas y un 70% de las terrestres desparecieron). Después de cada uno de estos eventos, los nichos ecológicos quedan vacíos y la selección natural trabaja con prontitud para recuperar los niveles de diversidad perdidos. Ahora bien, los </w:t>
      </w:r>
      <w:r w:rsidRPr="00B9192A">
        <w:rPr>
          <w:rFonts w:ascii="Arial" w:hAnsi="Arial" w:cs="Arial"/>
          <w:color w:val="000000" w:themeColor="text1"/>
          <w:sz w:val="24"/>
          <w:szCs w:val="24"/>
        </w:rPr>
        <w:lastRenderedPageBreak/>
        <w:t>nuevos grupos dominantes (en términos de diversidad) no tienen ya por qué ser, y de hecho no lo suelen ser, aquellos que dominaban con anterioridad a la catástrofe. De todos es conocido cómo a finales del Cretácico, hace 65 millones de años, la caída de un meteorito provocó que, dentro de los vertebrados terrestres, los dinosaurios desaparecieran y en cambio los mamíferos y las aves aprovecharan para diversificarse.</w:t>
      </w:r>
      <w:r w:rsidRPr="00B9192A">
        <w:rPr>
          <w:rStyle w:val="apple-converted-space"/>
          <w:rFonts w:ascii="Arial" w:hAnsi="Arial" w:cs="Arial"/>
          <w:color w:val="000000" w:themeColor="text1"/>
          <w:sz w:val="24"/>
          <w:szCs w:val="24"/>
        </w:rPr>
        <w:t> </w:t>
      </w:r>
    </w:p>
    <w:p w:rsidR="00B9192A" w:rsidRDefault="00B9192A" w:rsidP="00B9192A">
      <w:pPr>
        <w:spacing w:before="300" w:line="270" w:lineRule="atLeast"/>
        <w:ind w:right="300"/>
        <w:rPr>
          <w:rStyle w:val="apple-converted-space"/>
          <w:rFonts w:ascii="Arial" w:hAnsi="Arial" w:cs="Arial"/>
          <w:color w:val="7C7B7B"/>
          <w:sz w:val="20"/>
          <w:szCs w:val="20"/>
        </w:rPr>
      </w:pPr>
    </w:p>
    <w:p w:rsidR="00B9192A" w:rsidRDefault="00B9192A" w:rsidP="00B9192A">
      <w:pPr>
        <w:spacing w:before="300" w:line="270" w:lineRule="atLeast"/>
        <w:ind w:right="300"/>
        <w:rPr>
          <w:rStyle w:val="apple-converted-space"/>
          <w:rFonts w:ascii="Arial" w:hAnsi="Arial" w:cs="Arial"/>
          <w:color w:val="7C7B7B"/>
          <w:sz w:val="20"/>
          <w:szCs w:val="20"/>
        </w:rPr>
      </w:pPr>
    </w:p>
    <w:p w:rsidR="00B9192A" w:rsidRDefault="00B9192A" w:rsidP="00B9192A">
      <w:pPr>
        <w:spacing w:before="300" w:line="270" w:lineRule="atLeast"/>
        <w:ind w:right="300"/>
        <w:rPr>
          <w:rStyle w:val="apple-converted-space"/>
          <w:rFonts w:ascii="Arial" w:hAnsi="Arial" w:cs="Arial"/>
          <w:color w:val="7C7B7B"/>
          <w:sz w:val="20"/>
          <w:szCs w:val="20"/>
        </w:rPr>
      </w:pPr>
    </w:p>
    <w:p w:rsidR="00B9192A" w:rsidRPr="00B9192A" w:rsidRDefault="00B9192A" w:rsidP="00B9192A">
      <w:pPr>
        <w:autoSpaceDE w:val="0"/>
        <w:autoSpaceDN w:val="0"/>
        <w:adjustRightInd w:val="0"/>
        <w:spacing w:line="360" w:lineRule="auto"/>
        <w:ind w:left="708" w:hanging="708"/>
        <w:jc w:val="both"/>
        <w:rPr>
          <w:rFonts w:ascii="Arial" w:hAnsi="Arial" w:cs="Arial"/>
          <w:sz w:val="24"/>
          <w:szCs w:val="24"/>
        </w:rPr>
      </w:pPr>
    </w:p>
    <w:p w:rsidR="00B9192A" w:rsidRDefault="00B9192A" w:rsidP="00B9192A">
      <w:pPr>
        <w:autoSpaceDE w:val="0"/>
        <w:autoSpaceDN w:val="0"/>
        <w:adjustRightInd w:val="0"/>
        <w:spacing w:line="252" w:lineRule="auto"/>
        <w:ind w:left="708" w:hanging="708"/>
        <w:jc w:val="both"/>
      </w:pPr>
    </w:p>
    <w:p w:rsidR="00B9192A" w:rsidRDefault="00B9192A" w:rsidP="00B9192A">
      <w:pPr>
        <w:autoSpaceDE w:val="0"/>
        <w:autoSpaceDN w:val="0"/>
        <w:adjustRightInd w:val="0"/>
        <w:spacing w:line="252" w:lineRule="auto"/>
        <w:ind w:left="708" w:hanging="708"/>
        <w:jc w:val="both"/>
      </w:pPr>
    </w:p>
    <w:p w:rsidR="00B9192A" w:rsidRPr="00B9192A" w:rsidRDefault="00B9192A" w:rsidP="00B9192A">
      <w:pPr>
        <w:shd w:val="clear" w:color="auto" w:fill="FFFFFF"/>
        <w:spacing w:before="100" w:beforeAutospacing="1" w:after="100" w:afterAutospacing="1" w:line="360" w:lineRule="auto"/>
        <w:jc w:val="both"/>
        <w:rPr>
          <w:rFonts w:ascii="Arial" w:eastAsia="Times New Roman" w:hAnsi="Arial" w:cs="Arial"/>
          <w:color w:val="000000"/>
          <w:sz w:val="24"/>
          <w:szCs w:val="24"/>
          <w:lang w:eastAsia="es-CO"/>
        </w:rPr>
      </w:pPr>
    </w:p>
    <w:p w:rsidR="00B9192A" w:rsidRDefault="00B9192A" w:rsidP="00B9192A">
      <w:pPr>
        <w:autoSpaceDE w:val="0"/>
        <w:autoSpaceDN w:val="0"/>
        <w:adjustRightInd w:val="0"/>
        <w:spacing w:line="252" w:lineRule="auto"/>
        <w:ind w:left="708" w:hanging="708"/>
        <w:jc w:val="both"/>
      </w:pPr>
    </w:p>
    <w:p w:rsidR="00B9192A" w:rsidRDefault="00B9192A" w:rsidP="00B9192A">
      <w:pPr>
        <w:autoSpaceDE w:val="0"/>
        <w:autoSpaceDN w:val="0"/>
        <w:adjustRightInd w:val="0"/>
        <w:spacing w:line="252" w:lineRule="auto"/>
        <w:ind w:left="708" w:hanging="708"/>
        <w:jc w:val="both"/>
      </w:pPr>
    </w:p>
    <w:p w:rsidR="00B9192A" w:rsidRDefault="00B9192A" w:rsidP="00B9192A">
      <w:pPr>
        <w:autoSpaceDE w:val="0"/>
        <w:autoSpaceDN w:val="0"/>
        <w:adjustRightInd w:val="0"/>
        <w:spacing w:line="252" w:lineRule="auto"/>
        <w:ind w:left="708" w:hanging="708"/>
        <w:jc w:val="both"/>
      </w:pPr>
    </w:p>
    <w:p w:rsidR="00B9192A" w:rsidRDefault="00B9192A" w:rsidP="00B9192A">
      <w:pPr>
        <w:autoSpaceDE w:val="0"/>
        <w:autoSpaceDN w:val="0"/>
        <w:adjustRightInd w:val="0"/>
        <w:spacing w:line="252" w:lineRule="auto"/>
        <w:ind w:left="708" w:hanging="708"/>
        <w:jc w:val="both"/>
      </w:pPr>
    </w:p>
    <w:p w:rsidR="00B9192A" w:rsidRDefault="00B9192A" w:rsidP="00B9192A">
      <w:pPr>
        <w:autoSpaceDE w:val="0"/>
        <w:autoSpaceDN w:val="0"/>
        <w:adjustRightInd w:val="0"/>
        <w:spacing w:line="252" w:lineRule="auto"/>
        <w:ind w:left="708" w:hanging="708"/>
        <w:jc w:val="both"/>
      </w:pPr>
    </w:p>
    <w:p w:rsidR="00B9192A" w:rsidRDefault="00B9192A" w:rsidP="00B9192A">
      <w:pPr>
        <w:autoSpaceDE w:val="0"/>
        <w:autoSpaceDN w:val="0"/>
        <w:adjustRightInd w:val="0"/>
        <w:spacing w:line="252" w:lineRule="auto"/>
        <w:ind w:left="708" w:hanging="708"/>
        <w:jc w:val="both"/>
      </w:pPr>
    </w:p>
    <w:p w:rsidR="00B9192A" w:rsidRDefault="00B9192A" w:rsidP="00B9192A">
      <w:pPr>
        <w:autoSpaceDE w:val="0"/>
        <w:autoSpaceDN w:val="0"/>
        <w:adjustRightInd w:val="0"/>
        <w:spacing w:line="252" w:lineRule="auto"/>
        <w:ind w:left="708" w:hanging="708"/>
        <w:jc w:val="both"/>
      </w:pPr>
    </w:p>
    <w:p w:rsidR="00B9192A" w:rsidRDefault="00B9192A" w:rsidP="00B9192A">
      <w:pPr>
        <w:autoSpaceDE w:val="0"/>
        <w:autoSpaceDN w:val="0"/>
        <w:adjustRightInd w:val="0"/>
        <w:spacing w:line="252" w:lineRule="auto"/>
        <w:ind w:left="708" w:hanging="708"/>
        <w:jc w:val="both"/>
      </w:pPr>
    </w:p>
    <w:p w:rsidR="00FA1A9D" w:rsidRDefault="00FA1A9D" w:rsidP="00FA1A9D">
      <w:pPr>
        <w:rPr>
          <w:rFonts w:ascii="Arial" w:eastAsia="Times New Roman" w:hAnsi="Arial" w:cs="Arial"/>
          <w:sz w:val="20"/>
          <w:szCs w:val="20"/>
          <w:lang w:eastAsia="es-CO"/>
        </w:rPr>
      </w:pPr>
    </w:p>
    <w:p w:rsidR="00FA1A9D" w:rsidRPr="009528A7" w:rsidRDefault="00FA1A9D" w:rsidP="00FA1A9D">
      <w:pPr>
        <w:rPr>
          <w:rFonts w:ascii="Arial" w:eastAsia="Times New Roman" w:hAnsi="Arial" w:cs="Arial"/>
          <w:sz w:val="20"/>
          <w:szCs w:val="20"/>
          <w:lang w:eastAsia="es-CO"/>
        </w:rPr>
      </w:pPr>
    </w:p>
    <w:p w:rsidR="00433FCC" w:rsidRPr="00433FCC" w:rsidRDefault="00433FCC" w:rsidP="00FA1A9D">
      <w:pPr>
        <w:spacing w:after="0" w:line="240" w:lineRule="auto"/>
        <w:rPr>
          <w:rFonts w:ascii="Arial" w:eastAsia="Times New Roman" w:hAnsi="Arial" w:cs="Arial"/>
          <w:color w:val="000000"/>
          <w:sz w:val="24"/>
          <w:szCs w:val="24"/>
          <w:lang w:eastAsia="es-CO"/>
        </w:rPr>
      </w:pPr>
    </w:p>
    <w:p w:rsidR="00433FCC" w:rsidRPr="00182BAF" w:rsidRDefault="00433FCC" w:rsidP="00433FCC">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CO"/>
        </w:rPr>
      </w:pPr>
    </w:p>
    <w:p w:rsidR="00433FCC" w:rsidRPr="00433FCC" w:rsidRDefault="00433FCC" w:rsidP="00433FCC">
      <w:pPr>
        <w:spacing w:before="100" w:beforeAutospacing="1" w:after="100" w:afterAutospacing="1" w:line="360" w:lineRule="auto"/>
        <w:jc w:val="both"/>
        <w:rPr>
          <w:rFonts w:ascii="Arial" w:hAnsi="Arial" w:cs="Arial"/>
          <w:sz w:val="24"/>
          <w:szCs w:val="24"/>
        </w:rPr>
      </w:pPr>
    </w:p>
    <w:p w:rsidR="00433FCC" w:rsidRPr="00433FCC" w:rsidRDefault="00433FCC" w:rsidP="00433FCC">
      <w:pPr>
        <w:spacing w:before="100" w:beforeAutospacing="1" w:after="100" w:afterAutospacing="1" w:line="360" w:lineRule="auto"/>
        <w:jc w:val="both"/>
        <w:rPr>
          <w:rFonts w:ascii="Arial" w:hAnsi="Arial" w:cs="Arial"/>
          <w:sz w:val="24"/>
          <w:szCs w:val="24"/>
        </w:rPr>
      </w:pPr>
    </w:p>
    <w:p w:rsidR="00433FCC" w:rsidRPr="009528A7" w:rsidRDefault="00433FCC" w:rsidP="00433FCC">
      <w:pPr>
        <w:rPr>
          <w:rFonts w:ascii="Arial" w:eastAsia="Times New Roman" w:hAnsi="Arial" w:cs="Arial"/>
          <w:sz w:val="20"/>
          <w:szCs w:val="20"/>
          <w:lang w:eastAsia="es-CO"/>
        </w:rPr>
      </w:pPr>
    </w:p>
    <w:p w:rsidR="004E52D7" w:rsidRDefault="004E52D7"/>
    <w:sectPr w:rsidR="004E52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635B5"/>
    <w:multiLevelType w:val="hybridMultilevel"/>
    <w:tmpl w:val="7F8ED9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DCF41DE"/>
    <w:multiLevelType w:val="hybridMultilevel"/>
    <w:tmpl w:val="6484A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6A956EE"/>
    <w:multiLevelType w:val="hybridMultilevel"/>
    <w:tmpl w:val="64D0F8E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7CD7BDF"/>
    <w:multiLevelType w:val="hybridMultilevel"/>
    <w:tmpl w:val="BD3655A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FCC"/>
    <w:rsid w:val="00433FCC"/>
    <w:rsid w:val="004E52D7"/>
    <w:rsid w:val="00B9192A"/>
    <w:rsid w:val="00FA1A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0D183-052B-422D-98B5-ED4B8FF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A9D"/>
  </w:style>
  <w:style w:type="paragraph" w:styleId="Ttulo1">
    <w:name w:val="heading 1"/>
    <w:basedOn w:val="Normal"/>
    <w:next w:val="Normal"/>
    <w:link w:val="Ttulo1Car"/>
    <w:uiPriority w:val="9"/>
    <w:qFormat/>
    <w:rsid w:val="00B919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3FCC"/>
    <w:pPr>
      <w:ind w:left="720"/>
      <w:contextualSpacing/>
    </w:pPr>
  </w:style>
  <w:style w:type="paragraph" w:styleId="NormalWeb">
    <w:name w:val="Normal (Web)"/>
    <w:basedOn w:val="Normal"/>
    <w:uiPriority w:val="99"/>
    <w:semiHidden/>
    <w:unhideWhenUsed/>
    <w:rsid w:val="00B9192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B9192A"/>
    <w:rPr>
      <w:rFonts w:asciiTheme="majorHAnsi" w:eastAsiaTheme="majorEastAsia" w:hAnsiTheme="majorHAnsi" w:cstheme="majorBidi"/>
      <w:color w:val="2E74B5" w:themeColor="accent1" w:themeShade="BF"/>
      <w:sz w:val="32"/>
      <w:szCs w:val="32"/>
    </w:rPr>
  </w:style>
  <w:style w:type="character" w:customStyle="1" w:styleId="apple-converted-space">
    <w:name w:val="apple-converted-space"/>
    <w:basedOn w:val="Fuentedeprrafopredeter"/>
    <w:rsid w:val="00B91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6452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dc:creator>
  <cp:keywords/>
  <dc:description/>
  <cp:lastModifiedBy>Equipo</cp:lastModifiedBy>
  <cp:revision>2</cp:revision>
  <dcterms:created xsi:type="dcterms:W3CDTF">2015-12-07T21:50:00Z</dcterms:created>
  <dcterms:modified xsi:type="dcterms:W3CDTF">2015-12-07T21:50:00Z</dcterms:modified>
</cp:coreProperties>
</file>