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9C2" w:rsidRPr="00647073" w:rsidRDefault="007229C2" w:rsidP="007229C2">
      <w:pPr>
        <w:pStyle w:val="Sinespaciado"/>
        <w:rPr>
          <w:rFonts w:ascii="Gill Sans MT" w:hAnsi="Gill Sans MT"/>
          <w:lang w:val="es-MX"/>
        </w:rPr>
      </w:pPr>
      <w:r>
        <w:rPr>
          <w:rFonts w:ascii="Gill Sans MT" w:hAnsi="Gill Sans MT"/>
          <w:lang w:val="es-MX"/>
        </w:rPr>
        <w:t>ESTABLECIMI</w:t>
      </w:r>
      <w:r w:rsidR="00CD37DA">
        <w:rPr>
          <w:rFonts w:ascii="Gill Sans MT" w:hAnsi="Gill Sans MT"/>
          <w:lang w:val="es-MX"/>
        </w:rPr>
        <w:t>ENTO EDUCATIVO: INSTITUCIÓN EDUCATIVA SAN BERNARDO</w:t>
      </w:r>
      <w:r>
        <w:rPr>
          <w:rFonts w:ascii="Gill Sans MT" w:hAnsi="Gill Sans MT"/>
          <w:lang w:val="es-MX"/>
        </w:rPr>
        <w:t xml:space="preserve"> </w:t>
      </w:r>
    </w:p>
    <w:p w:rsidR="007229C2" w:rsidRDefault="00CD37DA" w:rsidP="007229C2">
      <w:pPr>
        <w:rPr>
          <w:rFonts w:ascii="Gill Sans MT" w:hAnsi="Gill Sans MT"/>
          <w:sz w:val="22"/>
          <w:szCs w:val="22"/>
          <w:lang w:val="es-MX"/>
        </w:rPr>
      </w:pPr>
      <w:r>
        <w:rPr>
          <w:rFonts w:ascii="Gill Sans MT" w:hAnsi="Gill Sans MT"/>
          <w:sz w:val="22"/>
          <w:szCs w:val="22"/>
          <w:lang w:val="es-MX"/>
        </w:rPr>
        <w:t xml:space="preserve">MUNICIPIO: TOLEDO </w:t>
      </w:r>
      <w:r>
        <w:rPr>
          <w:rFonts w:ascii="Gill Sans MT" w:hAnsi="Gill Sans MT"/>
          <w:sz w:val="22"/>
          <w:szCs w:val="22"/>
          <w:lang w:val="es-MX"/>
        </w:rPr>
        <w:tab/>
        <w:t>FECHA</w:t>
      </w:r>
      <w:proofErr w:type="gramStart"/>
      <w:r>
        <w:rPr>
          <w:rFonts w:ascii="Gill Sans MT" w:hAnsi="Gill Sans MT"/>
          <w:sz w:val="22"/>
          <w:szCs w:val="22"/>
          <w:lang w:val="es-MX"/>
        </w:rPr>
        <w:t>:  21</w:t>
      </w:r>
      <w:proofErr w:type="gramEnd"/>
      <w:r>
        <w:rPr>
          <w:rFonts w:ascii="Gill Sans MT" w:hAnsi="Gill Sans MT"/>
          <w:sz w:val="22"/>
          <w:szCs w:val="22"/>
          <w:lang w:val="es-MX"/>
        </w:rPr>
        <w:t>/10/2015</w:t>
      </w:r>
    </w:p>
    <w:p w:rsidR="00A6757E" w:rsidRPr="00E72045" w:rsidRDefault="00A6757E" w:rsidP="007229C2">
      <w:pPr>
        <w:rPr>
          <w:rFonts w:ascii="Gill Sans MT" w:hAnsi="Gill Sans MT"/>
          <w:sz w:val="22"/>
          <w:szCs w:val="22"/>
          <w:lang w:val="es-MX"/>
        </w:rPr>
      </w:pPr>
      <w:r>
        <w:rPr>
          <w:rFonts w:ascii="Gill Sans MT" w:hAnsi="Gill Sans MT"/>
          <w:sz w:val="22"/>
          <w:szCs w:val="22"/>
          <w:lang w:val="es-MX"/>
        </w:rPr>
        <w:t xml:space="preserve">EQUIPO QUE REALIZA LA REFLEXIÓN: </w:t>
      </w:r>
      <w:r w:rsidRPr="00A6757E">
        <w:rPr>
          <w:rFonts w:ascii="Gill Sans MT" w:hAnsi="Gill Sans MT"/>
          <w:sz w:val="16"/>
          <w:szCs w:val="22"/>
          <w:lang w:val="es-MX"/>
        </w:rPr>
        <w:t>(rector, consejo académico coordinación, equipo de áreas</w:t>
      </w:r>
      <w:r>
        <w:rPr>
          <w:rFonts w:ascii="Gill Sans MT" w:hAnsi="Gill Sans MT"/>
          <w:sz w:val="16"/>
          <w:szCs w:val="22"/>
          <w:lang w:val="es-MX"/>
        </w:rPr>
        <w:t>, otro</w:t>
      </w:r>
      <w:r w:rsidRPr="00A6757E">
        <w:rPr>
          <w:rFonts w:ascii="Gill Sans MT" w:hAnsi="Gill Sans MT"/>
          <w:sz w:val="16"/>
          <w:szCs w:val="22"/>
          <w:lang w:val="es-MX"/>
        </w:rPr>
        <w:t>)</w:t>
      </w:r>
      <w:r w:rsidR="00CD37DA">
        <w:rPr>
          <w:rFonts w:ascii="Gill Sans MT" w:hAnsi="Gill Sans MT"/>
          <w:sz w:val="22"/>
          <w:szCs w:val="22"/>
          <w:lang w:val="es-MX"/>
        </w:rPr>
        <w:t xml:space="preserve"> Equipo de Calidad</w:t>
      </w:r>
    </w:p>
    <w:p w:rsidR="00333C92" w:rsidRPr="00E72045" w:rsidRDefault="00333C92" w:rsidP="007229C2">
      <w:pPr>
        <w:rPr>
          <w:rFonts w:ascii="Gill Sans MT" w:hAnsi="Gill Sans MT"/>
          <w:sz w:val="22"/>
          <w:szCs w:val="22"/>
          <w:lang w:val="es-MX"/>
        </w:rPr>
      </w:pPr>
    </w:p>
    <w:tbl>
      <w:tblPr>
        <w:tblStyle w:val="Tablaconcuadrcula"/>
        <w:tblW w:w="11246" w:type="dxa"/>
        <w:tblLook w:val="01E0" w:firstRow="1" w:lastRow="1" w:firstColumn="1" w:lastColumn="1" w:noHBand="0" w:noVBand="0"/>
      </w:tblPr>
      <w:tblGrid>
        <w:gridCol w:w="11246"/>
      </w:tblGrid>
      <w:tr w:rsidR="007229C2" w:rsidRPr="00702AEB" w:rsidTr="00C33307">
        <w:trPr>
          <w:trHeight w:val="983"/>
        </w:trPr>
        <w:tc>
          <w:tcPr>
            <w:tcW w:w="11246" w:type="dxa"/>
          </w:tcPr>
          <w:p w:rsidR="007229C2" w:rsidRPr="00C4663B" w:rsidRDefault="007229C2" w:rsidP="00C33307">
            <w:pPr>
              <w:jc w:val="both"/>
              <w:rPr>
                <w:rFonts w:ascii="Arial" w:hAnsi="Arial" w:cs="Arial"/>
                <w:sz w:val="18"/>
                <w:szCs w:val="18"/>
              </w:rPr>
            </w:pPr>
            <w:r w:rsidRPr="00C4663B">
              <w:rPr>
                <w:rFonts w:ascii="Arial" w:hAnsi="Arial" w:cs="Arial"/>
                <w:sz w:val="18"/>
                <w:szCs w:val="18"/>
              </w:rPr>
              <w:t xml:space="preserve">TEMAS DE DISCUSIÓN: (En este apartado se describe de forma breve el tema </w:t>
            </w:r>
            <w:r w:rsidR="00C33307" w:rsidRPr="00C4663B">
              <w:rPr>
                <w:rFonts w:ascii="Arial" w:hAnsi="Arial" w:cs="Arial"/>
                <w:sz w:val="18"/>
                <w:szCs w:val="18"/>
              </w:rPr>
              <w:t>tratado</w:t>
            </w:r>
            <w:r w:rsidRPr="00C4663B">
              <w:rPr>
                <w:rFonts w:ascii="Arial" w:hAnsi="Arial" w:cs="Arial"/>
                <w:sz w:val="18"/>
                <w:szCs w:val="18"/>
              </w:rPr>
              <w:t xml:space="preserve"> durante el taller)</w:t>
            </w:r>
          </w:p>
          <w:p w:rsidR="00B667B0" w:rsidRPr="00C4663B" w:rsidRDefault="00B667B0" w:rsidP="00C33307">
            <w:pPr>
              <w:jc w:val="both"/>
              <w:rPr>
                <w:rFonts w:ascii="Arial" w:hAnsi="Arial" w:cs="Arial"/>
                <w:sz w:val="18"/>
                <w:szCs w:val="18"/>
              </w:rPr>
            </w:pPr>
          </w:p>
          <w:p w:rsidR="00B667B0" w:rsidRPr="00C4663B" w:rsidRDefault="00C4663B" w:rsidP="00C33307">
            <w:pPr>
              <w:jc w:val="both"/>
              <w:rPr>
                <w:rFonts w:ascii="Arial" w:hAnsi="Arial" w:cs="Arial"/>
                <w:sz w:val="18"/>
                <w:szCs w:val="18"/>
              </w:rPr>
            </w:pPr>
            <w:r w:rsidRPr="00C4663B">
              <w:rPr>
                <w:rFonts w:ascii="Arial" w:hAnsi="Arial" w:cs="Arial"/>
                <w:i/>
                <w:sz w:val="18"/>
                <w:szCs w:val="18"/>
              </w:rPr>
              <w:t>ORIENTACIONES BÁSICAS PARA LA PRESENTACIÓN DE PROYECTOS DE INVESTIGACIÓN PEDAGÓGICA FORMATIVA – IPF- ; RECOMENDACIONES ESTRATEGICAS PARA LA ESTRUCTURACIÓN Y EVALUACIÓN DE PROYECTOS DE INVESTIGACIÓN FORMATIVA – IPF –</w:t>
            </w:r>
          </w:p>
        </w:tc>
      </w:tr>
      <w:tr w:rsidR="007229C2" w:rsidRPr="00702AEB" w:rsidTr="007229C2">
        <w:trPr>
          <w:trHeight w:val="2504"/>
        </w:trPr>
        <w:tc>
          <w:tcPr>
            <w:tcW w:w="11246" w:type="dxa"/>
          </w:tcPr>
          <w:p w:rsidR="007229C2" w:rsidRPr="00C4663B" w:rsidRDefault="0053038F" w:rsidP="00626756">
            <w:pPr>
              <w:rPr>
                <w:rFonts w:ascii="Arial" w:hAnsi="Arial" w:cs="Arial"/>
                <w:sz w:val="18"/>
                <w:szCs w:val="18"/>
              </w:rPr>
            </w:pPr>
            <w:r w:rsidRPr="00C4663B">
              <w:rPr>
                <w:rFonts w:ascii="Arial" w:hAnsi="Arial" w:cs="Arial"/>
                <w:sz w:val="18"/>
                <w:szCs w:val="18"/>
              </w:rPr>
              <w:t>DESARROLLO</w:t>
            </w:r>
            <w:r w:rsidR="007229C2" w:rsidRPr="00C4663B">
              <w:rPr>
                <w:rFonts w:ascii="Arial" w:hAnsi="Arial" w:cs="Arial"/>
                <w:sz w:val="18"/>
                <w:szCs w:val="18"/>
              </w:rPr>
              <w:t xml:space="preserve">: (En este espacio describa </w:t>
            </w:r>
            <w:r w:rsidR="00C33307" w:rsidRPr="00C4663B">
              <w:rPr>
                <w:rFonts w:ascii="Arial" w:hAnsi="Arial" w:cs="Arial"/>
                <w:sz w:val="18"/>
                <w:szCs w:val="18"/>
              </w:rPr>
              <w:t>clara y explícitamente</w:t>
            </w:r>
            <w:r w:rsidR="007229C2" w:rsidRPr="00C4663B">
              <w:rPr>
                <w:rFonts w:ascii="Arial" w:hAnsi="Arial" w:cs="Arial"/>
                <w:sz w:val="18"/>
                <w:szCs w:val="18"/>
              </w:rPr>
              <w:t xml:space="preserve"> los aportes de los participantes </w:t>
            </w:r>
            <w:r w:rsidR="00C33307" w:rsidRPr="00C4663B">
              <w:rPr>
                <w:rFonts w:ascii="Arial" w:hAnsi="Arial" w:cs="Arial"/>
                <w:sz w:val="18"/>
                <w:szCs w:val="18"/>
              </w:rPr>
              <w:t>en relación al tema</w:t>
            </w:r>
            <w:r w:rsidR="007229C2" w:rsidRPr="00C4663B">
              <w:rPr>
                <w:rFonts w:ascii="Arial" w:hAnsi="Arial" w:cs="Arial"/>
                <w:sz w:val="18"/>
                <w:szCs w:val="18"/>
              </w:rPr>
              <w:t xml:space="preserve">) </w:t>
            </w:r>
          </w:p>
          <w:p w:rsidR="00C4663B" w:rsidRPr="00C4663B" w:rsidRDefault="00C4663B" w:rsidP="00C4663B">
            <w:pPr>
              <w:pStyle w:val="Prrafodelista"/>
              <w:numPr>
                <w:ilvl w:val="0"/>
                <w:numId w:val="1"/>
              </w:numPr>
              <w:rPr>
                <w:rFonts w:ascii="Arial" w:hAnsi="Arial" w:cs="Arial"/>
                <w:sz w:val="18"/>
                <w:szCs w:val="18"/>
                <w:lang w:val="es-ES"/>
              </w:rPr>
            </w:pPr>
            <w:r w:rsidRPr="00C4663B">
              <w:rPr>
                <w:rFonts w:ascii="Arial" w:hAnsi="Arial" w:cs="Arial"/>
                <w:sz w:val="18"/>
                <w:szCs w:val="18"/>
                <w:lang w:val="es-ES"/>
              </w:rPr>
              <w:t xml:space="preserve">La investigación pedagógica formativa es una herramienta para el mejoramiento continuo, y ayudar a conseguir la calidad y la excelencia en todos los niveles educativos. </w:t>
            </w:r>
          </w:p>
          <w:p w:rsidR="00C4663B" w:rsidRPr="00C4663B" w:rsidRDefault="00C4663B" w:rsidP="00C4663B">
            <w:pPr>
              <w:pStyle w:val="Prrafodelista"/>
              <w:numPr>
                <w:ilvl w:val="0"/>
                <w:numId w:val="1"/>
              </w:numPr>
              <w:rPr>
                <w:rFonts w:ascii="Arial" w:hAnsi="Arial" w:cs="Arial"/>
                <w:sz w:val="18"/>
                <w:szCs w:val="18"/>
                <w:lang w:val="es-ES"/>
              </w:rPr>
            </w:pPr>
            <w:r w:rsidRPr="00C4663B">
              <w:rPr>
                <w:rFonts w:ascii="Arial" w:hAnsi="Arial" w:cs="Arial"/>
                <w:sz w:val="18"/>
                <w:szCs w:val="18"/>
                <w:lang w:val="es-ES"/>
              </w:rPr>
              <w:t xml:space="preserve">La estructura básica para la organización y presentación de proyectos de investigación formativa –IPF- es: El título, el problema, los antecedentes, la justificación, los objetivos, la factibilidad, el marco de referencia, la hipótesis y las variables, el diseño metodológico, el plan operativo y administrativo, la bibliografía, los anexos. </w:t>
            </w:r>
          </w:p>
          <w:p w:rsidR="00C4663B" w:rsidRPr="00C4663B" w:rsidRDefault="00C4663B" w:rsidP="00C4663B">
            <w:pPr>
              <w:pStyle w:val="Prrafodelista"/>
              <w:numPr>
                <w:ilvl w:val="0"/>
                <w:numId w:val="1"/>
              </w:numPr>
              <w:jc w:val="both"/>
              <w:rPr>
                <w:rFonts w:ascii="Arial" w:hAnsi="Arial" w:cs="Arial"/>
                <w:sz w:val="18"/>
                <w:szCs w:val="18"/>
                <w:lang w:val="es-ES"/>
              </w:rPr>
            </w:pPr>
            <w:r w:rsidRPr="00C4663B">
              <w:rPr>
                <w:rFonts w:ascii="Arial" w:hAnsi="Arial" w:cs="Arial"/>
                <w:sz w:val="18"/>
                <w:szCs w:val="18"/>
                <w:lang w:val="es-ES"/>
              </w:rPr>
              <w:t xml:space="preserve">Un buen diseño de proyecto de investigación debe tener las siguientes características: válido, económico, flexible y elaborado. </w:t>
            </w:r>
          </w:p>
          <w:p w:rsidR="007229C2" w:rsidRPr="00C4663B" w:rsidRDefault="00C4663B" w:rsidP="00C4663B">
            <w:pPr>
              <w:pStyle w:val="Prrafodelista"/>
              <w:numPr>
                <w:ilvl w:val="0"/>
                <w:numId w:val="1"/>
              </w:numPr>
              <w:jc w:val="both"/>
              <w:rPr>
                <w:rFonts w:ascii="Arial" w:hAnsi="Arial" w:cs="Arial"/>
                <w:sz w:val="18"/>
                <w:szCs w:val="18"/>
                <w:lang w:val="es-ES"/>
              </w:rPr>
            </w:pPr>
            <w:r w:rsidRPr="00C4663B">
              <w:rPr>
                <w:rFonts w:ascii="Arial" w:hAnsi="Arial" w:cs="Arial"/>
                <w:sz w:val="18"/>
                <w:szCs w:val="18"/>
                <w:lang w:val="es-ES"/>
              </w:rPr>
              <w:t>Para hacer un buen diseño se deben seguir una serie de recomendaciones que permite establecer relaciones entre los distintos elementos de la investigación lo que permitirá convertirse en un investigador eficiente, eficaz, efectivo, pert</w:t>
            </w:r>
            <w:r>
              <w:rPr>
                <w:rFonts w:ascii="Arial" w:hAnsi="Arial" w:cs="Arial"/>
                <w:sz w:val="18"/>
                <w:szCs w:val="18"/>
                <w:lang w:val="es-ES"/>
              </w:rPr>
              <w:t>inente, coherente y competente.</w:t>
            </w:r>
            <w:r w:rsidR="007229C2" w:rsidRPr="00C4663B">
              <w:rPr>
                <w:rFonts w:ascii="Arial" w:hAnsi="Arial" w:cs="Arial"/>
                <w:sz w:val="18"/>
                <w:szCs w:val="18"/>
              </w:rPr>
              <w:tab/>
              <w:t xml:space="preserve">                                                                                                                                                                                                                             </w:t>
            </w:r>
            <w:r w:rsidRPr="00C4663B">
              <w:rPr>
                <w:rFonts w:ascii="Arial" w:hAnsi="Arial" w:cs="Arial"/>
                <w:sz w:val="18"/>
                <w:szCs w:val="18"/>
              </w:rPr>
              <w:t xml:space="preserve">                              </w:t>
            </w:r>
          </w:p>
          <w:p w:rsidR="007229C2" w:rsidRPr="00C4663B" w:rsidRDefault="007229C2" w:rsidP="00626756">
            <w:pPr>
              <w:rPr>
                <w:rFonts w:ascii="Arial" w:hAnsi="Arial" w:cs="Arial"/>
                <w:sz w:val="18"/>
                <w:szCs w:val="18"/>
              </w:rPr>
            </w:pPr>
          </w:p>
        </w:tc>
      </w:tr>
      <w:tr w:rsidR="007229C2" w:rsidRPr="00702AEB" w:rsidTr="007229C2">
        <w:trPr>
          <w:trHeight w:val="2333"/>
        </w:trPr>
        <w:tc>
          <w:tcPr>
            <w:tcW w:w="11246" w:type="dxa"/>
          </w:tcPr>
          <w:p w:rsidR="002555FF" w:rsidRPr="00C4663B" w:rsidRDefault="002555FF" w:rsidP="002555FF">
            <w:pPr>
              <w:rPr>
                <w:rFonts w:ascii="Arial" w:hAnsi="Arial" w:cs="Arial"/>
                <w:sz w:val="18"/>
                <w:szCs w:val="18"/>
              </w:rPr>
            </w:pPr>
            <w:r w:rsidRPr="00C4663B">
              <w:rPr>
                <w:rFonts w:ascii="Arial" w:hAnsi="Arial" w:cs="Arial"/>
                <w:sz w:val="18"/>
                <w:szCs w:val="18"/>
              </w:rPr>
              <w:t>REFLEXIÓN: (En este espacio analizan la información que aportaron los participantes en el ejercicio de reflexión).</w:t>
            </w:r>
          </w:p>
          <w:p w:rsidR="007229C2" w:rsidRPr="00C4663B" w:rsidRDefault="007229C2" w:rsidP="00626756">
            <w:pPr>
              <w:rPr>
                <w:rFonts w:ascii="Arial" w:hAnsi="Arial" w:cs="Arial"/>
                <w:sz w:val="18"/>
                <w:szCs w:val="18"/>
              </w:rPr>
            </w:pPr>
          </w:p>
          <w:p w:rsidR="002555FF" w:rsidRPr="00C4663B" w:rsidRDefault="00C4663B" w:rsidP="00C4663B">
            <w:pPr>
              <w:jc w:val="both"/>
              <w:rPr>
                <w:rFonts w:ascii="Arial" w:hAnsi="Arial" w:cs="Arial"/>
                <w:sz w:val="18"/>
                <w:szCs w:val="18"/>
              </w:rPr>
            </w:pPr>
            <w:r w:rsidRPr="00C4663B">
              <w:rPr>
                <w:rFonts w:ascii="Arial" w:hAnsi="Arial" w:cs="Arial"/>
                <w:sz w:val="18"/>
                <w:szCs w:val="18"/>
              </w:rPr>
              <w:t xml:space="preserve">La IPF es una herramienta fundamental para realizar la </w:t>
            </w:r>
            <w:proofErr w:type="spellStart"/>
            <w:r w:rsidRPr="00C4663B">
              <w:rPr>
                <w:rFonts w:ascii="Arial" w:hAnsi="Arial" w:cs="Arial"/>
                <w:sz w:val="18"/>
                <w:szCs w:val="18"/>
              </w:rPr>
              <w:t>resignificación</w:t>
            </w:r>
            <w:proofErr w:type="spellEnd"/>
            <w:r w:rsidRPr="00C4663B">
              <w:rPr>
                <w:rFonts w:ascii="Arial" w:hAnsi="Arial" w:cs="Arial"/>
                <w:sz w:val="18"/>
                <w:szCs w:val="18"/>
              </w:rPr>
              <w:t xml:space="preserve"> del PEI desde cada uno de sus componentes: conceptual, pedagógico, comunitario y administrativo. Permite desde las problemáticas del contexto dar un sentido al servicio educativo ofrecido por la institución como única en el corregimiento, formar para contribuir al desarrollo social. Para lograr incluir la IPF como herramienta se hace necesario la formación de docentes como investigadores y la sistematización de proyectos educativos exitosos.  Este tipo de procesos permitirá el mejoramiento de la calidad educativa. </w:t>
            </w:r>
          </w:p>
          <w:p w:rsidR="00C567B1" w:rsidRPr="00C4663B" w:rsidRDefault="00C567B1" w:rsidP="00626756">
            <w:pPr>
              <w:rPr>
                <w:rFonts w:ascii="Arial" w:hAnsi="Arial" w:cs="Arial"/>
                <w:sz w:val="18"/>
                <w:szCs w:val="18"/>
              </w:rPr>
            </w:pPr>
          </w:p>
        </w:tc>
      </w:tr>
      <w:tr w:rsidR="007229C2" w:rsidRPr="00702AEB" w:rsidTr="007229C2">
        <w:trPr>
          <w:trHeight w:val="2540"/>
        </w:trPr>
        <w:tc>
          <w:tcPr>
            <w:tcW w:w="11246" w:type="dxa"/>
          </w:tcPr>
          <w:p w:rsidR="002555FF" w:rsidRPr="00C4663B" w:rsidRDefault="002555FF" w:rsidP="002555FF">
            <w:pPr>
              <w:rPr>
                <w:rFonts w:ascii="Arial" w:hAnsi="Arial" w:cs="Arial"/>
                <w:sz w:val="18"/>
                <w:szCs w:val="18"/>
              </w:rPr>
            </w:pPr>
            <w:r w:rsidRPr="00C4663B">
              <w:rPr>
                <w:rFonts w:ascii="Arial" w:hAnsi="Arial" w:cs="Arial"/>
                <w:sz w:val="18"/>
                <w:szCs w:val="18"/>
              </w:rPr>
              <w:t xml:space="preserve">ACUERDOS: (En este espacio se describen los acuerdos para lograr los objetivos en relación al tema de discusión) </w:t>
            </w:r>
          </w:p>
          <w:p w:rsidR="007229C2" w:rsidRPr="00C4663B" w:rsidRDefault="007229C2" w:rsidP="00626756">
            <w:pPr>
              <w:rPr>
                <w:rFonts w:ascii="Arial" w:hAnsi="Arial" w:cs="Arial"/>
                <w:sz w:val="18"/>
                <w:szCs w:val="18"/>
              </w:rPr>
            </w:pPr>
          </w:p>
          <w:p w:rsidR="007229C2" w:rsidRPr="00C4663B" w:rsidRDefault="007229C2" w:rsidP="00626756">
            <w:pPr>
              <w:rPr>
                <w:rFonts w:ascii="Arial" w:hAnsi="Arial" w:cs="Arial"/>
                <w:sz w:val="18"/>
                <w:szCs w:val="18"/>
              </w:rPr>
            </w:pPr>
          </w:p>
          <w:p w:rsidR="007229C2" w:rsidRPr="00C4663B" w:rsidRDefault="007229C2" w:rsidP="00626756">
            <w:pPr>
              <w:rPr>
                <w:rFonts w:ascii="Arial" w:hAnsi="Arial" w:cs="Arial"/>
                <w:sz w:val="18"/>
                <w:szCs w:val="18"/>
              </w:rPr>
            </w:pPr>
          </w:p>
          <w:p w:rsidR="00C4663B" w:rsidRPr="00C4663B" w:rsidRDefault="00C4663B" w:rsidP="00C4663B">
            <w:pPr>
              <w:jc w:val="both"/>
              <w:rPr>
                <w:rFonts w:ascii="Arial" w:hAnsi="Arial" w:cs="Arial"/>
                <w:sz w:val="18"/>
                <w:szCs w:val="18"/>
              </w:rPr>
            </w:pPr>
            <w:r w:rsidRPr="00C4663B">
              <w:rPr>
                <w:rFonts w:ascii="Arial" w:hAnsi="Arial" w:cs="Arial"/>
                <w:sz w:val="18"/>
                <w:szCs w:val="18"/>
              </w:rPr>
              <w:t xml:space="preserve">Desde cada grupo de gestión ya conformado realizar los planes de acción para el diseño de proyectos tendientes a la </w:t>
            </w:r>
            <w:proofErr w:type="spellStart"/>
            <w:r w:rsidRPr="00C4663B">
              <w:rPr>
                <w:rFonts w:ascii="Arial" w:hAnsi="Arial" w:cs="Arial"/>
                <w:sz w:val="18"/>
                <w:szCs w:val="18"/>
              </w:rPr>
              <w:t>resignificación</w:t>
            </w:r>
            <w:proofErr w:type="spellEnd"/>
            <w:r w:rsidRPr="00C4663B">
              <w:rPr>
                <w:rFonts w:ascii="Arial" w:hAnsi="Arial" w:cs="Arial"/>
                <w:sz w:val="18"/>
                <w:szCs w:val="18"/>
              </w:rPr>
              <w:t xml:space="preserve"> del PEI desde cada uno de sus componentes. </w:t>
            </w:r>
          </w:p>
          <w:p w:rsidR="007229C2" w:rsidRPr="00C4663B" w:rsidRDefault="007229C2" w:rsidP="00626756">
            <w:pPr>
              <w:rPr>
                <w:rFonts w:ascii="Arial" w:hAnsi="Arial" w:cs="Arial"/>
                <w:sz w:val="18"/>
                <w:szCs w:val="18"/>
              </w:rPr>
            </w:pPr>
          </w:p>
          <w:p w:rsidR="007229C2" w:rsidRPr="00C4663B" w:rsidRDefault="007229C2" w:rsidP="00626756">
            <w:pPr>
              <w:rPr>
                <w:rFonts w:ascii="Arial" w:hAnsi="Arial" w:cs="Arial"/>
                <w:sz w:val="18"/>
                <w:szCs w:val="18"/>
              </w:rPr>
            </w:pPr>
          </w:p>
          <w:p w:rsidR="007229C2" w:rsidRPr="00C4663B" w:rsidRDefault="007229C2" w:rsidP="00626756">
            <w:pPr>
              <w:rPr>
                <w:rFonts w:ascii="Arial" w:hAnsi="Arial" w:cs="Arial"/>
                <w:sz w:val="18"/>
                <w:szCs w:val="18"/>
              </w:rPr>
            </w:pPr>
          </w:p>
          <w:p w:rsidR="007229C2" w:rsidRPr="00C4663B" w:rsidRDefault="007229C2" w:rsidP="00626756">
            <w:pPr>
              <w:rPr>
                <w:rFonts w:ascii="Arial" w:hAnsi="Arial" w:cs="Arial"/>
                <w:sz w:val="18"/>
                <w:szCs w:val="18"/>
              </w:rPr>
            </w:pPr>
          </w:p>
        </w:tc>
      </w:tr>
      <w:tr w:rsidR="007229C2" w:rsidRPr="00702AEB" w:rsidTr="00702AEB">
        <w:trPr>
          <w:trHeight w:val="1350"/>
        </w:trPr>
        <w:tc>
          <w:tcPr>
            <w:tcW w:w="11246" w:type="dxa"/>
          </w:tcPr>
          <w:p w:rsidR="007229C2" w:rsidRPr="00C4663B" w:rsidRDefault="007229C2" w:rsidP="007229C2">
            <w:pPr>
              <w:rPr>
                <w:rFonts w:ascii="Arial" w:hAnsi="Arial" w:cs="Arial"/>
                <w:sz w:val="18"/>
                <w:szCs w:val="18"/>
              </w:rPr>
            </w:pPr>
            <w:r w:rsidRPr="00C4663B">
              <w:rPr>
                <w:rFonts w:ascii="Arial" w:hAnsi="Arial" w:cs="Arial"/>
                <w:sz w:val="18"/>
                <w:szCs w:val="18"/>
              </w:rPr>
              <w:t>PARTICIPANTES:</w:t>
            </w:r>
          </w:p>
          <w:p w:rsidR="007229C2" w:rsidRPr="00C4663B" w:rsidRDefault="007F28F8" w:rsidP="00626756">
            <w:pPr>
              <w:rPr>
                <w:rFonts w:ascii="Arial" w:hAnsi="Arial" w:cs="Arial"/>
                <w:sz w:val="18"/>
                <w:szCs w:val="18"/>
                <w:lang w:val="es-MX"/>
              </w:rPr>
            </w:pPr>
            <w:r w:rsidRPr="00C4663B">
              <w:rPr>
                <w:rFonts w:ascii="Arial" w:hAnsi="Arial" w:cs="Arial"/>
                <w:sz w:val="18"/>
                <w:szCs w:val="18"/>
                <w:lang w:val="es-MX"/>
              </w:rPr>
              <w:t>NOMBRE</w:t>
            </w:r>
            <w:r w:rsidR="00684C97" w:rsidRPr="00C4663B">
              <w:rPr>
                <w:rFonts w:ascii="Arial" w:hAnsi="Arial" w:cs="Arial"/>
                <w:sz w:val="18"/>
                <w:szCs w:val="18"/>
                <w:lang w:val="es-MX"/>
              </w:rPr>
              <w:t xml:space="preserve"> RECTOR/COORDINADOR/LIDER DE CALIDAD</w:t>
            </w:r>
          </w:p>
          <w:p w:rsidR="007229C2" w:rsidRPr="00C4663B" w:rsidRDefault="007229C2" w:rsidP="00626756">
            <w:pPr>
              <w:rPr>
                <w:rFonts w:ascii="Arial" w:hAnsi="Arial" w:cs="Arial"/>
                <w:sz w:val="18"/>
                <w:szCs w:val="18"/>
                <w:lang w:val="es-MX"/>
              </w:rPr>
            </w:pPr>
          </w:p>
          <w:p w:rsidR="00E92E85" w:rsidRDefault="00CD37DA" w:rsidP="00E92E85">
            <w:pPr>
              <w:rPr>
                <w:rFonts w:ascii="Arial" w:hAnsi="Arial" w:cs="Arial"/>
                <w:sz w:val="18"/>
                <w:szCs w:val="18"/>
              </w:rPr>
            </w:pPr>
            <w:r>
              <w:rPr>
                <w:rFonts w:ascii="Arial" w:hAnsi="Arial" w:cs="Arial"/>
                <w:sz w:val="18"/>
                <w:szCs w:val="18"/>
              </w:rPr>
              <w:t xml:space="preserve">OLGA MARINA MORA SANCHEZ </w:t>
            </w:r>
            <w:r w:rsidR="00702AEB" w:rsidRPr="00C4663B">
              <w:rPr>
                <w:rFonts w:ascii="Arial" w:hAnsi="Arial" w:cs="Arial"/>
                <w:sz w:val="18"/>
                <w:szCs w:val="18"/>
              </w:rPr>
              <w:t xml:space="preserve">   </w:t>
            </w:r>
          </w:p>
          <w:p w:rsidR="00E92E85" w:rsidRPr="00C4663B" w:rsidRDefault="00E92E85" w:rsidP="00E92E85">
            <w:pPr>
              <w:rPr>
                <w:rFonts w:ascii="Arial" w:hAnsi="Arial" w:cs="Arial"/>
                <w:sz w:val="18"/>
                <w:szCs w:val="18"/>
              </w:rPr>
            </w:pPr>
            <w:r>
              <w:rPr>
                <w:rFonts w:ascii="Arial" w:hAnsi="Arial" w:cs="Arial"/>
                <w:sz w:val="18"/>
                <w:szCs w:val="18"/>
              </w:rPr>
              <w:t>RECTORA</w:t>
            </w:r>
            <w:bookmarkStart w:id="0" w:name="_GoBack"/>
            <w:bookmarkEnd w:id="0"/>
          </w:p>
        </w:tc>
      </w:tr>
    </w:tbl>
    <w:p w:rsidR="007229C2" w:rsidRPr="007229C2" w:rsidRDefault="007229C2"/>
    <w:sectPr w:rsidR="007229C2" w:rsidRPr="007229C2" w:rsidSect="007229C2">
      <w:headerReference w:type="default" r:id="rId8"/>
      <w:footerReference w:type="default" r:id="rId9"/>
      <w:pgSz w:w="12240" w:h="15840"/>
      <w:pgMar w:top="1417" w:right="1701"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731" w:rsidRDefault="00A97731" w:rsidP="009B0A0A">
      <w:r>
        <w:separator/>
      </w:r>
    </w:p>
  </w:endnote>
  <w:endnote w:type="continuationSeparator" w:id="0">
    <w:p w:rsidR="00A97731" w:rsidRDefault="00A97731" w:rsidP="009B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A0A" w:rsidRDefault="00BA51B4">
    <w:pPr>
      <w:pStyle w:val="Piedepgina"/>
    </w:pPr>
    <w:r>
      <w:rPr>
        <w:noProof/>
        <w:lang w:eastAsia="es-CO"/>
      </w:rPr>
      <w:drawing>
        <wp:anchor distT="0" distB="0" distL="114300" distR="114300" simplePos="0" relativeHeight="251661312" behindDoc="1" locked="0" layoutInCell="1" allowOverlap="1" wp14:anchorId="69465E5E" wp14:editId="4B9F30BD">
          <wp:simplePos x="0" y="0"/>
          <wp:positionH relativeFrom="column">
            <wp:posOffset>-139215</wp:posOffset>
          </wp:positionH>
          <wp:positionV relativeFrom="paragraph">
            <wp:posOffset>-445135</wp:posOffset>
          </wp:positionV>
          <wp:extent cx="7423200" cy="1065600"/>
          <wp:effectExtent l="0" t="0" r="0" b="127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 de pagina enjambre cu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3200" cy="1065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731" w:rsidRDefault="00A97731" w:rsidP="009B0A0A">
      <w:r>
        <w:separator/>
      </w:r>
    </w:p>
  </w:footnote>
  <w:footnote w:type="continuationSeparator" w:id="0">
    <w:p w:rsidR="00A97731" w:rsidRDefault="00A97731" w:rsidP="009B0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E6A" w:rsidRDefault="00D84E6A" w:rsidP="007229C2">
    <w:pPr>
      <w:pStyle w:val="Sinespaciado"/>
      <w:jc w:val="center"/>
      <w:rPr>
        <w:rFonts w:ascii="Gill Sans MT" w:hAnsi="Gill Sans MT"/>
        <w:b/>
      </w:rPr>
    </w:pPr>
    <w:r>
      <w:rPr>
        <w:rFonts w:ascii="Gill Sans MT" w:hAnsi="Gill Sans MT"/>
        <w:b/>
      </w:rPr>
      <w:t>BITÁCORA</w:t>
    </w:r>
  </w:p>
  <w:p w:rsidR="007229C2" w:rsidRPr="007229C2" w:rsidRDefault="007229C2" w:rsidP="007229C2">
    <w:pPr>
      <w:pStyle w:val="Sinespaciado"/>
      <w:jc w:val="center"/>
      <w:rPr>
        <w:rFonts w:ascii="Gill Sans MT" w:hAnsi="Gill Sans MT"/>
        <w:b/>
      </w:rPr>
    </w:pPr>
    <w:r w:rsidRPr="007229C2">
      <w:rPr>
        <w:b/>
        <w:noProof/>
        <w:lang w:val="es-CO" w:eastAsia="es-CO"/>
      </w:rPr>
      <w:drawing>
        <wp:anchor distT="0" distB="0" distL="114300" distR="114300" simplePos="0" relativeHeight="251660288" behindDoc="1" locked="0" layoutInCell="1" allowOverlap="1" wp14:anchorId="7AA92817" wp14:editId="4673F337">
          <wp:simplePos x="0" y="0"/>
          <wp:positionH relativeFrom="column">
            <wp:posOffset>6320790</wp:posOffset>
          </wp:positionH>
          <wp:positionV relativeFrom="paragraph">
            <wp:posOffset>-541020</wp:posOffset>
          </wp:positionV>
          <wp:extent cx="1193800" cy="154876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enjamb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3800" cy="1548765"/>
                  </a:xfrm>
                  <a:prstGeom prst="rect">
                    <a:avLst/>
                  </a:prstGeom>
                </pic:spPr>
              </pic:pic>
            </a:graphicData>
          </a:graphic>
          <wp14:sizeRelH relativeFrom="margin">
            <wp14:pctWidth>0</wp14:pctWidth>
          </wp14:sizeRelH>
          <wp14:sizeRelV relativeFrom="margin">
            <wp14:pctHeight>0</wp14:pctHeight>
          </wp14:sizeRelV>
        </wp:anchor>
      </w:drawing>
    </w:r>
    <w:r w:rsidRPr="007229C2">
      <w:rPr>
        <w:rFonts w:ascii="Gill Sans MT" w:hAnsi="Gill Sans MT"/>
        <w:b/>
      </w:rPr>
      <w:t>GRUPOS DE REFLEXIÓN</w:t>
    </w:r>
  </w:p>
  <w:p w:rsidR="007229C2" w:rsidRPr="007229C2" w:rsidRDefault="00684C97" w:rsidP="007229C2">
    <w:pPr>
      <w:pStyle w:val="Encabezado"/>
      <w:jc w:val="center"/>
      <w:rPr>
        <w:b/>
      </w:rPr>
    </w:pPr>
    <w:r>
      <w:rPr>
        <w:b/>
      </w:rPr>
      <w:t>RE SIGNIFICACIÓN PEI</w:t>
    </w:r>
    <w:r w:rsidR="00680A7E">
      <w:rPr>
        <w:b/>
      </w:rPr>
      <w:t xml:space="preserve"> – ÁREA GESTIÓN ACADÉMICA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415ABB"/>
    <w:multiLevelType w:val="hybridMultilevel"/>
    <w:tmpl w:val="F190C496"/>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A0A"/>
    <w:rsid w:val="00064CFD"/>
    <w:rsid w:val="000A0800"/>
    <w:rsid w:val="001177C8"/>
    <w:rsid w:val="001F24CC"/>
    <w:rsid w:val="002555FF"/>
    <w:rsid w:val="00333C92"/>
    <w:rsid w:val="00476F63"/>
    <w:rsid w:val="004E21C3"/>
    <w:rsid w:val="0053038F"/>
    <w:rsid w:val="00591338"/>
    <w:rsid w:val="005D725E"/>
    <w:rsid w:val="00680A7E"/>
    <w:rsid w:val="00684C97"/>
    <w:rsid w:val="00702AEB"/>
    <w:rsid w:val="007229C2"/>
    <w:rsid w:val="007501C2"/>
    <w:rsid w:val="007D0DA5"/>
    <w:rsid w:val="007F28F8"/>
    <w:rsid w:val="00873D37"/>
    <w:rsid w:val="00967E59"/>
    <w:rsid w:val="009A0935"/>
    <w:rsid w:val="009A24B6"/>
    <w:rsid w:val="009B0A0A"/>
    <w:rsid w:val="00A07AAC"/>
    <w:rsid w:val="00A6757E"/>
    <w:rsid w:val="00A87291"/>
    <w:rsid w:val="00A97731"/>
    <w:rsid w:val="00B667B0"/>
    <w:rsid w:val="00BA51B4"/>
    <w:rsid w:val="00C33307"/>
    <w:rsid w:val="00C4663B"/>
    <w:rsid w:val="00C567B1"/>
    <w:rsid w:val="00CA7E64"/>
    <w:rsid w:val="00CD37DA"/>
    <w:rsid w:val="00D84E6A"/>
    <w:rsid w:val="00E253CD"/>
    <w:rsid w:val="00E45C94"/>
    <w:rsid w:val="00E92E85"/>
    <w:rsid w:val="00E95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9C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0A0A"/>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9B0A0A"/>
  </w:style>
  <w:style w:type="paragraph" w:styleId="Piedepgina">
    <w:name w:val="footer"/>
    <w:basedOn w:val="Normal"/>
    <w:link w:val="PiedepginaCar"/>
    <w:uiPriority w:val="99"/>
    <w:unhideWhenUsed/>
    <w:rsid w:val="009B0A0A"/>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9B0A0A"/>
  </w:style>
  <w:style w:type="paragraph" w:styleId="Textodeglobo">
    <w:name w:val="Balloon Text"/>
    <w:basedOn w:val="Normal"/>
    <w:link w:val="TextodegloboCar"/>
    <w:uiPriority w:val="99"/>
    <w:semiHidden/>
    <w:unhideWhenUsed/>
    <w:rsid w:val="009B0A0A"/>
    <w:rPr>
      <w:rFonts w:ascii="Tahoma" w:hAnsi="Tahoma" w:cs="Tahoma"/>
      <w:sz w:val="16"/>
      <w:szCs w:val="16"/>
    </w:rPr>
  </w:style>
  <w:style w:type="character" w:customStyle="1" w:styleId="TextodegloboCar">
    <w:name w:val="Texto de globo Car"/>
    <w:basedOn w:val="Fuentedeprrafopredeter"/>
    <w:link w:val="Textodeglobo"/>
    <w:uiPriority w:val="99"/>
    <w:semiHidden/>
    <w:rsid w:val="009B0A0A"/>
    <w:rPr>
      <w:rFonts w:ascii="Tahoma" w:hAnsi="Tahoma" w:cs="Tahoma"/>
      <w:sz w:val="16"/>
      <w:szCs w:val="16"/>
    </w:rPr>
  </w:style>
  <w:style w:type="table" w:styleId="Tablaconcuadrcula">
    <w:name w:val="Table Grid"/>
    <w:basedOn w:val="Tablanormal"/>
    <w:rsid w:val="007229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229C2"/>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C4663B"/>
    <w:pPr>
      <w:spacing w:after="200" w:line="276" w:lineRule="auto"/>
      <w:ind w:left="720"/>
      <w:contextualSpacing/>
    </w:pPr>
    <w:rPr>
      <w:rFonts w:asciiTheme="minorHAnsi" w:eastAsiaTheme="minorHAnsi" w:hAnsiTheme="minorHAnsi" w:cstheme="minorBidi"/>
      <w:sz w:val="22"/>
      <w:szCs w:val="22"/>
      <w:lang w:val="es-C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9C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0A0A"/>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9B0A0A"/>
  </w:style>
  <w:style w:type="paragraph" w:styleId="Piedepgina">
    <w:name w:val="footer"/>
    <w:basedOn w:val="Normal"/>
    <w:link w:val="PiedepginaCar"/>
    <w:uiPriority w:val="99"/>
    <w:unhideWhenUsed/>
    <w:rsid w:val="009B0A0A"/>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9B0A0A"/>
  </w:style>
  <w:style w:type="paragraph" w:styleId="Textodeglobo">
    <w:name w:val="Balloon Text"/>
    <w:basedOn w:val="Normal"/>
    <w:link w:val="TextodegloboCar"/>
    <w:uiPriority w:val="99"/>
    <w:semiHidden/>
    <w:unhideWhenUsed/>
    <w:rsid w:val="009B0A0A"/>
    <w:rPr>
      <w:rFonts w:ascii="Tahoma" w:hAnsi="Tahoma" w:cs="Tahoma"/>
      <w:sz w:val="16"/>
      <w:szCs w:val="16"/>
    </w:rPr>
  </w:style>
  <w:style w:type="character" w:customStyle="1" w:styleId="TextodegloboCar">
    <w:name w:val="Texto de globo Car"/>
    <w:basedOn w:val="Fuentedeprrafopredeter"/>
    <w:link w:val="Textodeglobo"/>
    <w:uiPriority w:val="99"/>
    <w:semiHidden/>
    <w:rsid w:val="009B0A0A"/>
    <w:rPr>
      <w:rFonts w:ascii="Tahoma" w:hAnsi="Tahoma" w:cs="Tahoma"/>
      <w:sz w:val="16"/>
      <w:szCs w:val="16"/>
    </w:rPr>
  </w:style>
  <w:style w:type="table" w:styleId="Tablaconcuadrcula">
    <w:name w:val="Table Grid"/>
    <w:basedOn w:val="Tablanormal"/>
    <w:rsid w:val="007229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229C2"/>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C4663B"/>
    <w:pPr>
      <w:spacing w:after="200" w:line="276" w:lineRule="auto"/>
      <w:ind w:left="720"/>
      <w:contextualSpacing/>
    </w:pPr>
    <w:rPr>
      <w:rFonts w:asciiTheme="minorHAnsi" w:eastAsiaTheme="minorHAnsi" w:hAnsiTheme="minorHAnsi" w:cstheme="minorBid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1441">
      <w:bodyDiv w:val="1"/>
      <w:marLeft w:val="0"/>
      <w:marRight w:val="0"/>
      <w:marTop w:val="0"/>
      <w:marBottom w:val="0"/>
      <w:divBdr>
        <w:top w:val="none" w:sz="0" w:space="0" w:color="auto"/>
        <w:left w:val="none" w:sz="0" w:space="0" w:color="auto"/>
        <w:bottom w:val="none" w:sz="0" w:space="0" w:color="auto"/>
        <w:right w:val="none" w:sz="0" w:space="0" w:color="auto"/>
      </w:divBdr>
    </w:div>
    <w:div w:id="11345161">
      <w:bodyDiv w:val="1"/>
      <w:marLeft w:val="0"/>
      <w:marRight w:val="0"/>
      <w:marTop w:val="0"/>
      <w:marBottom w:val="0"/>
      <w:divBdr>
        <w:top w:val="none" w:sz="0" w:space="0" w:color="auto"/>
        <w:left w:val="none" w:sz="0" w:space="0" w:color="auto"/>
        <w:bottom w:val="none" w:sz="0" w:space="0" w:color="auto"/>
        <w:right w:val="none" w:sz="0" w:space="0" w:color="auto"/>
      </w:divBdr>
    </w:div>
    <w:div w:id="70047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449</Words>
  <Characters>2472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SABATONE</dc:creator>
  <cp:lastModifiedBy>Cpe</cp:lastModifiedBy>
  <cp:revision>6</cp:revision>
  <dcterms:created xsi:type="dcterms:W3CDTF">2015-12-04T11:27:00Z</dcterms:created>
  <dcterms:modified xsi:type="dcterms:W3CDTF">2015-12-04T11:34:00Z</dcterms:modified>
</cp:coreProperties>
</file>