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54A" w:rsidRDefault="00BF254A" w:rsidP="0001319B">
      <w:pPr>
        <w:jc w:val="center"/>
        <w:rPr>
          <w:rFonts w:ascii="Arial" w:hAnsi="Arial" w:cs="Arial"/>
          <w:b/>
          <w:sz w:val="28"/>
          <w:szCs w:val="28"/>
        </w:rPr>
      </w:pPr>
      <w:r>
        <w:rPr>
          <w:rFonts w:ascii="Arial" w:hAnsi="Arial" w:cs="Arial"/>
          <w:b/>
          <w:sz w:val="28"/>
          <w:szCs w:val="28"/>
        </w:rPr>
        <w:t>APRENDAMOS A RECICLAR PARA VIVIR UN MUNDO MEJOR SIN CONTAMINACION</w:t>
      </w:r>
    </w:p>
    <w:p w:rsidR="00BF254A" w:rsidRDefault="00BF254A" w:rsidP="0001319B">
      <w:pPr>
        <w:jc w:val="center"/>
        <w:rPr>
          <w:rFonts w:ascii="Arial" w:hAnsi="Arial" w:cs="Arial"/>
          <w:b/>
          <w:sz w:val="28"/>
          <w:szCs w:val="28"/>
        </w:rPr>
      </w:pPr>
    </w:p>
    <w:p w:rsidR="00BF254A" w:rsidRDefault="00BF254A" w:rsidP="0001319B">
      <w:pPr>
        <w:jc w:val="center"/>
        <w:rPr>
          <w:rFonts w:ascii="Arial" w:hAnsi="Arial" w:cs="Arial"/>
          <w:b/>
          <w:sz w:val="28"/>
          <w:szCs w:val="28"/>
        </w:rPr>
      </w:pPr>
    </w:p>
    <w:p w:rsidR="00BF254A" w:rsidRDefault="00BF254A" w:rsidP="0001319B">
      <w:pPr>
        <w:jc w:val="center"/>
        <w:rPr>
          <w:rFonts w:ascii="Arial" w:hAnsi="Arial" w:cs="Arial"/>
          <w:b/>
          <w:sz w:val="28"/>
          <w:szCs w:val="28"/>
        </w:rPr>
      </w:pPr>
    </w:p>
    <w:p w:rsidR="00BF254A" w:rsidRDefault="00BF254A" w:rsidP="0001319B">
      <w:pPr>
        <w:jc w:val="center"/>
        <w:rPr>
          <w:rFonts w:ascii="Arial" w:hAnsi="Arial" w:cs="Arial"/>
          <w:b/>
          <w:sz w:val="20"/>
          <w:szCs w:val="20"/>
        </w:rPr>
      </w:pPr>
      <w:r>
        <w:rPr>
          <w:rFonts w:ascii="Arial" w:hAnsi="Arial" w:cs="Arial"/>
          <w:b/>
          <w:sz w:val="20"/>
          <w:szCs w:val="20"/>
        </w:rPr>
        <w:t>GRUPO LA HORMIGUITA</w:t>
      </w:r>
    </w:p>
    <w:p w:rsidR="00BF254A" w:rsidRDefault="00BF254A" w:rsidP="0001319B">
      <w:pPr>
        <w:jc w:val="center"/>
        <w:rPr>
          <w:rFonts w:ascii="Arial" w:hAnsi="Arial" w:cs="Arial"/>
          <w:b/>
          <w:sz w:val="20"/>
          <w:szCs w:val="20"/>
        </w:rPr>
      </w:pPr>
    </w:p>
    <w:p w:rsidR="00BF254A" w:rsidRDefault="00BF254A" w:rsidP="0001319B">
      <w:pPr>
        <w:jc w:val="center"/>
        <w:rPr>
          <w:rFonts w:ascii="Arial" w:hAnsi="Arial" w:cs="Arial"/>
          <w:b/>
          <w:sz w:val="20"/>
          <w:szCs w:val="20"/>
        </w:rPr>
      </w:pPr>
    </w:p>
    <w:p w:rsidR="00BF254A" w:rsidRDefault="00BF254A" w:rsidP="0001319B">
      <w:pPr>
        <w:jc w:val="center"/>
        <w:rPr>
          <w:rFonts w:ascii="Arial" w:hAnsi="Arial" w:cs="Arial"/>
          <w:b/>
          <w:sz w:val="20"/>
          <w:szCs w:val="20"/>
        </w:rPr>
      </w:pPr>
    </w:p>
    <w:tbl>
      <w:tblPr>
        <w:tblW w:w="3520" w:type="dxa"/>
        <w:tblInd w:w="3079" w:type="dxa"/>
        <w:tblCellMar>
          <w:left w:w="0" w:type="dxa"/>
          <w:right w:w="0" w:type="dxa"/>
        </w:tblCellMar>
        <w:tblLook w:val="04A0" w:firstRow="1" w:lastRow="0" w:firstColumn="1" w:lastColumn="0" w:noHBand="0" w:noVBand="1"/>
      </w:tblPr>
      <w:tblGrid>
        <w:gridCol w:w="3520"/>
      </w:tblGrid>
      <w:tr w:rsidR="00BF254A" w:rsidRPr="00BF254A" w:rsidTr="00BF254A">
        <w:trPr>
          <w:trHeight w:val="292"/>
        </w:trPr>
        <w:tc>
          <w:tcPr>
            <w:tcW w:w="0" w:type="auto"/>
            <w:tcMar>
              <w:top w:w="0" w:type="dxa"/>
              <w:left w:w="45" w:type="dxa"/>
              <w:bottom w:w="0" w:type="dxa"/>
              <w:right w:w="45" w:type="dxa"/>
            </w:tcMar>
            <w:vAlign w:val="bottom"/>
            <w:hideMark/>
          </w:tcPr>
          <w:p w:rsidR="00BF254A" w:rsidRPr="00BF254A" w:rsidRDefault="00BF254A" w:rsidP="0001319B">
            <w:pPr>
              <w:spacing w:after="0"/>
              <w:rPr>
                <w:rFonts w:ascii="Arial" w:eastAsia="Times New Roman" w:hAnsi="Arial" w:cs="Arial"/>
                <w:sz w:val="20"/>
                <w:szCs w:val="20"/>
                <w:lang w:eastAsia="es-CO"/>
              </w:rPr>
            </w:pPr>
            <w:r w:rsidRPr="00BF254A">
              <w:rPr>
                <w:rFonts w:ascii="Arial" w:eastAsia="Times New Roman" w:hAnsi="Arial" w:cs="Arial"/>
                <w:sz w:val="20"/>
                <w:szCs w:val="20"/>
                <w:lang w:eastAsia="es-CO"/>
              </w:rPr>
              <w:t>DANIELA  ALVAREZ</w:t>
            </w:r>
          </w:p>
        </w:tc>
      </w:tr>
      <w:tr w:rsidR="00BF254A" w:rsidRPr="00BF254A" w:rsidTr="00BF254A">
        <w:trPr>
          <w:trHeight w:val="292"/>
        </w:trPr>
        <w:tc>
          <w:tcPr>
            <w:tcW w:w="0" w:type="auto"/>
            <w:tcMar>
              <w:top w:w="0" w:type="dxa"/>
              <w:left w:w="45" w:type="dxa"/>
              <w:bottom w:w="0" w:type="dxa"/>
              <w:right w:w="45" w:type="dxa"/>
            </w:tcMar>
            <w:vAlign w:val="bottom"/>
            <w:hideMark/>
          </w:tcPr>
          <w:p w:rsidR="00BF254A" w:rsidRPr="00BF254A" w:rsidRDefault="00BF254A" w:rsidP="0001319B">
            <w:pPr>
              <w:spacing w:after="0"/>
              <w:rPr>
                <w:rFonts w:ascii="Arial" w:eastAsia="Times New Roman" w:hAnsi="Arial" w:cs="Arial"/>
                <w:sz w:val="20"/>
                <w:szCs w:val="20"/>
                <w:lang w:eastAsia="es-CO"/>
              </w:rPr>
            </w:pPr>
            <w:r w:rsidRPr="00BF254A">
              <w:rPr>
                <w:rFonts w:ascii="Arial" w:eastAsia="Times New Roman" w:hAnsi="Arial" w:cs="Arial"/>
                <w:sz w:val="20"/>
                <w:szCs w:val="20"/>
                <w:lang w:eastAsia="es-CO"/>
              </w:rPr>
              <w:t>ANDREA SANCHEZ</w:t>
            </w:r>
          </w:p>
        </w:tc>
      </w:tr>
      <w:tr w:rsidR="00BF254A" w:rsidRPr="00BF254A" w:rsidTr="00BF254A">
        <w:trPr>
          <w:trHeight w:val="292"/>
        </w:trPr>
        <w:tc>
          <w:tcPr>
            <w:tcW w:w="0" w:type="auto"/>
            <w:tcMar>
              <w:top w:w="0" w:type="dxa"/>
              <w:left w:w="45" w:type="dxa"/>
              <w:bottom w:w="0" w:type="dxa"/>
              <w:right w:w="45" w:type="dxa"/>
            </w:tcMar>
            <w:vAlign w:val="bottom"/>
            <w:hideMark/>
          </w:tcPr>
          <w:p w:rsidR="00BF254A" w:rsidRPr="00BF254A" w:rsidRDefault="00BF254A" w:rsidP="0001319B">
            <w:pPr>
              <w:spacing w:after="0"/>
              <w:rPr>
                <w:rFonts w:ascii="Arial" w:eastAsia="Times New Roman" w:hAnsi="Arial" w:cs="Arial"/>
                <w:sz w:val="20"/>
                <w:szCs w:val="20"/>
                <w:lang w:eastAsia="es-CO"/>
              </w:rPr>
            </w:pPr>
            <w:r w:rsidRPr="00BF254A">
              <w:rPr>
                <w:rFonts w:ascii="Arial" w:eastAsia="Times New Roman" w:hAnsi="Arial" w:cs="Arial"/>
                <w:sz w:val="20"/>
                <w:szCs w:val="20"/>
                <w:lang w:eastAsia="es-CO"/>
              </w:rPr>
              <w:t>ALFREDO AYALA</w:t>
            </w:r>
          </w:p>
        </w:tc>
      </w:tr>
      <w:tr w:rsidR="00BF254A" w:rsidRPr="00BF254A" w:rsidTr="00BF254A">
        <w:trPr>
          <w:trHeight w:val="292"/>
        </w:trPr>
        <w:tc>
          <w:tcPr>
            <w:tcW w:w="0" w:type="auto"/>
            <w:tcMar>
              <w:top w:w="0" w:type="dxa"/>
              <w:left w:w="45" w:type="dxa"/>
              <w:bottom w:w="0" w:type="dxa"/>
              <w:right w:w="45" w:type="dxa"/>
            </w:tcMar>
            <w:vAlign w:val="bottom"/>
            <w:hideMark/>
          </w:tcPr>
          <w:p w:rsidR="00BF254A" w:rsidRPr="00BF254A" w:rsidRDefault="00BF254A" w:rsidP="0001319B">
            <w:pPr>
              <w:spacing w:after="0"/>
              <w:rPr>
                <w:rFonts w:ascii="Arial" w:eastAsia="Times New Roman" w:hAnsi="Arial" w:cs="Arial"/>
                <w:sz w:val="20"/>
                <w:szCs w:val="20"/>
                <w:lang w:eastAsia="es-CO"/>
              </w:rPr>
            </w:pPr>
            <w:r w:rsidRPr="00BF254A">
              <w:rPr>
                <w:rFonts w:ascii="Arial" w:eastAsia="Times New Roman" w:hAnsi="Arial" w:cs="Arial"/>
                <w:sz w:val="20"/>
                <w:szCs w:val="20"/>
                <w:lang w:eastAsia="es-CO"/>
              </w:rPr>
              <w:t>RICARDO  AYALA</w:t>
            </w:r>
          </w:p>
        </w:tc>
      </w:tr>
      <w:tr w:rsidR="00BF254A" w:rsidRPr="00BF254A" w:rsidTr="00BF254A">
        <w:trPr>
          <w:trHeight w:val="292"/>
        </w:trPr>
        <w:tc>
          <w:tcPr>
            <w:tcW w:w="0" w:type="auto"/>
            <w:tcMar>
              <w:top w:w="0" w:type="dxa"/>
              <w:left w:w="45" w:type="dxa"/>
              <w:bottom w:w="0" w:type="dxa"/>
              <w:right w:w="45" w:type="dxa"/>
            </w:tcMar>
            <w:vAlign w:val="bottom"/>
            <w:hideMark/>
          </w:tcPr>
          <w:p w:rsidR="00BF254A" w:rsidRPr="00BF254A" w:rsidRDefault="00BF254A" w:rsidP="0001319B">
            <w:pPr>
              <w:spacing w:after="0"/>
              <w:rPr>
                <w:rFonts w:ascii="Arial" w:eastAsia="Times New Roman" w:hAnsi="Arial" w:cs="Arial"/>
                <w:sz w:val="20"/>
                <w:szCs w:val="20"/>
                <w:lang w:eastAsia="es-CO"/>
              </w:rPr>
            </w:pPr>
            <w:r w:rsidRPr="00BF254A">
              <w:rPr>
                <w:rFonts w:ascii="Arial" w:eastAsia="Times New Roman" w:hAnsi="Arial" w:cs="Arial"/>
                <w:sz w:val="20"/>
                <w:szCs w:val="20"/>
                <w:lang w:eastAsia="es-CO"/>
              </w:rPr>
              <w:t>DIANA MARCELA JAIMES</w:t>
            </w:r>
          </w:p>
        </w:tc>
      </w:tr>
      <w:tr w:rsidR="00BF254A" w:rsidRPr="00BF254A" w:rsidTr="00BF254A">
        <w:trPr>
          <w:trHeight w:val="292"/>
        </w:trPr>
        <w:tc>
          <w:tcPr>
            <w:tcW w:w="0" w:type="auto"/>
            <w:tcMar>
              <w:top w:w="0" w:type="dxa"/>
              <w:left w:w="45" w:type="dxa"/>
              <w:bottom w:w="0" w:type="dxa"/>
              <w:right w:w="45" w:type="dxa"/>
            </w:tcMar>
            <w:vAlign w:val="bottom"/>
            <w:hideMark/>
          </w:tcPr>
          <w:p w:rsidR="00BF254A" w:rsidRPr="00BF254A" w:rsidRDefault="00BF254A" w:rsidP="0001319B">
            <w:pPr>
              <w:spacing w:after="0"/>
              <w:rPr>
                <w:rFonts w:ascii="Arial" w:eastAsia="Times New Roman" w:hAnsi="Arial" w:cs="Arial"/>
                <w:sz w:val="20"/>
                <w:szCs w:val="20"/>
                <w:lang w:eastAsia="es-CO"/>
              </w:rPr>
            </w:pPr>
            <w:r w:rsidRPr="00BF254A">
              <w:rPr>
                <w:rFonts w:ascii="Arial" w:eastAsia="Times New Roman" w:hAnsi="Arial" w:cs="Arial"/>
                <w:sz w:val="20"/>
                <w:szCs w:val="20"/>
                <w:lang w:eastAsia="es-CO"/>
              </w:rPr>
              <w:t>MARIA ANGELICA  AYALA DUARTE</w:t>
            </w:r>
          </w:p>
        </w:tc>
      </w:tr>
      <w:tr w:rsidR="00BF254A" w:rsidRPr="00BF254A" w:rsidTr="00BF254A">
        <w:trPr>
          <w:trHeight w:val="292"/>
        </w:trPr>
        <w:tc>
          <w:tcPr>
            <w:tcW w:w="0" w:type="auto"/>
            <w:tcMar>
              <w:top w:w="0" w:type="dxa"/>
              <w:left w:w="45" w:type="dxa"/>
              <w:bottom w:w="0" w:type="dxa"/>
              <w:right w:w="45" w:type="dxa"/>
            </w:tcMar>
            <w:vAlign w:val="bottom"/>
            <w:hideMark/>
          </w:tcPr>
          <w:p w:rsidR="00BF254A" w:rsidRPr="00BF254A" w:rsidRDefault="00BF254A" w:rsidP="0001319B">
            <w:pPr>
              <w:spacing w:after="0"/>
              <w:rPr>
                <w:rFonts w:ascii="Arial" w:eastAsia="Times New Roman" w:hAnsi="Arial" w:cs="Arial"/>
                <w:sz w:val="20"/>
                <w:szCs w:val="20"/>
                <w:lang w:eastAsia="es-CO"/>
              </w:rPr>
            </w:pPr>
            <w:r w:rsidRPr="00BF254A">
              <w:rPr>
                <w:rFonts w:ascii="Arial" w:eastAsia="Times New Roman" w:hAnsi="Arial" w:cs="Arial"/>
                <w:sz w:val="20"/>
                <w:szCs w:val="20"/>
                <w:lang w:eastAsia="es-CO"/>
              </w:rPr>
              <w:t>MAYERLY JAIMES</w:t>
            </w:r>
          </w:p>
        </w:tc>
      </w:tr>
      <w:tr w:rsidR="00BF254A" w:rsidRPr="00BF254A" w:rsidTr="00BF254A">
        <w:trPr>
          <w:trHeight w:val="292"/>
        </w:trPr>
        <w:tc>
          <w:tcPr>
            <w:tcW w:w="0" w:type="auto"/>
            <w:tcMar>
              <w:top w:w="0" w:type="dxa"/>
              <w:left w:w="45" w:type="dxa"/>
              <w:bottom w:w="0" w:type="dxa"/>
              <w:right w:w="45" w:type="dxa"/>
            </w:tcMar>
            <w:vAlign w:val="bottom"/>
            <w:hideMark/>
          </w:tcPr>
          <w:p w:rsidR="00BF254A" w:rsidRPr="00BF254A" w:rsidRDefault="00BF254A" w:rsidP="0001319B">
            <w:pPr>
              <w:spacing w:after="0"/>
              <w:rPr>
                <w:rFonts w:ascii="Arial" w:eastAsia="Times New Roman" w:hAnsi="Arial" w:cs="Arial"/>
                <w:sz w:val="20"/>
                <w:szCs w:val="20"/>
                <w:lang w:eastAsia="es-CO"/>
              </w:rPr>
            </w:pPr>
            <w:r w:rsidRPr="00BF254A">
              <w:rPr>
                <w:rFonts w:ascii="Arial" w:eastAsia="Times New Roman" w:hAnsi="Arial" w:cs="Arial"/>
                <w:sz w:val="20"/>
                <w:szCs w:val="20"/>
                <w:lang w:eastAsia="es-CO"/>
              </w:rPr>
              <w:t>CAROLINA  RODRIGUEZ</w:t>
            </w:r>
          </w:p>
        </w:tc>
      </w:tr>
      <w:tr w:rsidR="00BF254A" w:rsidRPr="00BF254A" w:rsidTr="00BF254A">
        <w:trPr>
          <w:trHeight w:val="292"/>
        </w:trPr>
        <w:tc>
          <w:tcPr>
            <w:tcW w:w="0" w:type="auto"/>
            <w:tcMar>
              <w:top w:w="0" w:type="dxa"/>
              <w:left w:w="45" w:type="dxa"/>
              <w:bottom w:w="0" w:type="dxa"/>
              <w:right w:w="45" w:type="dxa"/>
            </w:tcMar>
            <w:vAlign w:val="bottom"/>
            <w:hideMark/>
          </w:tcPr>
          <w:p w:rsidR="00BF254A" w:rsidRPr="00BF254A" w:rsidRDefault="00BF254A" w:rsidP="0001319B">
            <w:pPr>
              <w:spacing w:after="0"/>
              <w:rPr>
                <w:rFonts w:ascii="Arial" w:eastAsia="Times New Roman" w:hAnsi="Arial" w:cs="Arial"/>
                <w:sz w:val="20"/>
                <w:szCs w:val="20"/>
                <w:lang w:eastAsia="es-CO"/>
              </w:rPr>
            </w:pPr>
            <w:r w:rsidRPr="00BF254A">
              <w:rPr>
                <w:rFonts w:ascii="Arial" w:eastAsia="Times New Roman" w:hAnsi="Arial" w:cs="Arial"/>
                <w:sz w:val="20"/>
                <w:szCs w:val="20"/>
                <w:lang w:eastAsia="es-CO"/>
              </w:rPr>
              <w:t>ISEL  RODRIGUEZ</w:t>
            </w:r>
          </w:p>
        </w:tc>
      </w:tr>
      <w:tr w:rsidR="00BF254A" w:rsidRPr="00BF254A" w:rsidTr="00BF254A">
        <w:trPr>
          <w:trHeight w:val="292"/>
        </w:trPr>
        <w:tc>
          <w:tcPr>
            <w:tcW w:w="0" w:type="auto"/>
            <w:tcMar>
              <w:top w:w="0" w:type="dxa"/>
              <w:left w:w="45" w:type="dxa"/>
              <w:bottom w:w="0" w:type="dxa"/>
              <w:right w:w="45" w:type="dxa"/>
            </w:tcMar>
            <w:vAlign w:val="bottom"/>
            <w:hideMark/>
          </w:tcPr>
          <w:p w:rsidR="00BF254A" w:rsidRPr="00BF254A" w:rsidRDefault="00BF254A" w:rsidP="0001319B">
            <w:pPr>
              <w:spacing w:after="0"/>
              <w:rPr>
                <w:rFonts w:ascii="Arial" w:eastAsia="Times New Roman" w:hAnsi="Arial" w:cs="Arial"/>
                <w:sz w:val="20"/>
                <w:szCs w:val="20"/>
                <w:lang w:eastAsia="es-CO"/>
              </w:rPr>
            </w:pPr>
            <w:r w:rsidRPr="00BF254A">
              <w:rPr>
                <w:rFonts w:ascii="Arial" w:eastAsia="Times New Roman" w:hAnsi="Arial" w:cs="Arial"/>
                <w:sz w:val="20"/>
                <w:szCs w:val="20"/>
                <w:lang w:eastAsia="es-CO"/>
              </w:rPr>
              <w:t>CRISTIAN  ALVAREZ</w:t>
            </w:r>
          </w:p>
        </w:tc>
      </w:tr>
      <w:tr w:rsidR="00BF254A" w:rsidRPr="00BF254A" w:rsidTr="00BF254A">
        <w:trPr>
          <w:trHeight w:val="292"/>
        </w:trPr>
        <w:tc>
          <w:tcPr>
            <w:tcW w:w="0" w:type="auto"/>
            <w:tcMar>
              <w:top w:w="0" w:type="dxa"/>
              <w:left w:w="45" w:type="dxa"/>
              <w:bottom w:w="0" w:type="dxa"/>
              <w:right w:w="45" w:type="dxa"/>
            </w:tcMar>
            <w:vAlign w:val="bottom"/>
            <w:hideMark/>
          </w:tcPr>
          <w:p w:rsidR="00BF254A" w:rsidRPr="00BF254A" w:rsidRDefault="00BF254A" w:rsidP="0001319B">
            <w:pPr>
              <w:spacing w:after="0"/>
              <w:rPr>
                <w:rFonts w:ascii="Arial" w:eastAsia="Times New Roman" w:hAnsi="Arial" w:cs="Arial"/>
                <w:sz w:val="20"/>
                <w:szCs w:val="20"/>
                <w:lang w:eastAsia="es-CO"/>
              </w:rPr>
            </w:pPr>
            <w:r w:rsidRPr="00BF254A">
              <w:rPr>
                <w:rFonts w:ascii="Arial" w:eastAsia="Times New Roman" w:hAnsi="Arial" w:cs="Arial"/>
                <w:sz w:val="20"/>
                <w:szCs w:val="20"/>
                <w:lang w:eastAsia="es-CO"/>
              </w:rPr>
              <w:t>DIEGO  JAIMES</w:t>
            </w:r>
          </w:p>
        </w:tc>
      </w:tr>
      <w:tr w:rsidR="00BF254A" w:rsidRPr="00BF254A" w:rsidTr="00BF254A">
        <w:trPr>
          <w:trHeight w:val="292"/>
        </w:trPr>
        <w:tc>
          <w:tcPr>
            <w:tcW w:w="0" w:type="auto"/>
            <w:tcMar>
              <w:top w:w="0" w:type="dxa"/>
              <w:left w:w="45" w:type="dxa"/>
              <w:bottom w:w="0" w:type="dxa"/>
              <w:right w:w="45" w:type="dxa"/>
            </w:tcMar>
            <w:vAlign w:val="bottom"/>
            <w:hideMark/>
          </w:tcPr>
          <w:p w:rsidR="00BF254A" w:rsidRPr="00BF254A" w:rsidRDefault="00BF254A" w:rsidP="0001319B">
            <w:pPr>
              <w:spacing w:after="0"/>
              <w:rPr>
                <w:rFonts w:ascii="Arial" w:eastAsia="Times New Roman" w:hAnsi="Arial" w:cs="Arial"/>
                <w:sz w:val="20"/>
                <w:szCs w:val="20"/>
                <w:lang w:eastAsia="es-CO"/>
              </w:rPr>
            </w:pPr>
            <w:r w:rsidRPr="00BF254A">
              <w:rPr>
                <w:rFonts w:ascii="Arial" w:eastAsia="Times New Roman" w:hAnsi="Arial" w:cs="Arial"/>
                <w:sz w:val="20"/>
                <w:szCs w:val="20"/>
                <w:lang w:eastAsia="es-CO"/>
              </w:rPr>
              <w:t>ADRIAN  AYALA</w:t>
            </w:r>
          </w:p>
        </w:tc>
      </w:tr>
    </w:tbl>
    <w:p w:rsidR="00BF254A" w:rsidRDefault="00BF254A" w:rsidP="0001319B">
      <w:pPr>
        <w:jc w:val="center"/>
        <w:rPr>
          <w:rFonts w:ascii="Arial" w:hAnsi="Arial" w:cs="Arial"/>
          <w:b/>
          <w:sz w:val="20"/>
          <w:szCs w:val="20"/>
        </w:rPr>
      </w:pPr>
    </w:p>
    <w:p w:rsidR="00BF254A" w:rsidRDefault="00BF254A" w:rsidP="0001319B">
      <w:pPr>
        <w:jc w:val="center"/>
        <w:rPr>
          <w:rFonts w:ascii="Arial" w:hAnsi="Arial" w:cs="Arial"/>
          <w:b/>
          <w:sz w:val="28"/>
          <w:szCs w:val="28"/>
        </w:rPr>
      </w:pPr>
    </w:p>
    <w:p w:rsidR="00BF254A" w:rsidRDefault="00BF254A" w:rsidP="0001319B">
      <w:pPr>
        <w:jc w:val="center"/>
        <w:rPr>
          <w:rFonts w:ascii="Arial" w:hAnsi="Arial" w:cs="Arial"/>
          <w:b/>
          <w:sz w:val="28"/>
          <w:szCs w:val="28"/>
        </w:rPr>
      </w:pPr>
    </w:p>
    <w:p w:rsidR="00BF254A" w:rsidRPr="00BF254A" w:rsidRDefault="00BF254A" w:rsidP="0001319B">
      <w:pPr>
        <w:jc w:val="center"/>
        <w:rPr>
          <w:rFonts w:ascii="Arial" w:hAnsi="Arial" w:cs="Arial"/>
          <w:sz w:val="20"/>
          <w:szCs w:val="20"/>
        </w:rPr>
      </w:pPr>
      <w:r w:rsidRPr="00BF254A">
        <w:rPr>
          <w:rFonts w:ascii="Arial" w:hAnsi="Arial" w:cs="Arial"/>
          <w:sz w:val="20"/>
          <w:szCs w:val="20"/>
        </w:rPr>
        <w:t xml:space="preserve">COINVESTIGADORES </w:t>
      </w:r>
    </w:p>
    <w:p w:rsidR="00BF254A" w:rsidRDefault="00BF254A" w:rsidP="0001319B">
      <w:pPr>
        <w:jc w:val="center"/>
        <w:rPr>
          <w:rFonts w:ascii="Arial" w:hAnsi="Arial" w:cs="Arial"/>
          <w:sz w:val="20"/>
          <w:szCs w:val="20"/>
        </w:rPr>
      </w:pPr>
      <w:r w:rsidRPr="00BF254A">
        <w:rPr>
          <w:rFonts w:ascii="Arial" w:hAnsi="Arial" w:cs="Arial"/>
          <w:sz w:val="20"/>
          <w:szCs w:val="20"/>
        </w:rPr>
        <w:t>NURIS GUTIERREZ DE PIÑEREZ</w:t>
      </w:r>
    </w:p>
    <w:p w:rsidR="00BF254A" w:rsidRDefault="00BF254A" w:rsidP="0001319B">
      <w:pPr>
        <w:jc w:val="center"/>
        <w:rPr>
          <w:rFonts w:ascii="Arial" w:hAnsi="Arial" w:cs="Arial"/>
          <w:sz w:val="20"/>
          <w:szCs w:val="20"/>
        </w:rPr>
      </w:pPr>
    </w:p>
    <w:p w:rsidR="00BF254A" w:rsidRDefault="00BF254A" w:rsidP="0001319B">
      <w:pPr>
        <w:jc w:val="center"/>
        <w:rPr>
          <w:rFonts w:ascii="Arial" w:hAnsi="Arial" w:cs="Arial"/>
          <w:sz w:val="20"/>
          <w:szCs w:val="20"/>
        </w:rPr>
      </w:pPr>
    </w:p>
    <w:p w:rsidR="00BF254A" w:rsidRDefault="00BF254A" w:rsidP="0001319B">
      <w:pPr>
        <w:jc w:val="center"/>
        <w:rPr>
          <w:rFonts w:ascii="Arial" w:hAnsi="Arial" w:cs="Arial"/>
          <w:sz w:val="20"/>
          <w:szCs w:val="20"/>
        </w:rPr>
      </w:pPr>
    </w:p>
    <w:p w:rsidR="00BF254A" w:rsidRDefault="00BF254A" w:rsidP="0001319B">
      <w:pPr>
        <w:jc w:val="center"/>
        <w:rPr>
          <w:rFonts w:ascii="Arial" w:hAnsi="Arial" w:cs="Arial"/>
          <w:sz w:val="20"/>
          <w:szCs w:val="20"/>
        </w:rPr>
      </w:pPr>
    </w:p>
    <w:p w:rsidR="00BF254A" w:rsidRDefault="00BF254A" w:rsidP="0001319B">
      <w:pPr>
        <w:spacing w:after="0"/>
        <w:jc w:val="center"/>
        <w:rPr>
          <w:rFonts w:ascii="Arial" w:hAnsi="Arial" w:cs="Arial"/>
          <w:sz w:val="24"/>
          <w:szCs w:val="24"/>
        </w:rPr>
      </w:pPr>
      <w:r>
        <w:rPr>
          <w:rFonts w:ascii="Arial" w:hAnsi="Arial" w:cs="Arial"/>
          <w:sz w:val="24"/>
          <w:szCs w:val="24"/>
        </w:rPr>
        <w:t>CER VIJAGUAL</w:t>
      </w:r>
    </w:p>
    <w:p w:rsidR="00BF254A" w:rsidRDefault="00BF254A" w:rsidP="0001319B">
      <w:pPr>
        <w:spacing w:after="0"/>
        <w:jc w:val="center"/>
        <w:rPr>
          <w:rFonts w:ascii="Arial" w:hAnsi="Arial" w:cs="Arial"/>
          <w:sz w:val="24"/>
          <w:szCs w:val="24"/>
        </w:rPr>
      </w:pPr>
      <w:r>
        <w:rPr>
          <w:rFonts w:ascii="Arial" w:hAnsi="Arial" w:cs="Arial"/>
          <w:sz w:val="24"/>
          <w:szCs w:val="24"/>
        </w:rPr>
        <w:t>La Esperanza, Norte de Santander</w:t>
      </w:r>
    </w:p>
    <w:p w:rsidR="00BF254A" w:rsidRDefault="00CC458D" w:rsidP="0001319B">
      <w:pPr>
        <w:spacing w:after="0"/>
        <w:jc w:val="both"/>
        <w:rPr>
          <w:rFonts w:ascii="Arial" w:hAnsi="Arial" w:cs="Arial"/>
          <w:sz w:val="24"/>
          <w:szCs w:val="24"/>
        </w:rPr>
      </w:pPr>
      <w:r>
        <w:rPr>
          <w:rFonts w:ascii="Arial" w:hAnsi="Arial" w:cs="Arial"/>
          <w:sz w:val="24"/>
          <w:szCs w:val="24"/>
        </w:rPr>
        <w:lastRenderedPageBreak/>
        <w:t xml:space="preserve">Nuestro grupo de investigación trabaja en el embellecimiento de nuestro entorno evitando la contaminación reutilizando nuestras basuras en algo productivo concientizando a las familias de nuestra sede el reciclar para evitar las </w:t>
      </w:r>
      <w:r w:rsidR="00586326">
        <w:rPr>
          <w:rFonts w:ascii="Arial" w:hAnsi="Arial" w:cs="Arial"/>
          <w:sz w:val="24"/>
          <w:szCs w:val="24"/>
        </w:rPr>
        <w:t>enfermedades.</w:t>
      </w:r>
    </w:p>
    <w:p w:rsidR="00586326" w:rsidRDefault="00586326" w:rsidP="0001319B">
      <w:pPr>
        <w:spacing w:after="0"/>
        <w:jc w:val="both"/>
        <w:rPr>
          <w:rFonts w:ascii="Arial" w:hAnsi="Arial" w:cs="Arial"/>
          <w:sz w:val="20"/>
          <w:szCs w:val="20"/>
          <w:shd w:val="clear" w:color="auto" w:fill="FFFFFF"/>
        </w:rPr>
      </w:pPr>
      <w:r w:rsidRPr="00586326">
        <w:rPr>
          <w:rFonts w:ascii="Arial" w:hAnsi="Arial" w:cs="Arial"/>
          <w:sz w:val="24"/>
          <w:szCs w:val="24"/>
          <w:shd w:val="clear" w:color="auto" w:fill="FFFFFF"/>
        </w:rPr>
        <w:t>El reciclaje es muy importante para la preservación del medio ambiente. Cuando uno recicla se obtiene varias ventajas; con el reciclaje se evita el desperdicio de la materia prima y recursos no renovables, además se ahorra energía, se evita la contaminación. En conclusión el reciclaje es una práctica muy importante para la conservación del medio ambiente reciclando se puede mejorar mucho la condición de nuestro planeta y tener un estilo de vida mejor. La gente que cree que no es necesario reciclar espero que no es necesario reciclar espero que lo piense de nuevo, pues cada uno debe contribuir con el planeta</w:t>
      </w:r>
      <w:r w:rsidRPr="00586326">
        <w:rPr>
          <w:rFonts w:ascii="Arial" w:hAnsi="Arial" w:cs="Arial"/>
          <w:sz w:val="20"/>
          <w:szCs w:val="20"/>
          <w:shd w:val="clear" w:color="auto" w:fill="FFFFFF"/>
        </w:rPr>
        <w:t>.</w:t>
      </w:r>
    </w:p>
    <w:p w:rsidR="00550C7F" w:rsidRDefault="00586326" w:rsidP="0001319B">
      <w:pPr>
        <w:spacing w:after="0"/>
        <w:jc w:val="both"/>
        <w:rPr>
          <w:rFonts w:ascii="Arial" w:hAnsi="Arial" w:cs="Arial"/>
          <w:sz w:val="24"/>
          <w:szCs w:val="24"/>
          <w:shd w:val="clear" w:color="auto" w:fill="FFFFFF"/>
        </w:rPr>
      </w:pPr>
      <w:r>
        <w:rPr>
          <w:rFonts w:ascii="Arial" w:hAnsi="Arial" w:cs="Arial"/>
          <w:sz w:val="24"/>
          <w:szCs w:val="24"/>
          <w:shd w:val="clear" w:color="auto" w:fill="FFFFFF"/>
        </w:rPr>
        <w:t>Nuestro fin con el proyecto es concientizar a las familias de nuestra vereda a que no quememos la basura porque le hacemos daño a nuestro ambiente</w:t>
      </w:r>
      <w:r w:rsidR="00550C7F">
        <w:rPr>
          <w:rFonts w:ascii="Arial" w:hAnsi="Arial" w:cs="Arial"/>
          <w:sz w:val="24"/>
          <w:szCs w:val="24"/>
          <w:shd w:val="clear" w:color="auto" w:fill="FFFFFF"/>
        </w:rPr>
        <w:t xml:space="preserve"> nuestras basuras nos puede servir para embellecer nuestros hogares con manualidad que los jóvenes aprenden.</w:t>
      </w:r>
    </w:p>
    <w:p w:rsidR="00550C7F" w:rsidRDefault="00550C7F" w:rsidP="0001319B">
      <w:pPr>
        <w:spacing w:after="0"/>
        <w:jc w:val="both"/>
        <w:rPr>
          <w:rFonts w:ascii="Arial" w:hAnsi="Arial" w:cs="Arial"/>
          <w:sz w:val="24"/>
          <w:szCs w:val="24"/>
          <w:shd w:val="clear" w:color="auto" w:fill="FFFFFF"/>
        </w:rPr>
      </w:pPr>
    </w:p>
    <w:p w:rsidR="00550C7F" w:rsidRDefault="00550C7F" w:rsidP="0001319B">
      <w:pPr>
        <w:spacing w:after="0"/>
        <w:jc w:val="center"/>
        <w:rPr>
          <w:rFonts w:ascii="Arial" w:hAnsi="Arial" w:cs="Arial"/>
          <w:sz w:val="24"/>
          <w:szCs w:val="24"/>
          <w:shd w:val="clear" w:color="auto" w:fill="FFFFFF"/>
        </w:rPr>
      </w:pPr>
      <w:r>
        <w:rPr>
          <w:rFonts w:ascii="Arial" w:hAnsi="Arial" w:cs="Arial"/>
          <w:sz w:val="24"/>
          <w:szCs w:val="24"/>
          <w:shd w:val="clear" w:color="auto" w:fill="FFFFFF"/>
        </w:rPr>
        <w:t>INTRODUCCION</w:t>
      </w:r>
    </w:p>
    <w:p w:rsidR="00550C7F" w:rsidRDefault="00550C7F" w:rsidP="0001319B">
      <w:pPr>
        <w:spacing w:after="0"/>
        <w:jc w:val="center"/>
        <w:rPr>
          <w:rFonts w:ascii="Arial" w:hAnsi="Arial" w:cs="Arial"/>
          <w:sz w:val="24"/>
          <w:szCs w:val="24"/>
          <w:shd w:val="clear" w:color="auto" w:fill="FFFFFF"/>
        </w:rPr>
      </w:pPr>
    </w:p>
    <w:p w:rsidR="00550C7F" w:rsidRPr="00550C7F" w:rsidRDefault="00550C7F" w:rsidP="0001319B">
      <w:pPr>
        <w:shd w:val="clear" w:color="auto" w:fill="FFFFFF"/>
        <w:spacing w:before="100" w:beforeAutospacing="1" w:after="100" w:afterAutospacing="1"/>
        <w:jc w:val="both"/>
        <w:rPr>
          <w:rFonts w:ascii="Arial" w:eastAsia="Times New Roman" w:hAnsi="Arial" w:cs="Arial"/>
          <w:sz w:val="24"/>
          <w:szCs w:val="24"/>
          <w:lang w:eastAsia="es-CO"/>
        </w:rPr>
      </w:pPr>
      <w:r w:rsidRPr="00550C7F">
        <w:rPr>
          <w:rFonts w:ascii="Arial" w:eastAsia="Times New Roman" w:hAnsi="Arial" w:cs="Arial"/>
          <w:sz w:val="24"/>
          <w:szCs w:val="24"/>
          <w:lang w:eastAsia="es-CO"/>
        </w:rPr>
        <w:t>Reciclar es una forma distinta de concebir la vida y de percibir el entorno natural. Es el respeto por lo perdurable, por el valor de uso de las cosas y por nuestro Planeta Vivo.Reciclar es el proceso en el que los residuos o</w:t>
      </w:r>
      <w:r w:rsidRPr="000F2637">
        <w:rPr>
          <w:rFonts w:ascii="Arial" w:eastAsia="Times New Roman" w:hAnsi="Arial" w:cs="Arial"/>
          <w:sz w:val="24"/>
          <w:szCs w:val="24"/>
          <w:lang w:eastAsia="es-CO"/>
        </w:rPr>
        <w:t> </w:t>
      </w:r>
      <w:hyperlink r:id="rId5" w:history="1">
        <w:r w:rsidRPr="000F2637">
          <w:rPr>
            <w:rFonts w:ascii="Arial" w:eastAsia="Times New Roman" w:hAnsi="Arial" w:cs="Arial"/>
            <w:b/>
            <w:bCs/>
            <w:sz w:val="24"/>
            <w:szCs w:val="24"/>
            <w:lang w:eastAsia="es-CO"/>
          </w:rPr>
          <w:t>materiales de desperdicio</w:t>
        </w:r>
      </w:hyperlink>
      <w:r w:rsidRPr="000F2637">
        <w:rPr>
          <w:rFonts w:ascii="Arial" w:eastAsia="Times New Roman" w:hAnsi="Arial" w:cs="Arial"/>
          <w:sz w:val="24"/>
          <w:szCs w:val="24"/>
          <w:lang w:eastAsia="es-CO"/>
        </w:rPr>
        <w:t> </w:t>
      </w:r>
      <w:r w:rsidRPr="00550C7F">
        <w:rPr>
          <w:rFonts w:ascii="Arial" w:eastAsia="Times New Roman" w:hAnsi="Arial" w:cs="Arial"/>
          <w:sz w:val="24"/>
          <w:szCs w:val="24"/>
          <w:lang w:eastAsia="es-CO"/>
        </w:rPr>
        <w:t>son recolectados y transformados en nuevos materiales que pueden ser utilizados o vendidos como nuevos productos o materias primas.</w:t>
      </w:r>
    </w:p>
    <w:p w:rsidR="00550C7F" w:rsidRPr="00550C7F" w:rsidRDefault="00550C7F" w:rsidP="0001319B">
      <w:pPr>
        <w:shd w:val="clear" w:color="auto" w:fill="FFFFFF"/>
        <w:spacing w:before="100" w:beforeAutospacing="1" w:after="100" w:afterAutospacing="1"/>
        <w:jc w:val="both"/>
        <w:rPr>
          <w:rFonts w:ascii="Arial" w:eastAsia="Times New Roman" w:hAnsi="Arial" w:cs="Arial"/>
          <w:sz w:val="24"/>
          <w:szCs w:val="24"/>
          <w:lang w:eastAsia="es-CO"/>
        </w:rPr>
      </w:pPr>
      <w:r w:rsidRPr="00550C7F">
        <w:rPr>
          <w:rFonts w:ascii="Arial" w:eastAsia="Times New Roman" w:hAnsi="Arial" w:cs="Arial"/>
          <w:sz w:val="24"/>
          <w:szCs w:val="24"/>
          <w:lang w:eastAsia="es-CO"/>
        </w:rPr>
        <w:t>Reciclar es por tanto la acción de volver a introducir en el ciclo de producción y consumo productos m</w:t>
      </w:r>
      <w:r w:rsidR="000F2637" w:rsidRPr="000F2637">
        <w:rPr>
          <w:rFonts w:ascii="Arial" w:eastAsia="Times New Roman" w:hAnsi="Arial" w:cs="Arial"/>
          <w:sz w:val="24"/>
          <w:szCs w:val="24"/>
          <w:lang w:eastAsia="es-CO"/>
        </w:rPr>
        <w:t xml:space="preserve">ateriales obtenidos de residuos, </w:t>
      </w:r>
      <w:r w:rsidRPr="00550C7F">
        <w:rPr>
          <w:rFonts w:ascii="Arial" w:eastAsia="Times New Roman" w:hAnsi="Arial" w:cs="Arial"/>
          <w:sz w:val="24"/>
          <w:szCs w:val="24"/>
          <w:lang w:eastAsia="es-CO"/>
        </w:rPr>
        <w:t>Lo ideal para no agredir el medio ambiente es destinar cada residuo a su tratamiento: lo reciclable a</w:t>
      </w:r>
      <w:r w:rsidRPr="000F2637">
        <w:rPr>
          <w:rFonts w:ascii="Arial" w:eastAsia="Times New Roman" w:hAnsi="Arial" w:cs="Arial"/>
          <w:sz w:val="24"/>
          <w:szCs w:val="24"/>
          <w:lang w:eastAsia="es-CO"/>
        </w:rPr>
        <w:t> </w:t>
      </w:r>
      <w:hyperlink r:id="rId6" w:history="1">
        <w:r w:rsidRPr="000F2637">
          <w:rPr>
            <w:rFonts w:ascii="Arial" w:eastAsia="Times New Roman" w:hAnsi="Arial" w:cs="Arial"/>
            <w:b/>
            <w:bCs/>
            <w:sz w:val="24"/>
            <w:szCs w:val="24"/>
            <w:lang w:eastAsia="es-CO"/>
          </w:rPr>
          <w:t>reciclaje</w:t>
        </w:r>
      </w:hyperlink>
      <w:r w:rsidRPr="00550C7F">
        <w:rPr>
          <w:rFonts w:ascii="Arial" w:eastAsia="Times New Roman" w:hAnsi="Arial" w:cs="Arial"/>
          <w:sz w:val="24"/>
          <w:szCs w:val="24"/>
          <w:lang w:eastAsia="es-CO"/>
        </w:rPr>
        <w:t>, lo compostable a compostaje -descomposición o</w:t>
      </w:r>
      <w:r w:rsidRPr="000F2637">
        <w:rPr>
          <w:rFonts w:ascii="Arial" w:eastAsia="Times New Roman" w:hAnsi="Arial" w:cs="Arial"/>
          <w:sz w:val="24"/>
          <w:szCs w:val="24"/>
          <w:lang w:eastAsia="es-CO"/>
        </w:rPr>
        <w:t> </w:t>
      </w:r>
      <w:hyperlink r:id="rId7" w:history="1">
        <w:r w:rsidRPr="000F2637">
          <w:rPr>
            <w:rFonts w:ascii="Arial" w:eastAsia="Times New Roman" w:hAnsi="Arial" w:cs="Arial"/>
            <w:b/>
            <w:bCs/>
            <w:sz w:val="24"/>
            <w:szCs w:val="24"/>
            <w:lang w:eastAsia="es-CO"/>
          </w:rPr>
          <w:t>transformación biológica </w:t>
        </w:r>
      </w:hyperlink>
      <w:r w:rsidRPr="00550C7F">
        <w:rPr>
          <w:rFonts w:ascii="Arial" w:eastAsia="Times New Roman" w:hAnsi="Arial" w:cs="Arial"/>
          <w:sz w:val="24"/>
          <w:szCs w:val="24"/>
          <w:lang w:eastAsia="es-CO"/>
        </w:rPr>
        <w:t>del material orgánico-. El resultado de la descomposición de los residuos orgánicos de cocina y los residuos de jardín es el compost o humus, un oscuro acondicionador del suelo rico en alimentos.</w:t>
      </w:r>
    </w:p>
    <w:p w:rsidR="00550C7F" w:rsidRPr="00550C7F" w:rsidRDefault="00550C7F" w:rsidP="0001319B">
      <w:pPr>
        <w:shd w:val="clear" w:color="auto" w:fill="FFFFFF"/>
        <w:spacing w:before="100" w:beforeAutospacing="1" w:after="100" w:afterAutospacing="1"/>
        <w:jc w:val="both"/>
        <w:rPr>
          <w:rFonts w:ascii="Arial" w:eastAsia="Times New Roman" w:hAnsi="Arial" w:cs="Arial"/>
          <w:sz w:val="24"/>
          <w:szCs w:val="24"/>
          <w:lang w:eastAsia="es-CO"/>
        </w:rPr>
      </w:pPr>
      <w:r w:rsidRPr="00550C7F">
        <w:rPr>
          <w:rFonts w:ascii="Arial" w:eastAsia="Times New Roman" w:hAnsi="Arial" w:cs="Arial"/>
          <w:sz w:val="24"/>
          <w:szCs w:val="24"/>
          <w:lang w:eastAsia="es-CO"/>
        </w:rPr>
        <w:t>En una visión ecológica del mundo, el reciclaje es la cuarta y última medida en el objetivo de la</w:t>
      </w:r>
      <w:r w:rsidRPr="000F2637">
        <w:rPr>
          <w:rFonts w:ascii="Arial" w:eastAsia="Times New Roman" w:hAnsi="Arial" w:cs="Arial"/>
          <w:sz w:val="24"/>
          <w:szCs w:val="24"/>
          <w:lang w:eastAsia="es-CO"/>
        </w:rPr>
        <w:t> </w:t>
      </w:r>
      <w:r w:rsidRPr="000F2637">
        <w:rPr>
          <w:rFonts w:ascii="Arial" w:eastAsia="Times New Roman" w:hAnsi="Arial" w:cs="Arial"/>
          <w:b/>
          <w:bCs/>
          <w:sz w:val="24"/>
          <w:szCs w:val="24"/>
          <w:lang w:eastAsia="es-CO"/>
        </w:rPr>
        <w:t>disminución de residuos</w:t>
      </w:r>
      <w:r w:rsidRPr="00550C7F">
        <w:rPr>
          <w:rFonts w:ascii="Arial" w:eastAsia="Times New Roman" w:hAnsi="Arial" w:cs="Arial"/>
          <w:sz w:val="24"/>
          <w:szCs w:val="24"/>
          <w:lang w:eastAsia="es-CO"/>
        </w:rPr>
        <w:t>; la primera sería la reducción del consumo, la segunda la producción y tercera la reutilización.</w:t>
      </w:r>
    </w:p>
    <w:p w:rsidR="00550C7F" w:rsidRPr="00550C7F" w:rsidRDefault="00550C7F" w:rsidP="0001319B">
      <w:pPr>
        <w:shd w:val="clear" w:color="auto" w:fill="FFFFFF"/>
        <w:spacing w:before="100" w:beforeAutospacing="1" w:after="100" w:afterAutospacing="1"/>
        <w:jc w:val="both"/>
        <w:rPr>
          <w:rFonts w:ascii="Arial" w:eastAsia="Times New Roman" w:hAnsi="Arial" w:cs="Arial"/>
          <w:sz w:val="24"/>
          <w:szCs w:val="24"/>
          <w:lang w:eastAsia="es-CO"/>
        </w:rPr>
      </w:pPr>
      <w:r w:rsidRPr="00550C7F">
        <w:rPr>
          <w:rFonts w:ascii="Arial" w:eastAsia="Times New Roman" w:hAnsi="Arial" w:cs="Arial"/>
          <w:sz w:val="24"/>
          <w:szCs w:val="24"/>
          <w:lang w:eastAsia="es-CO"/>
        </w:rPr>
        <w:t>Los residuos se clasifican en dos grandes grupos,</w:t>
      </w:r>
      <w:r w:rsidRPr="000F2637">
        <w:rPr>
          <w:rFonts w:ascii="Arial" w:eastAsia="Times New Roman" w:hAnsi="Arial" w:cs="Arial"/>
          <w:sz w:val="24"/>
          <w:szCs w:val="24"/>
          <w:lang w:eastAsia="es-CO"/>
        </w:rPr>
        <w:t> </w:t>
      </w:r>
      <w:r w:rsidRPr="000F2637">
        <w:rPr>
          <w:rFonts w:ascii="Arial" w:eastAsia="Times New Roman" w:hAnsi="Arial" w:cs="Arial"/>
          <w:b/>
          <w:bCs/>
          <w:sz w:val="24"/>
          <w:szCs w:val="24"/>
          <w:lang w:eastAsia="es-CO"/>
        </w:rPr>
        <w:t>biodegradables</w:t>
      </w:r>
      <w:r w:rsidRPr="000F2637">
        <w:rPr>
          <w:rFonts w:ascii="Arial" w:eastAsia="Times New Roman" w:hAnsi="Arial" w:cs="Arial"/>
          <w:sz w:val="24"/>
          <w:szCs w:val="24"/>
          <w:lang w:eastAsia="es-CO"/>
        </w:rPr>
        <w:t> </w:t>
      </w:r>
      <w:r w:rsidRPr="00550C7F">
        <w:rPr>
          <w:rFonts w:ascii="Arial" w:eastAsia="Times New Roman" w:hAnsi="Arial" w:cs="Arial"/>
          <w:sz w:val="24"/>
          <w:szCs w:val="24"/>
          <w:lang w:eastAsia="es-CO"/>
        </w:rPr>
        <w:t>-residuos de origen orgánico que pueden descomponerse e incorporarse nuevamente a la naturaleza-. Y</w:t>
      </w:r>
      <w:r w:rsidRPr="000F2637">
        <w:rPr>
          <w:rFonts w:ascii="Arial" w:eastAsia="Times New Roman" w:hAnsi="Arial" w:cs="Arial"/>
          <w:sz w:val="24"/>
          <w:szCs w:val="24"/>
          <w:lang w:eastAsia="es-CO"/>
        </w:rPr>
        <w:t> </w:t>
      </w:r>
      <w:r w:rsidRPr="000F2637">
        <w:rPr>
          <w:rFonts w:ascii="Arial" w:eastAsia="Times New Roman" w:hAnsi="Arial" w:cs="Arial"/>
          <w:b/>
          <w:bCs/>
          <w:sz w:val="24"/>
          <w:szCs w:val="24"/>
          <w:lang w:eastAsia="es-CO"/>
        </w:rPr>
        <w:t>no biodegradables</w:t>
      </w:r>
      <w:r w:rsidRPr="000F2637">
        <w:rPr>
          <w:rFonts w:ascii="Arial" w:eastAsia="Times New Roman" w:hAnsi="Arial" w:cs="Arial"/>
          <w:sz w:val="24"/>
          <w:szCs w:val="24"/>
          <w:lang w:eastAsia="es-CO"/>
        </w:rPr>
        <w:t> </w:t>
      </w:r>
      <w:r w:rsidRPr="00550C7F">
        <w:rPr>
          <w:rFonts w:ascii="Arial" w:eastAsia="Times New Roman" w:hAnsi="Arial" w:cs="Arial"/>
          <w:sz w:val="24"/>
          <w:szCs w:val="24"/>
          <w:lang w:eastAsia="es-CO"/>
        </w:rPr>
        <w:t xml:space="preserve">-los que no sufren ningún proceso de </w:t>
      </w:r>
      <w:r w:rsidRPr="00550C7F">
        <w:rPr>
          <w:rFonts w:ascii="Arial" w:eastAsia="Times New Roman" w:hAnsi="Arial" w:cs="Arial"/>
          <w:sz w:val="24"/>
          <w:szCs w:val="24"/>
          <w:lang w:eastAsia="es-CO"/>
        </w:rPr>
        <w:lastRenderedPageBreak/>
        <w:t>descomposición o cuyo proceso no es espontáneo y requiere de grandes periodos de tiempo-, se incluyen los residuos peligrosos o de riesgo biológico. Aunque los dos tipos pueden ser ampliamente aprovechados conviene</w:t>
      </w:r>
      <w:r w:rsidRPr="000F2637">
        <w:rPr>
          <w:rFonts w:ascii="Arial" w:eastAsia="Times New Roman" w:hAnsi="Arial" w:cs="Arial"/>
          <w:sz w:val="24"/>
          <w:szCs w:val="24"/>
          <w:lang w:eastAsia="es-CO"/>
        </w:rPr>
        <w:t> </w:t>
      </w:r>
      <w:r w:rsidRPr="000F2637">
        <w:rPr>
          <w:rFonts w:ascii="Arial" w:eastAsia="Times New Roman" w:hAnsi="Arial" w:cs="Arial"/>
          <w:b/>
          <w:bCs/>
          <w:sz w:val="24"/>
          <w:szCs w:val="24"/>
          <w:lang w:eastAsia="es-CO"/>
        </w:rPr>
        <w:t>reciclar</w:t>
      </w:r>
      <w:r w:rsidRPr="000F2637">
        <w:rPr>
          <w:rFonts w:ascii="Arial" w:eastAsia="Times New Roman" w:hAnsi="Arial" w:cs="Arial"/>
          <w:sz w:val="24"/>
          <w:szCs w:val="24"/>
          <w:lang w:eastAsia="es-CO"/>
        </w:rPr>
        <w:t> </w:t>
      </w:r>
      <w:r w:rsidRPr="00550C7F">
        <w:rPr>
          <w:rFonts w:ascii="Arial" w:eastAsia="Times New Roman" w:hAnsi="Arial" w:cs="Arial"/>
          <w:sz w:val="24"/>
          <w:szCs w:val="24"/>
          <w:lang w:eastAsia="es-CO"/>
        </w:rPr>
        <w:t>los no biodegradables como son:</w:t>
      </w:r>
    </w:p>
    <w:p w:rsidR="00550C7F" w:rsidRPr="00550C7F" w:rsidRDefault="00550C7F" w:rsidP="0001319B">
      <w:pPr>
        <w:shd w:val="clear" w:color="auto" w:fill="FFFFFF"/>
        <w:spacing w:before="100" w:beforeAutospacing="1" w:after="100" w:afterAutospacing="1"/>
        <w:jc w:val="both"/>
        <w:rPr>
          <w:rFonts w:ascii="Arial" w:eastAsia="Times New Roman" w:hAnsi="Arial" w:cs="Arial"/>
          <w:sz w:val="24"/>
          <w:szCs w:val="24"/>
          <w:lang w:eastAsia="es-CO"/>
        </w:rPr>
      </w:pPr>
      <w:r w:rsidRPr="00550C7F">
        <w:rPr>
          <w:rFonts w:ascii="Arial" w:eastAsia="Times New Roman" w:hAnsi="Arial" w:cs="Arial"/>
          <w:sz w:val="24"/>
          <w:szCs w:val="24"/>
          <w:lang w:eastAsia="es-CO"/>
        </w:rPr>
        <w:t>Vidrios: todo tipo de formas de botellas y colores, también espejos y vidrios rotos.</w:t>
      </w:r>
      <w:r w:rsidRPr="00550C7F">
        <w:rPr>
          <w:rFonts w:ascii="Arial" w:eastAsia="Times New Roman" w:hAnsi="Arial" w:cs="Arial"/>
          <w:sz w:val="24"/>
          <w:szCs w:val="24"/>
          <w:lang w:eastAsia="es-CO"/>
        </w:rPr>
        <w:br/>
        <w:t>Papeles y cartones: periódicos, cuadernos, libros y revistas en desuso.</w:t>
      </w:r>
      <w:r w:rsidRPr="00550C7F">
        <w:rPr>
          <w:rFonts w:ascii="Arial" w:eastAsia="Times New Roman" w:hAnsi="Arial" w:cs="Arial"/>
          <w:sz w:val="24"/>
          <w:szCs w:val="24"/>
          <w:lang w:eastAsia="es-CO"/>
        </w:rPr>
        <w:br/>
        <w:t>Plásticos: envases, juguetes o utensilios del hogar.</w:t>
      </w:r>
      <w:r w:rsidRPr="00550C7F">
        <w:rPr>
          <w:rFonts w:ascii="Arial" w:eastAsia="Times New Roman" w:hAnsi="Arial" w:cs="Arial"/>
          <w:sz w:val="24"/>
          <w:szCs w:val="24"/>
          <w:lang w:eastAsia="es-CO"/>
        </w:rPr>
        <w:br/>
        <w:t>Metales: paraguas, tornillos, herramientas y cosas metálicas inservibles.</w:t>
      </w:r>
      <w:r w:rsidRPr="00550C7F">
        <w:rPr>
          <w:rFonts w:ascii="Arial" w:eastAsia="Times New Roman" w:hAnsi="Arial" w:cs="Arial"/>
          <w:sz w:val="24"/>
          <w:szCs w:val="24"/>
          <w:lang w:eastAsia="es-CO"/>
        </w:rPr>
        <w:br/>
        <w:t>Botellas plásticas: recipientes desechables de bebidas.</w:t>
      </w:r>
      <w:r w:rsidRPr="00550C7F">
        <w:rPr>
          <w:rFonts w:ascii="Arial" w:eastAsia="Times New Roman" w:hAnsi="Arial" w:cs="Arial"/>
          <w:sz w:val="24"/>
          <w:szCs w:val="24"/>
          <w:lang w:eastAsia="es-CO"/>
        </w:rPr>
        <w:br/>
        <w:t>Latas: envases de cerveza en lata o lubricantes, aditivos, aceites vegetales, etc.</w:t>
      </w:r>
      <w:r w:rsidRPr="00550C7F">
        <w:rPr>
          <w:rFonts w:ascii="Arial" w:eastAsia="Times New Roman" w:hAnsi="Arial" w:cs="Arial"/>
          <w:sz w:val="24"/>
          <w:szCs w:val="24"/>
          <w:lang w:eastAsia="es-CO"/>
        </w:rPr>
        <w:br/>
        <w:t>Recipientes desechables: Cajas, contenedores, vasos y platos de cartón o plástico.</w:t>
      </w:r>
      <w:r w:rsidRPr="00550C7F">
        <w:rPr>
          <w:rFonts w:ascii="Arial" w:eastAsia="Times New Roman" w:hAnsi="Arial" w:cs="Arial"/>
          <w:sz w:val="24"/>
          <w:szCs w:val="24"/>
          <w:lang w:eastAsia="es-CO"/>
        </w:rPr>
        <w:br/>
        <w:t>Maderas: muebles para la elaboración de aglomerados.</w:t>
      </w:r>
      <w:r w:rsidRPr="00550C7F">
        <w:rPr>
          <w:rFonts w:ascii="Arial" w:eastAsia="Times New Roman" w:hAnsi="Arial" w:cs="Arial"/>
          <w:sz w:val="24"/>
          <w:szCs w:val="24"/>
          <w:lang w:eastAsia="es-CO"/>
        </w:rPr>
        <w:br/>
        <w:t>NFU (Neumáticos fuera de uso).</w:t>
      </w:r>
      <w:r w:rsidRPr="00550C7F">
        <w:rPr>
          <w:rFonts w:ascii="Arial" w:eastAsia="Times New Roman" w:hAnsi="Arial" w:cs="Arial"/>
          <w:sz w:val="24"/>
          <w:szCs w:val="24"/>
          <w:lang w:eastAsia="es-CO"/>
        </w:rPr>
        <w:br/>
        <w:t>Textiles y cueros.</w:t>
      </w:r>
    </w:p>
    <w:p w:rsidR="00550C7F" w:rsidRPr="00550C7F" w:rsidRDefault="00550C7F" w:rsidP="0001319B">
      <w:pPr>
        <w:shd w:val="clear" w:color="auto" w:fill="FFFFFF"/>
        <w:spacing w:before="100" w:beforeAutospacing="1" w:after="100" w:afterAutospacing="1"/>
        <w:jc w:val="both"/>
        <w:outlineLvl w:val="2"/>
        <w:rPr>
          <w:rFonts w:ascii="Arial" w:eastAsia="Times New Roman" w:hAnsi="Arial" w:cs="Arial"/>
          <w:b/>
          <w:bCs/>
          <w:sz w:val="24"/>
          <w:szCs w:val="24"/>
          <w:lang w:eastAsia="es-CO"/>
        </w:rPr>
      </w:pPr>
      <w:r w:rsidRPr="00550C7F">
        <w:rPr>
          <w:rFonts w:ascii="Arial" w:eastAsia="Times New Roman" w:hAnsi="Arial" w:cs="Arial"/>
          <w:b/>
          <w:bCs/>
          <w:sz w:val="24"/>
          <w:szCs w:val="24"/>
          <w:lang w:eastAsia="es-CO"/>
        </w:rPr>
        <w:t>¿Por qué es importante reciclar?</w:t>
      </w:r>
    </w:p>
    <w:p w:rsidR="00550C7F" w:rsidRPr="00550C7F" w:rsidRDefault="00550C7F" w:rsidP="0001319B">
      <w:pPr>
        <w:shd w:val="clear" w:color="auto" w:fill="FFFFFF"/>
        <w:spacing w:before="100" w:beforeAutospacing="1" w:after="100" w:afterAutospacing="1"/>
        <w:jc w:val="both"/>
        <w:rPr>
          <w:rFonts w:ascii="Arial" w:eastAsia="Times New Roman" w:hAnsi="Arial" w:cs="Arial"/>
          <w:sz w:val="24"/>
          <w:szCs w:val="24"/>
          <w:lang w:eastAsia="es-CO"/>
        </w:rPr>
      </w:pPr>
      <w:r w:rsidRPr="00550C7F">
        <w:rPr>
          <w:rFonts w:ascii="Arial" w:eastAsia="Times New Roman" w:hAnsi="Arial" w:cs="Arial"/>
          <w:sz w:val="24"/>
          <w:szCs w:val="24"/>
          <w:lang w:eastAsia="es-CO"/>
        </w:rPr>
        <w:t>Se pueden salvar grandes cantidades de recursos naturales no renovables cuando en los procesos de producción se utilizan materiales reciclados. Los recursos renovables, como los árboles, también pueden ser salvados. La</w:t>
      </w:r>
      <w:r w:rsidRPr="000F2637">
        <w:rPr>
          <w:rFonts w:ascii="Arial" w:eastAsia="Times New Roman" w:hAnsi="Arial" w:cs="Arial"/>
          <w:sz w:val="24"/>
          <w:szCs w:val="24"/>
          <w:lang w:eastAsia="es-CO"/>
        </w:rPr>
        <w:t> </w:t>
      </w:r>
      <w:r w:rsidRPr="000F2637">
        <w:rPr>
          <w:rFonts w:ascii="Arial" w:eastAsia="Times New Roman" w:hAnsi="Arial" w:cs="Arial"/>
          <w:b/>
          <w:bCs/>
          <w:sz w:val="24"/>
          <w:szCs w:val="24"/>
          <w:lang w:eastAsia="es-CO"/>
        </w:rPr>
        <w:t>utilización de productos reciclados</w:t>
      </w:r>
      <w:r w:rsidRPr="000F2637">
        <w:rPr>
          <w:rFonts w:ascii="Arial" w:eastAsia="Times New Roman" w:hAnsi="Arial" w:cs="Arial"/>
          <w:sz w:val="24"/>
          <w:szCs w:val="24"/>
          <w:lang w:eastAsia="es-CO"/>
        </w:rPr>
        <w:t> </w:t>
      </w:r>
      <w:r w:rsidRPr="00550C7F">
        <w:rPr>
          <w:rFonts w:ascii="Arial" w:eastAsia="Times New Roman" w:hAnsi="Arial" w:cs="Arial"/>
          <w:sz w:val="24"/>
          <w:szCs w:val="24"/>
          <w:lang w:eastAsia="es-CO"/>
        </w:rPr>
        <w:t>disminuye el consumo de energía. Cuando se consuman menos combustibles fósiles, se generará menos CO2 y por lo tanto habrá menos lluvia ácida y se reducirá el efecto invernadero.</w:t>
      </w:r>
    </w:p>
    <w:p w:rsidR="00550C7F" w:rsidRPr="00550C7F" w:rsidRDefault="00550C7F" w:rsidP="0001319B">
      <w:pPr>
        <w:shd w:val="clear" w:color="auto" w:fill="FFFFFF"/>
        <w:spacing w:before="100" w:beforeAutospacing="1" w:after="100" w:afterAutospacing="1"/>
        <w:jc w:val="both"/>
        <w:outlineLvl w:val="2"/>
        <w:rPr>
          <w:rFonts w:ascii="Arial" w:eastAsia="Times New Roman" w:hAnsi="Arial" w:cs="Arial"/>
          <w:b/>
          <w:bCs/>
          <w:sz w:val="24"/>
          <w:szCs w:val="24"/>
          <w:lang w:eastAsia="es-CO"/>
        </w:rPr>
      </w:pPr>
      <w:r w:rsidRPr="00550C7F">
        <w:rPr>
          <w:rFonts w:ascii="Arial" w:eastAsia="Times New Roman" w:hAnsi="Arial" w:cs="Arial"/>
          <w:b/>
          <w:bCs/>
          <w:sz w:val="24"/>
          <w:szCs w:val="24"/>
          <w:lang w:eastAsia="es-CO"/>
        </w:rPr>
        <w:t>¿Cómo puede contribuir al reciclaje?</w:t>
      </w:r>
    </w:p>
    <w:p w:rsidR="00550C7F" w:rsidRPr="00550C7F" w:rsidRDefault="00550C7F" w:rsidP="0001319B">
      <w:pPr>
        <w:shd w:val="clear" w:color="auto" w:fill="FFFFFF"/>
        <w:spacing w:before="100" w:beforeAutospacing="1" w:after="100" w:afterAutospacing="1"/>
        <w:jc w:val="both"/>
        <w:rPr>
          <w:rFonts w:ascii="Arial" w:eastAsia="Times New Roman" w:hAnsi="Arial" w:cs="Arial"/>
          <w:sz w:val="24"/>
          <w:szCs w:val="24"/>
          <w:lang w:eastAsia="es-CO"/>
        </w:rPr>
      </w:pPr>
      <w:r w:rsidRPr="00550C7F">
        <w:rPr>
          <w:rFonts w:ascii="Arial" w:eastAsia="Times New Roman" w:hAnsi="Arial" w:cs="Arial"/>
          <w:sz w:val="24"/>
          <w:szCs w:val="24"/>
          <w:lang w:eastAsia="es-CO"/>
        </w:rPr>
        <w:t>Para que se produzca un buen reciclaje la sociedad debe intervenir en el proceso de clasificación de basuras, el paso fundamental es separar los residuos en la fuente en donde se producen, es decir, en la casa, en la oficina, en la escuela, la fábrica, etc.</w:t>
      </w:r>
    </w:p>
    <w:p w:rsidR="00550C7F" w:rsidRPr="00550C7F" w:rsidRDefault="00550C7F" w:rsidP="0001319B">
      <w:pPr>
        <w:shd w:val="clear" w:color="auto" w:fill="FFFFFF"/>
        <w:spacing w:before="100" w:beforeAutospacing="1" w:after="100" w:afterAutospacing="1"/>
        <w:jc w:val="both"/>
        <w:rPr>
          <w:rFonts w:ascii="Arial" w:eastAsia="Times New Roman" w:hAnsi="Arial" w:cs="Arial"/>
          <w:sz w:val="24"/>
          <w:szCs w:val="24"/>
          <w:lang w:eastAsia="es-CO"/>
        </w:rPr>
      </w:pPr>
      <w:r w:rsidRPr="00550C7F">
        <w:rPr>
          <w:rFonts w:ascii="Arial" w:eastAsia="Times New Roman" w:hAnsi="Arial" w:cs="Arial"/>
          <w:sz w:val="24"/>
          <w:szCs w:val="24"/>
          <w:lang w:eastAsia="es-CO"/>
        </w:rPr>
        <w:t>El consumidor consciente de la necesidad de reducir los desperdicios puede elegir productos cuyos envases sean retornables, fácilmente reciclables o amables con el medio ambiente.</w:t>
      </w:r>
    </w:p>
    <w:p w:rsidR="00550C7F" w:rsidRPr="00550C7F" w:rsidRDefault="00550C7F" w:rsidP="0001319B">
      <w:pPr>
        <w:shd w:val="clear" w:color="auto" w:fill="FFFFFF"/>
        <w:spacing w:before="100" w:beforeAutospacing="1" w:after="100" w:afterAutospacing="1"/>
        <w:jc w:val="both"/>
        <w:rPr>
          <w:rFonts w:ascii="Arial" w:eastAsia="Times New Roman" w:hAnsi="Arial" w:cs="Arial"/>
          <w:sz w:val="24"/>
          <w:szCs w:val="24"/>
          <w:lang w:eastAsia="es-CO"/>
        </w:rPr>
      </w:pPr>
      <w:r w:rsidRPr="00550C7F">
        <w:rPr>
          <w:rFonts w:ascii="Arial" w:eastAsia="Times New Roman" w:hAnsi="Arial" w:cs="Arial"/>
          <w:sz w:val="24"/>
          <w:szCs w:val="24"/>
          <w:lang w:eastAsia="es-CO"/>
        </w:rPr>
        <w:t>Para la clasificación de residuos es necesario disponer de 2 bolsas plásticas o recipientes. Uno de ellos está destinado para los residuos orgánicos y otro para el material reutilizable.</w:t>
      </w:r>
    </w:p>
    <w:p w:rsidR="00550C7F" w:rsidRPr="00550C7F" w:rsidRDefault="00550C7F" w:rsidP="0001319B">
      <w:pPr>
        <w:shd w:val="clear" w:color="auto" w:fill="FFFFFF"/>
        <w:spacing w:before="100" w:beforeAutospacing="1" w:after="100" w:afterAutospacing="1"/>
        <w:jc w:val="both"/>
        <w:rPr>
          <w:rFonts w:ascii="Arial" w:eastAsia="Times New Roman" w:hAnsi="Arial" w:cs="Arial"/>
          <w:sz w:val="24"/>
          <w:szCs w:val="24"/>
          <w:lang w:eastAsia="es-CO"/>
        </w:rPr>
      </w:pPr>
      <w:r w:rsidRPr="00550C7F">
        <w:rPr>
          <w:rFonts w:ascii="Arial" w:eastAsia="Times New Roman" w:hAnsi="Arial" w:cs="Arial"/>
          <w:sz w:val="24"/>
          <w:szCs w:val="24"/>
          <w:lang w:eastAsia="es-CO"/>
        </w:rPr>
        <w:lastRenderedPageBreak/>
        <w:t>Los papeles y textiles deben estar limpios, secos y preferiblemente apilados y amarrados. Los envases de plástico deben estar enjuagados para evitar malos olores. Los metales y vidrios deben ser forrados en sus puntos o bordes cortantes.</w:t>
      </w:r>
    </w:p>
    <w:p w:rsidR="00550C7F" w:rsidRPr="00550C7F" w:rsidRDefault="00550C7F" w:rsidP="0001319B">
      <w:pPr>
        <w:shd w:val="clear" w:color="auto" w:fill="FFFFFF"/>
        <w:spacing w:before="100" w:beforeAutospacing="1" w:after="100" w:afterAutospacing="1"/>
        <w:jc w:val="both"/>
        <w:rPr>
          <w:rFonts w:ascii="Arial" w:eastAsia="Times New Roman" w:hAnsi="Arial" w:cs="Arial"/>
          <w:sz w:val="24"/>
          <w:szCs w:val="24"/>
          <w:lang w:eastAsia="es-CO"/>
        </w:rPr>
      </w:pPr>
      <w:r w:rsidRPr="00550C7F">
        <w:rPr>
          <w:rFonts w:ascii="Arial" w:eastAsia="Times New Roman" w:hAnsi="Arial" w:cs="Arial"/>
          <w:sz w:val="24"/>
          <w:szCs w:val="24"/>
          <w:lang w:eastAsia="es-CO"/>
        </w:rPr>
        <w:t>Disminuya la cantidad de basura que genera en casa y reutilice aquellos residuos orgánicos que pueden</w:t>
      </w:r>
      <w:r w:rsidR="000F2637" w:rsidRPr="000F2637">
        <w:rPr>
          <w:rFonts w:ascii="Arial" w:eastAsia="Times New Roman" w:hAnsi="Arial" w:cs="Arial"/>
          <w:sz w:val="24"/>
          <w:szCs w:val="24"/>
          <w:lang w:eastAsia="es-CO"/>
        </w:rPr>
        <w:t xml:space="preserve"> servir para abonar sus plantas, Reutilice</w:t>
      </w:r>
      <w:r w:rsidRPr="00550C7F">
        <w:rPr>
          <w:rFonts w:ascii="Arial" w:eastAsia="Times New Roman" w:hAnsi="Arial" w:cs="Arial"/>
          <w:sz w:val="24"/>
          <w:szCs w:val="24"/>
          <w:lang w:eastAsia="es-CO"/>
        </w:rPr>
        <w:t xml:space="preserve"> lo más posible los envases y demás recipientes en el hogar, el colegio o el trabaj</w:t>
      </w:r>
      <w:r w:rsidR="000F2637" w:rsidRPr="000F2637">
        <w:rPr>
          <w:rFonts w:ascii="Arial" w:eastAsia="Times New Roman" w:hAnsi="Arial" w:cs="Arial"/>
          <w:sz w:val="24"/>
          <w:szCs w:val="24"/>
          <w:lang w:eastAsia="es-CO"/>
        </w:rPr>
        <w:t xml:space="preserve">o, </w:t>
      </w:r>
      <w:r w:rsidRPr="00550C7F">
        <w:rPr>
          <w:rFonts w:ascii="Arial" w:eastAsia="Times New Roman" w:hAnsi="Arial" w:cs="Arial"/>
          <w:sz w:val="24"/>
          <w:szCs w:val="24"/>
          <w:lang w:eastAsia="es-CO"/>
        </w:rPr>
        <w:t>Diversas empresas compran vidrio, papel, cartón, plásticos y hasta radiografías médicas.</w:t>
      </w:r>
    </w:p>
    <w:p w:rsidR="00550C7F" w:rsidRDefault="00550C7F" w:rsidP="0001319B">
      <w:pPr>
        <w:spacing w:after="0"/>
        <w:jc w:val="both"/>
        <w:rPr>
          <w:rFonts w:ascii="Arial" w:hAnsi="Arial" w:cs="Arial"/>
          <w:sz w:val="24"/>
          <w:szCs w:val="24"/>
          <w:shd w:val="clear" w:color="auto" w:fill="FFFFFF"/>
        </w:rPr>
      </w:pPr>
    </w:p>
    <w:p w:rsidR="00586326" w:rsidRPr="00586326" w:rsidRDefault="00550C7F" w:rsidP="0001319B">
      <w:pPr>
        <w:spacing w:after="0"/>
        <w:jc w:val="both"/>
        <w:rPr>
          <w:rFonts w:ascii="Arial" w:hAnsi="Arial" w:cs="Arial"/>
          <w:sz w:val="24"/>
          <w:szCs w:val="24"/>
        </w:rPr>
      </w:pPr>
      <w:r>
        <w:rPr>
          <w:rFonts w:ascii="Arial" w:hAnsi="Arial" w:cs="Arial"/>
          <w:sz w:val="24"/>
          <w:szCs w:val="24"/>
          <w:shd w:val="clear" w:color="auto" w:fill="FFFFFF"/>
        </w:rPr>
        <w:t xml:space="preserve"> ,</w:t>
      </w:r>
    </w:p>
    <w:p w:rsidR="00BF254A" w:rsidRPr="00BF254A" w:rsidRDefault="00BF254A" w:rsidP="0001319B">
      <w:pPr>
        <w:jc w:val="center"/>
        <w:rPr>
          <w:rFonts w:ascii="Arial" w:hAnsi="Arial" w:cs="Arial"/>
          <w:sz w:val="20"/>
          <w:szCs w:val="20"/>
        </w:rPr>
      </w:pPr>
    </w:p>
    <w:p w:rsidR="002F1432" w:rsidRDefault="002F1432" w:rsidP="0001319B"/>
    <w:p w:rsidR="000F2637" w:rsidRDefault="000F2637" w:rsidP="0001319B"/>
    <w:p w:rsidR="000F2637" w:rsidRDefault="000F2637" w:rsidP="0001319B">
      <w:pPr>
        <w:jc w:val="center"/>
        <w:rPr>
          <w:rFonts w:ascii="Arial" w:hAnsi="Arial" w:cs="Arial"/>
          <w:sz w:val="24"/>
          <w:szCs w:val="24"/>
        </w:rPr>
      </w:pPr>
      <w:r>
        <w:rPr>
          <w:rFonts w:ascii="Arial" w:hAnsi="Arial" w:cs="Arial"/>
          <w:sz w:val="24"/>
          <w:szCs w:val="24"/>
        </w:rPr>
        <w:t>CONFORMACION DEL GRUPO</w:t>
      </w:r>
    </w:p>
    <w:tbl>
      <w:tblPr>
        <w:tblW w:w="940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377"/>
        <w:gridCol w:w="1487"/>
        <w:gridCol w:w="815"/>
        <w:gridCol w:w="2414"/>
        <w:gridCol w:w="1954"/>
        <w:gridCol w:w="596"/>
        <w:gridCol w:w="757"/>
      </w:tblGrid>
      <w:tr w:rsidR="000F2637" w:rsidRPr="000F2637" w:rsidTr="000F2637">
        <w:trPr>
          <w:trHeight w:val="804"/>
        </w:trPr>
        <w:tc>
          <w:tcPr>
            <w:tcW w:w="0" w:type="auto"/>
            <w:tcBorders>
              <w:top w:val="single" w:sz="6" w:space="0" w:color="000000"/>
              <w:left w:val="single" w:sz="6" w:space="0" w:color="000000"/>
              <w:bottom w:val="single" w:sz="6" w:space="0" w:color="000000"/>
              <w:right w:val="single" w:sz="4" w:space="0" w:color="auto"/>
            </w:tcBorders>
            <w:tcMar>
              <w:top w:w="0" w:type="dxa"/>
              <w:left w:w="45" w:type="dxa"/>
              <w:bottom w:w="0" w:type="dxa"/>
              <w:right w:w="45" w:type="dxa"/>
            </w:tcMar>
            <w:vAlign w:val="bottom"/>
          </w:tcPr>
          <w:p w:rsidR="000F2637" w:rsidRPr="000F2637" w:rsidRDefault="000F2637" w:rsidP="0001319B">
            <w:pPr>
              <w:spacing w:after="0"/>
              <w:rPr>
                <w:rFonts w:ascii="Calibri" w:eastAsia="Times New Roman" w:hAnsi="Calibri" w:cs="Times New Roman"/>
                <w:lang w:eastAsia="es-CO"/>
              </w:rPr>
            </w:pPr>
            <w:r>
              <w:rPr>
                <w:rFonts w:ascii="Calibri" w:eastAsia="Times New Roman" w:hAnsi="Calibri" w:cs="Times New Roman"/>
                <w:lang w:eastAsia="es-CO"/>
              </w:rPr>
              <w:t>APELLIDO</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0F2637" w:rsidRPr="000F2637" w:rsidRDefault="000F2637" w:rsidP="0001319B">
            <w:pPr>
              <w:spacing w:after="0"/>
              <w:rPr>
                <w:rFonts w:ascii="Calibri" w:eastAsia="Times New Roman" w:hAnsi="Calibri" w:cs="Times New Roman"/>
                <w:lang w:eastAsia="es-CO"/>
              </w:rPr>
            </w:pPr>
            <w:r>
              <w:rPr>
                <w:rFonts w:ascii="Calibri" w:eastAsia="Times New Roman" w:hAnsi="Calibri" w:cs="Times New Roman"/>
                <w:lang w:eastAsia="es-CO"/>
              </w:rPr>
              <w:t>NOMBRES</w:t>
            </w:r>
          </w:p>
        </w:tc>
        <w:tc>
          <w:tcPr>
            <w:tcW w:w="0" w:type="auto"/>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bottom"/>
          </w:tcPr>
          <w:p w:rsidR="000F2637" w:rsidRPr="000F2637" w:rsidRDefault="000F2637" w:rsidP="0001319B">
            <w:pPr>
              <w:spacing w:after="0"/>
              <w:rPr>
                <w:rFonts w:ascii="Calibri" w:eastAsia="Times New Roman" w:hAnsi="Calibri" w:cs="Times New Roman"/>
                <w:lang w:eastAsia="es-CO"/>
              </w:rPr>
            </w:pPr>
            <w:r>
              <w:rPr>
                <w:rFonts w:ascii="Calibri" w:eastAsia="Times New Roman" w:hAnsi="Calibri" w:cs="Times New Roman"/>
                <w:lang w:eastAsia="es-CO"/>
              </w:rPr>
              <w:t>TIP DOC</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0F2637" w:rsidRPr="000F2637" w:rsidRDefault="000F2637" w:rsidP="0001319B">
            <w:pPr>
              <w:spacing w:after="0"/>
              <w:jc w:val="right"/>
              <w:rPr>
                <w:rFonts w:ascii="Calibri" w:eastAsia="Times New Roman" w:hAnsi="Calibri" w:cs="Times New Roman"/>
                <w:lang w:eastAsia="es-CO"/>
              </w:rPr>
            </w:pPr>
            <w:r>
              <w:rPr>
                <w:rFonts w:ascii="Calibri" w:eastAsia="Times New Roman" w:hAnsi="Calibri" w:cs="Times New Roman"/>
                <w:lang w:eastAsia="es-CO"/>
              </w:rPr>
              <w:t>NUMERO DE IDENTIFICACION</w:t>
            </w:r>
          </w:p>
        </w:tc>
        <w:tc>
          <w:tcPr>
            <w:tcW w:w="0" w:type="auto"/>
            <w:tcBorders>
              <w:top w:val="single" w:sz="6" w:space="0" w:color="000000"/>
              <w:left w:val="single" w:sz="4" w:space="0" w:color="auto"/>
              <w:bottom w:val="single" w:sz="6" w:space="0" w:color="000000"/>
              <w:right w:val="single" w:sz="6" w:space="0" w:color="000000"/>
            </w:tcBorders>
            <w:tcMar>
              <w:top w:w="0" w:type="dxa"/>
              <w:left w:w="45" w:type="dxa"/>
              <w:bottom w:w="0" w:type="dxa"/>
              <w:right w:w="45" w:type="dxa"/>
            </w:tcMar>
            <w:vAlign w:val="bottom"/>
          </w:tcPr>
          <w:p w:rsidR="000F2637" w:rsidRPr="000F2637" w:rsidRDefault="000F2637" w:rsidP="0001319B">
            <w:pPr>
              <w:spacing w:after="0"/>
              <w:jc w:val="center"/>
              <w:rPr>
                <w:rFonts w:ascii="Calibri" w:eastAsia="Times New Roman" w:hAnsi="Calibri" w:cs="Times New Roman"/>
                <w:lang w:eastAsia="es-CO"/>
              </w:rPr>
            </w:pPr>
            <w:r>
              <w:rPr>
                <w:rFonts w:ascii="Calibri" w:eastAsia="Times New Roman" w:hAnsi="Calibri" w:cs="Times New Roman"/>
                <w:lang w:eastAsia="es-CO"/>
              </w:rPr>
              <w:t>FECHA DE NACIMIENTO</w:t>
            </w:r>
          </w:p>
        </w:tc>
        <w:tc>
          <w:tcPr>
            <w:tcW w:w="0" w:type="auto"/>
            <w:tcBorders>
              <w:top w:val="single" w:sz="6" w:space="0" w:color="000000"/>
              <w:left w:val="single" w:sz="6" w:space="0" w:color="CCCCCC"/>
              <w:bottom w:val="single" w:sz="6" w:space="0" w:color="000000"/>
              <w:right w:val="single" w:sz="6" w:space="0" w:color="000000"/>
            </w:tcBorders>
            <w:noWrap/>
            <w:tcMar>
              <w:top w:w="0" w:type="dxa"/>
              <w:left w:w="45" w:type="dxa"/>
              <w:bottom w:w="0" w:type="dxa"/>
              <w:right w:w="45" w:type="dxa"/>
            </w:tcMar>
            <w:vAlign w:val="bottom"/>
          </w:tcPr>
          <w:p w:rsidR="000F2637" w:rsidRPr="000F2637" w:rsidRDefault="000F2637" w:rsidP="0001319B">
            <w:pPr>
              <w:spacing w:after="0"/>
              <w:jc w:val="center"/>
              <w:rPr>
                <w:rFonts w:ascii="Calibri" w:eastAsia="Times New Roman" w:hAnsi="Calibri" w:cs="Times New Roman"/>
                <w:lang w:eastAsia="es-CO"/>
              </w:rPr>
            </w:pPr>
            <w:r>
              <w:rPr>
                <w:rFonts w:ascii="Calibri" w:eastAsia="Times New Roman" w:hAnsi="Calibri" w:cs="Times New Roman"/>
                <w:lang w:eastAsia="es-CO"/>
              </w:rPr>
              <w:t>EDAD</w:t>
            </w:r>
          </w:p>
        </w:tc>
        <w:tc>
          <w:tcPr>
            <w:tcW w:w="0" w:type="auto"/>
            <w:tcBorders>
              <w:top w:val="single" w:sz="6" w:space="0" w:color="000000"/>
              <w:left w:val="single" w:sz="6" w:space="0" w:color="CCCCCC"/>
              <w:bottom w:val="single" w:sz="6" w:space="0" w:color="000000"/>
              <w:right w:val="single" w:sz="6" w:space="0" w:color="000000"/>
            </w:tcBorders>
            <w:noWrap/>
            <w:tcMar>
              <w:top w:w="0" w:type="dxa"/>
              <w:left w:w="45" w:type="dxa"/>
              <w:bottom w:w="0" w:type="dxa"/>
              <w:right w:w="45" w:type="dxa"/>
            </w:tcMar>
            <w:vAlign w:val="bottom"/>
          </w:tcPr>
          <w:p w:rsidR="000F2637" w:rsidRPr="000F2637" w:rsidRDefault="000F2637" w:rsidP="0001319B">
            <w:pPr>
              <w:spacing w:after="0"/>
              <w:jc w:val="center"/>
              <w:rPr>
                <w:rFonts w:ascii="Calibri" w:eastAsia="Times New Roman" w:hAnsi="Calibri" w:cs="Times New Roman"/>
                <w:lang w:eastAsia="es-CO"/>
              </w:rPr>
            </w:pPr>
            <w:r>
              <w:rPr>
                <w:rFonts w:ascii="Calibri" w:eastAsia="Times New Roman" w:hAnsi="Calibri" w:cs="Times New Roman"/>
                <w:lang w:eastAsia="es-CO"/>
              </w:rPr>
              <w:t>GRADO</w:t>
            </w:r>
          </w:p>
        </w:tc>
      </w:tr>
      <w:tr w:rsidR="000F2637" w:rsidRPr="000F2637" w:rsidTr="000F2637">
        <w:trPr>
          <w:trHeight w:val="804"/>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ALVAREZ</w:t>
            </w:r>
          </w:p>
        </w:tc>
        <w:tc>
          <w:tcPr>
            <w:tcW w:w="0" w:type="auto"/>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DANIELA</w:t>
            </w:r>
          </w:p>
        </w:tc>
        <w:tc>
          <w:tcPr>
            <w:tcW w:w="0" w:type="auto"/>
            <w:tcBorders>
              <w:top w:val="single" w:sz="4" w:space="0" w:color="auto"/>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TI</w:t>
            </w:r>
          </w:p>
        </w:tc>
        <w:tc>
          <w:tcPr>
            <w:tcW w:w="0" w:type="auto"/>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right"/>
              <w:rPr>
                <w:rFonts w:ascii="Calibri" w:eastAsia="Times New Roman" w:hAnsi="Calibri" w:cs="Times New Roman"/>
                <w:lang w:eastAsia="es-CO"/>
              </w:rPr>
            </w:pPr>
            <w:r w:rsidRPr="000F2637">
              <w:rPr>
                <w:rFonts w:ascii="Calibri" w:eastAsia="Times New Roman" w:hAnsi="Calibri" w:cs="Times New Roman"/>
                <w:lang w:eastAsia="es-CO"/>
              </w:rPr>
              <w:t>1003203897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24/11/2001</w:t>
            </w:r>
          </w:p>
        </w:tc>
        <w:tc>
          <w:tcPr>
            <w:tcW w:w="0" w:type="auto"/>
            <w:tcBorders>
              <w:top w:val="single" w:sz="6" w:space="0" w:color="000000"/>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14</w:t>
            </w:r>
          </w:p>
        </w:tc>
        <w:tc>
          <w:tcPr>
            <w:tcW w:w="0" w:type="auto"/>
            <w:tcBorders>
              <w:top w:val="single" w:sz="6" w:space="0" w:color="000000"/>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5</w:t>
            </w:r>
          </w:p>
        </w:tc>
      </w:tr>
      <w:tr w:rsidR="000F2637" w:rsidRPr="000F2637" w:rsidTr="000F2637">
        <w:trPr>
          <w:trHeight w:val="804"/>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SANCHEZ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ANDREA</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TI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right"/>
              <w:rPr>
                <w:rFonts w:ascii="Calibri" w:eastAsia="Times New Roman" w:hAnsi="Calibri" w:cs="Times New Roman"/>
                <w:lang w:eastAsia="es-CO"/>
              </w:rPr>
            </w:pPr>
            <w:r w:rsidRPr="000F2637">
              <w:rPr>
                <w:rFonts w:ascii="Calibri" w:eastAsia="Times New Roman" w:hAnsi="Calibri" w:cs="Times New Roman"/>
                <w:lang w:eastAsia="es-CO"/>
              </w:rPr>
              <w:t>1065235553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11/08/2006</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9</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5</w:t>
            </w:r>
          </w:p>
        </w:tc>
      </w:tr>
      <w:tr w:rsidR="000F2637" w:rsidRPr="000F2637" w:rsidTr="000F2637">
        <w:trPr>
          <w:trHeight w:val="804"/>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AYALA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ALFREDO</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TI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right"/>
              <w:rPr>
                <w:rFonts w:ascii="Calibri" w:eastAsia="Times New Roman" w:hAnsi="Calibri" w:cs="Times New Roman"/>
                <w:lang w:eastAsia="es-CO"/>
              </w:rPr>
            </w:pPr>
            <w:r w:rsidRPr="000F2637">
              <w:rPr>
                <w:rFonts w:ascii="Calibri" w:eastAsia="Times New Roman" w:hAnsi="Calibri" w:cs="Times New Roman"/>
                <w:lang w:eastAsia="es-CO"/>
              </w:rPr>
              <w:t>1091132948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8/09/2006</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9</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4</w:t>
            </w:r>
          </w:p>
        </w:tc>
      </w:tr>
      <w:tr w:rsidR="000F2637" w:rsidRPr="000F2637" w:rsidTr="000F2637">
        <w:trPr>
          <w:trHeight w:val="804"/>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AYALA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RICARDO</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TI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right"/>
              <w:rPr>
                <w:rFonts w:ascii="Calibri" w:eastAsia="Times New Roman" w:hAnsi="Calibri" w:cs="Times New Roman"/>
                <w:lang w:eastAsia="es-CO"/>
              </w:rPr>
            </w:pPr>
            <w:r w:rsidRPr="000F2637">
              <w:rPr>
                <w:rFonts w:ascii="Calibri" w:eastAsia="Times New Roman" w:hAnsi="Calibri" w:cs="Times New Roman"/>
                <w:lang w:eastAsia="es-CO"/>
              </w:rPr>
              <w:t>1091132949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22/09/2001</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14</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5</w:t>
            </w:r>
          </w:p>
        </w:tc>
      </w:tr>
      <w:tr w:rsidR="000F2637" w:rsidRPr="000F2637" w:rsidTr="000F2637">
        <w:trPr>
          <w:trHeight w:val="804"/>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JAIMES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DIANA MARCELA</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TI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right"/>
              <w:rPr>
                <w:rFonts w:ascii="Calibri" w:eastAsia="Times New Roman" w:hAnsi="Calibri" w:cs="Times New Roman"/>
                <w:lang w:eastAsia="es-CO"/>
              </w:rPr>
            </w:pPr>
            <w:r w:rsidRPr="000F2637">
              <w:rPr>
                <w:rFonts w:ascii="Calibri" w:eastAsia="Times New Roman" w:hAnsi="Calibri" w:cs="Times New Roman"/>
                <w:lang w:eastAsia="es-CO"/>
              </w:rPr>
              <w:t>1065239149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4/10/2004</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11</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5</w:t>
            </w:r>
          </w:p>
        </w:tc>
      </w:tr>
      <w:tr w:rsidR="000F2637" w:rsidRPr="000F2637" w:rsidTr="000F2637">
        <w:trPr>
          <w:trHeight w:val="804"/>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AYALA DUARTE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MARIA ANGELICA</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TI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right"/>
              <w:rPr>
                <w:rFonts w:ascii="Calibri" w:eastAsia="Times New Roman" w:hAnsi="Calibri" w:cs="Times New Roman"/>
                <w:lang w:eastAsia="es-CO"/>
              </w:rPr>
            </w:pPr>
            <w:r w:rsidRPr="000F2637">
              <w:rPr>
                <w:rFonts w:ascii="Calibri" w:eastAsia="Times New Roman" w:hAnsi="Calibri" w:cs="Times New Roman"/>
                <w:lang w:eastAsia="es-CO"/>
              </w:rPr>
              <w:t>1091132950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20/05/2003</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12</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5</w:t>
            </w:r>
          </w:p>
        </w:tc>
      </w:tr>
      <w:tr w:rsidR="000F2637" w:rsidRPr="000F2637" w:rsidTr="000F2637">
        <w:trPr>
          <w:trHeight w:val="804"/>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JAIMES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MAYERLY</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TI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right"/>
              <w:rPr>
                <w:rFonts w:ascii="Calibri" w:eastAsia="Times New Roman" w:hAnsi="Calibri" w:cs="Times New Roman"/>
                <w:lang w:eastAsia="es-CO"/>
              </w:rPr>
            </w:pPr>
            <w:r w:rsidRPr="000F2637">
              <w:rPr>
                <w:rFonts w:ascii="Calibri" w:eastAsia="Times New Roman" w:hAnsi="Calibri" w:cs="Times New Roman"/>
                <w:lang w:eastAsia="es-CO"/>
              </w:rPr>
              <w:t>1003204186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7/04/2002</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13</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5</w:t>
            </w:r>
          </w:p>
        </w:tc>
      </w:tr>
      <w:tr w:rsidR="000F2637" w:rsidRPr="000F2637" w:rsidTr="000F2637">
        <w:trPr>
          <w:trHeight w:val="804"/>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RODRIGUEZ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CAROLINA</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TI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right"/>
              <w:rPr>
                <w:rFonts w:ascii="Calibri" w:eastAsia="Times New Roman" w:hAnsi="Calibri" w:cs="Times New Roman"/>
                <w:lang w:eastAsia="es-CO"/>
              </w:rPr>
            </w:pPr>
            <w:r w:rsidRPr="000F2637">
              <w:rPr>
                <w:rFonts w:ascii="Calibri" w:eastAsia="Times New Roman" w:hAnsi="Calibri" w:cs="Times New Roman"/>
                <w:lang w:eastAsia="es-CO"/>
              </w:rPr>
              <w:t>1085034290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23/07/2003</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12</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5</w:t>
            </w:r>
          </w:p>
        </w:tc>
      </w:tr>
      <w:tr w:rsidR="000F2637" w:rsidRPr="000F2637" w:rsidTr="000F2637">
        <w:trPr>
          <w:trHeight w:val="804"/>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lastRenderedPageBreak/>
              <w:t>RODRIGUEZ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ISEL</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TI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right"/>
              <w:rPr>
                <w:rFonts w:ascii="Calibri" w:eastAsia="Times New Roman" w:hAnsi="Calibri" w:cs="Times New Roman"/>
                <w:lang w:eastAsia="es-CO"/>
              </w:rPr>
            </w:pPr>
            <w:r w:rsidRPr="000F2637">
              <w:rPr>
                <w:rFonts w:ascii="Calibri" w:eastAsia="Times New Roman" w:hAnsi="Calibri" w:cs="Times New Roman"/>
                <w:lang w:eastAsia="es-CO"/>
              </w:rPr>
              <w:t>1885431768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5/08/2004</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11</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5</w:t>
            </w:r>
          </w:p>
        </w:tc>
      </w:tr>
      <w:tr w:rsidR="000F2637" w:rsidRPr="000F2637" w:rsidTr="000F2637">
        <w:trPr>
          <w:trHeight w:val="804"/>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ALVAREZ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CRISTIAN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TI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right"/>
              <w:rPr>
                <w:rFonts w:ascii="Calibri" w:eastAsia="Times New Roman" w:hAnsi="Calibri" w:cs="Times New Roman"/>
                <w:lang w:eastAsia="es-CO"/>
              </w:rPr>
            </w:pPr>
            <w:r w:rsidRPr="000F2637">
              <w:rPr>
                <w:rFonts w:ascii="Calibri" w:eastAsia="Times New Roman" w:hAnsi="Calibri" w:cs="Times New Roman"/>
                <w:lang w:eastAsia="es-CO"/>
              </w:rPr>
              <w:t>1065235177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16/03/2006</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9</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5</w:t>
            </w:r>
          </w:p>
        </w:tc>
      </w:tr>
      <w:tr w:rsidR="000F2637" w:rsidRPr="000F2637" w:rsidTr="000F2637">
        <w:trPr>
          <w:trHeight w:val="804"/>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JAIMES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DIEGO</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TI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right"/>
              <w:rPr>
                <w:rFonts w:ascii="Calibri" w:eastAsia="Times New Roman" w:hAnsi="Calibri" w:cs="Times New Roman"/>
                <w:lang w:eastAsia="es-CO"/>
              </w:rPr>
            </w:pPr>
            <w:r w:rsidRPr="000F2637">
              <w:rPr>
                <w:rFonts w:ascii="Calibri" w:eastAsia="Times New Roman" w:hAnsi="Calibri" w:cs="Times New Roman"/>
                <w:lang w:eastAsia="es-CO"/>
              </w:rPr>
              <w:t>1065237504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9/02/2008</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7</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2</w:t>
            </w:r>
          </w:p>
        </w:tc>
      </w:tr>
      <w:tr w:rsidR="000F2637" w:rsidRPr="000F2637" w:rsidTr="000F2637">
        <w:trPr>
          <w:trHeight w:val="804"/>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AYALA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ADRIAN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rPr>
                <w:rFonts w:ascii="Calibri" w:eastAsia="Times New Roman" w:hAnsi="Calibri" w:cs="Times New Roman"/>
                <w:lang w:eastAsia="es-CO"/>
              </w:rPr>
            </w:pPr>
            <w:r w:rsidRPr="000F2637">
              <w:rPr>
                <w:rFonts w:ascii="Calibri" w:eastAsia="Times New Roman" w:hAnsi="Calibri" w:cs="Times New Roman"/>
                <w:lang w:eastAsia="es-CO"/>
              </w:rPr>
              <w:t>TI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right"/>
              <w:rPr>
                <w:rFonts w:ascii="Calibri" w:eastAsia="Times New Roman" w:hAnsi="Calibri" w:cs="Times New Roman"/>
                <w:lang w:eastAsia="es-CO"/>
              </w:rPr>
            </w:pPr>
            <w:r w:rsidRPr="000F2637">
              <w:rPr>
                <w:rFonts w:ascii="Calibri" w:eastAsia="Times New Roman" w:hAnsi="Calibri" w:cs="Times New Roman"/>
                <w:lang w:eastAsia="es-CO"/>
              </w:rPr>
              <w:t>1091132951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6/11/2004</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11</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0F2637" w:rsidRPr="000F2637" w:rsidRDefault="000F2637" w:rsidP="0001319B">
            <w:pPr>
              <w:spacing w:after="0"/>
              <w:jc w:val="center"/>
              <w:rPr>
                <w:rFonts w:ascii="Calibri" w:eastAsia="Times New Roman" w:hAnsi="Calibri" w:cs="Times New Roman"/>
                <w:lang w:eastAsia="es-CO"/>
              </w:rPr>
            </w:pPr>
            <w:r w:rsidRPr="000F2637">
              <w:rPr>
                <w:rFonts w:ascii="Calibri" w:eastAsia="Times New Roman" w:hAnsi="Calibri" w:cs="Times New Roman"/>
                <w:lang w:eastAsia="es-CO"/>
              </w:rPr>
              <w:t>3</w:t>
            </w:r>
          </w:p>
        </w:tc>
      </w:tr>
    </w:tbl>
    <w:p w:rsidR="000F2637" w:rsidRDefault="000F2637" w:rsidP="0001319B">
      <w:pPr>
        <w:jc w:val="center"/>
        <w:rPr>
          <w:rFonts w:ascii="Arial" w:hAnsi="Arial" w:cs="Arial"/>
          <w:sz w:val="24"/>
          <w:szCs w:val="24"/>
        </w:rPr>
      </w:pPr>
    </w:p>
    <w:p w:rsidR="000F2637" w:rsidRDefault="000F2637" w:rsidP="0001319B">
      <w:pPr>
        <w:jc w:val="center"/>
        <w:rPr>
          <w:rFonts w:ascii="Arial" w:hAnsi="Arial" w:cs="Arial"/>
          <w:sz w:val="24"/>
          <w:szCs w:val="24"/>
        </w:rPr>
      </w:pPr>
    </w:p>
    <w:p w:rsidR="000F2637" w:rsidRDefault="000F2637" w:rsidP="0001319B">
      <w:pPr>
        <w:jc w:val="center"/>
        <w:rPr>
          <w:rFonts w:ascii="Arial" w:hAnsi="Arial" w:cs="Arial"/>
          <w:sz w:val="24"/>
          <w:szCs w:val="24"/>
        </w:rPr>
      </w:pPr>
    </w:p>
    <w:p w:rsidR="000F2637" w:rsidRDefault="000F2637" w:rsidP="0001319B">
      <w:pPr>
        <w:jc w:val="both"/>
        <w:rPr>
          <w:rFonts w:ascii="Arial" w:hAnsi="Arial" w:cs="Arial"/>
          <w:sz w:val="24"/>
          <w:szCs w:val="24"/>
        </w:rPr>
      </w:pPr>
      <w:r>
        <w:rPr>
          <w:rFonts w:ascii="Arial" w:hAnsi="Arial" w:cs="Arial"/>
          <w:sz w:val="24"/>
          <w:szCs w:val="24"/>
        </w:rPr>
        <w:t>Se empieza  a</w:t>
      </w:r>
      <w:r w:rsidR="00716884">
        <w:rPr>
          <w:rFonts w:ascii="Arial" w:hAnsi="Arial" w:cs="Arial"/>
          <w:sz w:val="24"/>
          <w:szCs w:val="24"/>
        </w:rPr>
        <w:t xml:space="preserve"> conformar </w:t>
      </w:r>
      <w:r>
        <w:rPr>
          <w:rFonts w:ascii="Arial" w:hAnsi="Arial" w:cs="Arial"/>
          <w:sz w:val="24"/>
          <w:szCs w:val="24"/>
        </w:rPr>
        <w:t xml:space="preserve">el grupo </w:t>
      </w:r>
      <w:r w:rsidR="00716884">
        <w:rPr>
          <w:rFonts w:ascii="Arial" w:hAnsi="Arial" w:cs="Arial"/>
          <w:sz w:val="24"/>
          <w:szCs w:val="24"/>
        </w:rPr>
        <w:t>después de observar el problema de que las familias de la vereda no saben reciclar sino que la forma mas fácil de ellos es quemarlas pero la idea es concientizar del daño que logramos a utilizar la quemas para que evitemos la contaminación</w:t>
      </w:r>
    </w:p>
    <w:p w:rsidR="00716884" w:rsidRDefault="00716884" w:rsidP="0001319B">
      <w:pPr>
        <w:jc w:val="both"/>
        <w:rPr>
          <w:rFonts w:ascii="Arial" w:hAnsi="Arial" w:cs="Arial"/>
          <w:sz w:val="24"/>
          <w:szCs w:val="24"/>
        </w:rPr>
      </w:pPr>
      <w:r>
        <w:rPr>
          <w:rFonts w:ascii="Arial" w:hAnsi="Arial" w:cs="Arial"/>
          <w:sz w:val="24"/>
          <w:szCs w:val="24"/>
        </w:rPr>
        <w:t>LOGO</w:t>
      </w:r>
    </w:p>
    <w:p w:rsidR="00716884" w:rsidRDefault="00716884" w:rsidP="0001319B">
      <w:pPr>
        <w:jc w:val="both"/>
        <w:rPr>
          <w:rFonts w:ascii="Arial" w:hAnsi="Arial" w:cs="Arial"/>
          <w:sz w:val="24"/>
          <w:szCs w:val="24"/>
        </w:rPr>
      </w:pPr>
      <w:r>
        <w:rPr>
          <w:noProof/>
          <w:lang w:eastAsia="es-CO"/>
        </w:rPr>
        <w:drawing>
          <wp:inline distT="0" distB="0" distL="0" distR="0">
            <wp:extent cx="2624455" cy="2588895"/>
            <wp:effectExtent l="0" t="0" r="0" b="1905"/>
            <wp:docPr id="4" name="Imagen 4" descr="http://www.juanelbuho.org/Imagenes/e_hormiga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anelbuho.org/Imagenes/e_hormiga_0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4455" cy="2588895"/>
                    </a:xfrm>
                    <a:prstGeom prst="rect">
                      <a:avLst/>
                    </a:prstGeom>
                    <a:noFill/>
                    <a:ln>
                      <a:noFill/>
                    </a:ln>
                  </pic:spPr>
                </pic:pic>
              </a:graphicData>
            </a:graphic>
          </wp:inline>
        </w:drawing>
      </w:r>
    </w:p>
    <w:p w:rsidR="0001319B" w:rsidRDefault="0001319B" w:rsidP="0001319B">
      <w:pPr>
        <w:jc w:val="both"/>
        <w:rPr>
          <w:rFonts w:ascii="Arial" w:hAnsi="Arial" w:cs="Arial"/>
          <w:sz w:val="24"/>
          <w:szCs w:val="24"/>
        </w:rPr>
      </w:pPr>
    </w:p>
    <w:p w:rsidR="0001319B" w:rsidRDefault="0001319B" w:rsidP="0001319B">
      <w:pPr>
        <w:jc w:val="both"/>
        <w:rPr>
          <w:rFonts w:ascii="Arial" w:hAnsi="Arial" w:cs="Arial"/>
          <w:sz w:val="24"/>
          <w:szCs w:val="24"/>
        </w:rPr>
      </w:pPr>
    </w:p>
    <w:p w:rsidR="0001319B" w:rsidRDefault="0001319B" w:rsidP="0001319B">
      <w:pPr>
        <w:jc w:val="both"/>
        <w:rPr>
          <w:rFonts w:ascii="Arial" w:hAnsi="Arial" w:cs="Arial"/>
          <w:sz w:val="24"/>
          <w:szCs w:val="24"/>
        </w:rPr>
      </w:pPr>
    </w:p>
    <w:p w:rsidR="0001319B" w:rsidRDefault="0001319B" w:rsidP="0001319B">
      <w:pPr>
        <w:jc w:val="both"/>
        <w:rPr>
          <w:rFonts w:ascii="Arial" w:hAnsi="Arial" w:cs="Arial"/>
          <w:sz w:val="24"/>
          <w:szCs w:val="24"/>
        </w:rPr>
      </w:pPr>
    </w:p>
    <w:p w:rsidR="00426209" w:rsidRDefault="00426209" w:rsidP="0001319B">
      <w:pPr>
        <w:jc w:val="both"/>
        <w:rPr>
          <w:rFonts w:ascii="Arial" w:hAnsi="Arial" w:cs="Arial"/>
          <w:sz w:val="24"/>
          <w:szCs w:val="24"/>
        </w:rPr>
      </w:pPr>
      <w:r>
        <w:rPr>
          <w:rFonts w:ascii="Arial" w:hAnsi="Arial" w:cs="Arial"/>
          <w:sz w:val="24"/>
          <w:szCs w:val="24"/>
        </w:rPr>
        <w:lastRenderedPageBreak/>
        <w:t>FOTOGRAFIA CON EL GRUPO DE INVESTIGACION</w:t>
      </w:r>
    </w:p>
    <w:p w:rsidR="00426209" w:rsidRDefault="00426209" w:rsidP="0001319B">
      <w:pPr>
        <w:jc w:val="both"/>
        <w:rPr>
          <w:rFonts w:ascii="Arial" w:hAnsi="Arial" w:cs="Arial"/>
          <w:sz w:val="24"/>
          <w:szCs w:val="24"/>
        </w:rPr>
      </w:pPr>
      <w:r>
        <w:rPr>
          <w:rFonts w:ascii="Arial" w:hAnsi="Arial" w:cs="Arial"/>
          <w:noProof/>
          <w:color w:val="000000"/>
          <w:lang w:eastAsia="es-CO"/>
        </w:rPr>
        <w:drawing>
          <wp:inline distT="0" distB="0" distL="0" distR="0" wp14:anchorId="322576C2" wp14:editId="6249C7B1">
            <wp:extent cx="4429496" cy="3322122"/>
            <wp:effectExtent l="0" t="0" r="0" b="0"/>
            <wp:docPr id="7" name="Imagen 7" descr="C:\Users\NURY\Pictures\fotos la raya\con mis chicos\varias 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URY\Pictures\fotos la raya\con mis chicos\varias 3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6289" cy="3327217"/>
                    </a:xfrm>
                    <a:prstGeom prst="rect">
                      <a:avLst/>
                    </a:prstGeom>
                    <a:noFill/>
                    <a:ln>
                      <a:noFill/>
                    </a:ln>
                  </pic:spPr>
                </pic:pic>
              </a:graphicData>
            </a:graphic>
          </wp:inline>
        </w:drawing>
      </w:r>
    </w:p>
    <w:p w:rsidR="00426209" w:rsidRDefault="00426209" w:rsidP="0001319B">
      <w:pPr>
        <w:jc w:val="both"/>
        <w:rPr>
          <w:rFonts w:ascii="Arial" w:hAnsi="Arial" w:cs="Arial"/>
          <w:sz w:val="24"/>
          <w:szCs w:val="24"/>
        </w:rPr>
      </w:pPr>
    </w:p>
    <w:p w:rsidR="00716884" w:rsidRDefault="00716884" w:rsidP="0001319B">
      <w:pPr>
        <w:jc w:val="both"/>
        <w:rPr>
          <w:rFonts w:ascii="Arial" w:hAnsi="Arial" w:cs="Arial"/>
          <w:sz w:val="24"/>
          <w:szCs w:val="24"/>
        </w:rPr>
      </w:pPr>
      <w:r>
        <w:rPr>
          <w:rFonts w:ascii="Arial" w:hAnsi="Arial" w:cs="Arial"/>
          <w:sz w:val="24"/>
          <w:szCs w:val="24"/>
        </w:rPr>
        <w:t>La pregunta como punto de partida</w:t>
      </w:r>
    </w:p>
    <w:p w:rsidR="00716884" w:rsidRDefault="00716884" w:rsidP="0001319B">
      <w:pPr>
        <w:jc w:val="both"/>
        <w:rPr>
          <w:rFonts w:ascii="Arial" w:hAnsi="Arial" w:cs="Arial"/>
          <w:sz w:val="24"/>
          <w:szCs w:val="24"/>
        </w:rPr>
      </w:pPr>
      <w:r>
        <w:rPr>
          <w:rFonts w:ascii="Arial" w:hAnsi="Arial" w:cs="Arial"/>
          <w:sz w:val="24"/>
          <w:szCs w:val="24"/>
        </w:rPr>
        <w:t xml:space="preserve">Realizamos el taller de la pregunta con la idea de que los jóvenes después de observar la problemática entre ellos le surgieran preguntas y trataran de darle pronta solución  concientizando a la comunidad de realizar campañas de reciclaje para evitar una contaminación donde los únicos afectados somos nosotros mismos porque ya surgirían enfermedades </w:t>
      </w:r>
      <w:r w:rsidR="00081E04">
        <w:rPr>
          <w:rFonts w:ascii="Arial" w:hAnsi="Arial" w:cs="Arial"/>
          <w:sz w:val="24"/>
          <w:szCs w:val="24"/>
        </w:rPr>
        <w:t>que nos pueden causar hasta la muerte</w:t>
      </w:r>
    </w:p>
    <w:p w:rsidR="00081E04" w:rsidRDefault="00081E04" w:rsidP="0001319B">
      <w:pPr>
        <w:jc w:val="both"/>
        <w:rPr>
          <w:rFonts w:ascii="Arial" w:hAnsi="Arial" w:cs="Arial"/>
          <w:b/>
          <w:bCs/>
          <w:color w:val="000000"/>
          <w:sz w:val="24"/>
          <w:szCs w:val="24"/>
          <w:shd w:val="clear" w:color="auto" w:fill="FFFFFF"/>
        </w:rPr>
      </w:pPr>
      <w:r>
        <w:rPr>
          <w:rFonts w:ascii="Arial" w:hAnsi="Arial" w:cs="Arial"/>
          <w:sz w:val="24"/>
          <w:szCs w:val="24"/>
        </w:rPr>
        <w:t xml:space="preserve">Nuestra gran pregunta es </w:t>
      </w:r>
      <w:r>
        <w:rPr>
          <w:rFonts w:ascii="Arial" w:hAnsi="Arial" w:cs="Arial"/>
          <w:b/>
          <w:bCs/>
          <w:color w:val="000000"/>
          <w:sz w:val="24"/>
          <w:szCs w:val="24"/>
          <w:shd w:val="clear" w:color="auto" w:fill="FFFFFF"/>
        </w:rPr>
        <w:t>¿Que disponibles está la comunidad de la Raya</w:t>
      </w:r>
      <w:r w:rsidRPr="00081E04">
        <w:rPr>
          <w:rFonts w:ascii="Arial" w:hAnsi="Arial" w:cs="Arial"/>
          <w:b/>
          <w:bCs/>
          <w:color w:val="000000"/>
          <w:sz w:val="24"/>
          <w:szCs w:val="24"/>
          <w:shd w:val="clear" w:color="auto" w:fill="FFFFFF"/>
        </w:rPr>
        <w:t>, para emprender una campaña de reciclaje?</w:t>
      </w:r>
    </w:p>
    <w:p w:rsidR="00081E04" w:rsidRDefault="00081E04" w:rsidP="0001319B">
      <w:pPr>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Vemos la necesidad de hacerla puesto que los habitantes utilizan la quema de las basuras y queremos evitarlo tratar de realizar caminatas de reciclaje donde podemos realizar ejercicios y a la vez ayudando al medio ambiente.</w:t>
      </w:r>
    </w:p>
    <w:p w:rsidR="00081E04" w:rsidRDefault="00081E04" w:rsidP="0001319B">
      <w:pPr>
        <w:jc w:val="both"/>
        <w:rPr>
          <w:rFonts w:ascii="Arial" w:eastAsia="Times New Roman" w:hAnsi="Arial" w:cs="Arial"/>
          <w:b/>
          <w:bCs/>
          <w:color w:val="444444"/>
          <w:lang w:val="es-ES" w:eastAsia="es-ES"/>
        </w:rPr>
      </w:pPr>
    </w:p>
    <w:p w:rsidR="00081E04" w:rsidRDefault="00081E04" w:rsidP="0001319B">
      <w:pPr>
        <w:jc w:val="both"/>
        <w:rPr>
          <w:rFonts w:ascii="Arial" w:eastAsia="Times New Roman" w:hAnsi="Arial" w:cs="Arial"/>
          <w:b/>
          <w:bCs/>
          <w:lang w:val="es-ES" w:eastAsia="es-ES"/>
        </w:rPr>
      </w:pPr>
      <w:r w:rsidRPr="00081E04">
        <w:rPr>
          <w:rFonts w:ascii="Arial" w:eastAsia="Times New Roman" w:hAnsi="Arial" w:cs="Arial"/>
          <w:b/>
          <w:bCs/>
          <w:lang w:val="es-ES" w:eastAsia="es-ES"/>
        </w:rPr>
        <w:t>El problema de investigación:</w:t>
      </w:r>
    </w:p>
    <w:p w:rsidR="007743CB" w:rsidRPr="007743CB" w:rsidRDefault="007743CB" w:rsidP="0001319B">
      <w:pPr>
        <w:jc w:val="both"/>
        <w:rPr>
          <w:rFonts w:ascii="Arial" w:eastAsia="Times New Roman" w:hAnsi="Arial" w:cs="Arial"/>
          <w:bCs/>
          <w:sz w:val="24"/>
          <w:szCs w:val="24"/>
          <w:lang w:val="es-ES" w:eastAsia="es-ES"/>
        </w:rPr>
      </w:pPr>
      <w:r w:rsidRPr="007743CB">
        <w:rPr>
          <w:rFonts w:ascii="Arial" w:eastAsia="Times New Roman" w:hAnsi="Arial" w:cs="Arial"/>
          <w:bCs/>
          <w:sz w:val="24"/>
          <w:szCs w:val="24"/>
          <w:lang w:val="es-ES" w:eastAsia="es-ES"/>
        </w:rPr>
        <w:t xml:space="preserve">El problema que encontramos es de tipo ambiental relacionado con las basuras: el reciclaje, actualmente en la vereda de la Raya no realizan ninguna acción encaminada a reciclar, por lo tanto, no se realiza un manejo adecuado de los residuos sólidos, las basuras no son seleccionadas, no existe la infraestructura para </w:t>
      </w:r>
      <w:r w:rsidRPr="007743CB">
        <w:rPr>
          <w:rFonts w:ascii="Arial" w:eastAsia="Times New Roman" w:hAnsi="Arial" w:cs="Arial"/>
          <w:bCs/>
          <w:sz w:val="24"/>
          <w:szCs w:val="24"/>
          <w:lang w:val="es-ES" w:eastAsia="es-ES"/>
        </w:rPr>
        <w:lastRenderedPageBreak/>
        <w:t>realizar el reciclaje, teniendo en cuenta lo anterior los habitantes de la vereda no están capacitados para entender la importancia del buen manejo de las basuras.</w:t>
      </w:r>
    </w:p>
    <w:p w:rsidR="007743CB" w:rsidRDefault="007743CB" w:rsidP="0001319B">
      <w:pPr>
        <w:jc w:val="both"/>
        <w:rPr>
          <w:rFonts w:ascii="Arial" w:eastAsia="Times New Roman" w:hAnsi="Arial" w:cs="Arial"/>
          <w:bCs/>
          <w:sz w:val="24"/>
          <w:szCs w:val="24"/>
          <w:lang w:val="es-ES" w:eastAsia="es-ES"/>
        </w:rPr>
      </w:pPr>
      <w:r w:rsidRPr="007743CB">
        <w:rPr>
          <w:rFonts w:ascii="Arial" w:eastAsia="Times New Roman" w:hAnsi="Arial" w:cs="Arial"/>
          <w:bCs/>
          <w:sz w:val="24"/>
          <w:szCs w:val="24"/>
          <w:lang w:val="es-ES" w:eastAsia="es-ES"/>
        </w:rPr>
        <w:t>Con este proyecto se pretende proponer a que se aplique un plan de reciclaje en la vereda ya que con esta iniciativa podemos lograr, inicialmente un aporte en la construcción de seres humanos sensibles a un grave problema como lo es el deterioro ambiental por la contaminación de las basuras</w:t>
      </w:r>
      <w:r w:rsidR="00517AFA">
        <w:rPr>
          <w:rFonts w:ascii="Arial" w:eastAsia="Times New Roman" w:hAnsi="Arial" w:cs="Arial"/>
          <w:bCs/>
          <w:sz w:val="24"/>
          <w:szCs w:val="24"/>
          <w:lang w:val="es-ES" w:eastAsia="es-ES"/>
        </w:rPr>
        <w:t>.</w:t>
      </w:r>
    </w:p>
    <w:p w:rsidR="00517AFA" w:rsidRDefault="00517AFA" w:rsidP="0001319B">
      <w:pPr>
        <w:jc w:val="both"/>
        <w:rPr>
          <w:rFonts w:ascii="Arial" w:eastAsia="Times New Roman" w:hAnsi="Arial" w:cs="Arial"/>
          <w:sz w:val="24"/>
          <w:szCs w:val="24"/>
          <w:lang w:eastAsia="es-CO"/>
        </w:rPr>
      </w:pPr>
      <w:r w:rsidRPr="00766406">
        <w:rPr>
          <w:rFonts w:ascii="Arial" w:eastAsia="Times New Roman" w:hAnsi="Arial" w:cs="Arial"/>
          <w:sz w:val="24"/>
          <w:szCs w:val="24"/>
          <w:lang w:eastAsia="es-CO"/>
        </w:rPr>
        <w:t>Con este proyecto se pretende, que los estudiantes se apropien del entorno escolar, aprendan a clasificar</w:t>
      </w:r>
      <w:r>
        <w:rPr>
          <w:rFonts w:ascii="Arial" w:eastAsia="Times New Roman" w:hAnsi="Arial" w:cs="Arial"/>
          <w:sz w:val="24"/>
          <w:szCs w:val="24"/>
          <w:lang w:eastAsia="es-CO"/>
        </w:rPr>
        <w:t xml:space="preserve"> y reutilizar</w:t>
      </w:r>
      <w:r w:rsidRPr="00766406">
        <w:rPr>
          <w:rFonts w:ascii="Arial" w:eastAsia="Times New Roman" w:hAnsi="Arial" w:cs="Arial"/>
          <w:sz w:val="24"/>
          <w:szCs w:val="24"/>
          <w:lang w:eastAsia="es-CO"/>
        </w:rPr>
        <w:t xml:space="preserve"> basuras y lleven el mensaje a sus familias. Está diseñado para favorecer el desarrollo integral del estudiante, propiciando un trabajo coordinado con la familia y la comunidad, en un proceso permanente de construcción y reconstrucción de conocimientos. El desarrollo continuo del proyecto da cumplimiento a las disposiciones que señala la Ley General de Educación, la cual reconoce la importancia de la Educación Ambiental en todos los planteles educativos del país, desde el nivel preescolar, haciendo énfasis en la protección del ambiente, la ecología y la preservación de los recursos naturales. </w:t>
      </w:r>
    </w:p>
    <w:p w:rsidR="00426209" w:rsidRDefault="00426209" w:rsidP="0001319B">
      <w:pPr>
        <w:jc w:val="both"/>
        <w:rPr>
          <w:rFonts w:ascii="Arial" w:eastAsia="Times New Roman" w:hAnsi="Arial" w:cs="Arial"/>
          <w:sz w:val="24"/>
          <w:szCs w:val="24"/>
          <w:lang w:eastAsia="es-CO"/>
        </w:rPr>
      </w:pPr>
    </w:p>
    <w:p w:rsidR="00517AFA" w:rsidRDefault="00517AFA" w:rsidP="0001319B">
      <w:pPr>
        <w:jc w:val="both"/>
        <w:rPr>
          <w:rFonts w:ascii="Arial" w:eastAsia="Times New Roman" w:hAnsi="Arial" w:cs="Arial"/>
          <w:sz w:val="24"/>
          <w:szCs w:val="24"/>
          <w:lang w:eastAsia="es-CO"/>
        </w:rPr>
      </w:pPr>
    </w:p>
    <w:p w:rsidR="00517AFA" w:rsidRDefault="00517AFA" w:rsidP="0001319B">
      <w:pPr>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TRAYECTORIA DE INDAGACION</w:t>
      </w:r>
    </w:p>
    <w:p w:rsidR="0001319B" w:rsidRDefault="00517AFA" w:rsidP="0001319B">
      <w:pPr>
        <w:spacing w:before="100" w:beforeAutospacing="1" w:after="100" w:afterAutospacing="1"/>
        <w:jc w:val="both"/>
        <w:rPr>
          <w:rFonts w:ascii="Arial" w:hAnsi="Arial" w:cs="Arial"/>
          <w:sz w:val="24"/>
          <w:szCs w:val="24"/>
        </w:rPr>
      </w:pPr>
      <w:r>
        <w:rPr>
          <w:rFonts w:ascii="Arial" w:eastAsia="Times New Roman" w:hAnsi="Arial" w:cs="Arial"/>
          <w:sz w:val="24"/>
          <w:szCs w:val="24"/>
          <w:lang w:eastAsia="es-CO"/>
        </w:rPr>
        <w:t xml:space="preserve">Para la recolección de la información  </w:t>
      </w:r>
      <w:r w:rsidRPr="0062213F">
        <w:rPr>
          <w:rFonts w:ascii="Arial" w:eastAsia="Times New Roman" w:hAnsi="Arial" w:cs="Arial"/>
          <w:sz w:val="24"/>
          <w:szCs w:val="24"/>
          <w:lang w:eastAsia="es-CO"/>
        </w:rPr>
        <w:t xml:space="preserve">y </w:t>
      </w:r>
      <w:r w:rsidRPr="0062213F">
        <w:rPr>
          <w:rFonts w:ascii="Arial" w:hAnsi="Arial" w:cs="Arial"/>
          <w:sz w:val="24"/>
          <w:szCs w:val="24"/>
        </w:rPr>
        <w:t xml:space="preserve">datos se ha usado la observación directa, las encuestas y el dialogo con personas de la comunidad, esto  ha permitido que  estudiantes y habitantes de estas comunidades rurales  de </w:t>
      </w:r>
      <w:r>
        <w:rPr>
          <w:rFonts w:ascii="Arial" w:hAnsi="Arial" w:cs="Arial"/>
          <w:sz w:val="24"/>
          <w:szCs w:val="24"/>
        </w:rPr>
        <w:t>La Raya</w:t>
      </w:r>
      <w:r w:rsidRPr="0062213F">
        <w:rPr>
          <w:rFonts w:ascii="Arial" w:hAnsi="Arial" w:cs="Arial"/>
          <w:sz w:val="24"/>
          <w:szCs w:val="24"/>
        </w:rPr>
        <w:t xml:space="preserve">  se den cuenta desde su  quehacer  diario de la función que cumplen cada uno, los beneficios y perjuicios que traen nuestros actos. Los resultados obtenidos hasta  el momento nos han mostrado  que el principal problema  sobre el mal uso del medio ambiente es la falta de sentido de pertenencia de las personas por el entorno que les rodea.</w:t>
      </w:r>
      <w:r>
        <w:rPr>
          <w:rFonts w:ascii="Arial" w:hAnsi="Arial" w:cs="Arial"/>
          <w:sz w:val="24"/>
          <w:szCs w:val="24"/>
        </w:rPr>
        <w:t xml:space="preserve"> Además con las </w:t>
      </w:r>
      <w:r w:rsidRPr="0062213F">
        <w:rPr>
          <w:rFonts w:ascii="Arial" w:hAnsi="Arial" w:cs="Arial"/>
          <w:sz w:val="24"/>
          <w:szCs w:val="24"/>
        </w:rPr>
        <w:t>salidas de campo hemos observar los en</w:t>
      </w:r>
      <w:r>
        <w:rPr>
          <w:rFonts w:ascii="Arial" w:hAnsi="Arial" w:cs="Arial"/>
          <w:sz w:val="24"/>
          <w:szCs w:val="24"/>
        </w:rPr>
        <w:t>tornos que rodean nuestras sede</w:t>
      </w:r>
      <w:r w:rsidRPr="0062213F">
        <w:rPr>
          <w:rFonts w:ascii="Arial" w:hAnsi="Arial" w:cs="Arial"/>
          <w:sz w:val="24"/>
          <w:szCs w:val="24"/>
        </w:rPr>
        <w:t xml:space="preserve"> educativa y así constatar mediante la observación directa como cada uno de nosotros nos encargamos de lastimar poco a poco el medio ambiente más cercano que poseemos, además nos pudimos dar cuenta  </w:t>
      </w:r>
      <w:r>
        <w:rPr>
          <w:rFonts w:ascii="Arial" w:hAnsi="Arial" w:cs="Arial"/>
          <w:sz w:val="24"/>
          <w:szCs w:val="24"/>
        </w:rPr>
        <w:t>el</w:t>
      </w:r>
      <w:r w:rsidRPr="0062213F">
        <w:rPr>
          <w:rFonts w:ascii="Arial" w:hAnsi="Arial" w:cs="Arial"/>
          <w:sz w:val="24"/>
          <w:szCs w:val="24"/>
        </w:rPr>
        <w:t xml:space="preserve"> trato le dan algunas  familias  y  la comunidad en general a  los desechos que creemos inservibles. Por otro lado constatamos que nuestro medio nos regala elementos indispensables para la  realización de actividades cotidianas y que por nuestro mal uso de los recursos del medio o por desinformación estamos dejando perder. Con estas actividades hemos podido orientar un poco a las personas de la comunidad sobre el uso y utilización de algunas de nuestras “basuras”</w:t>
      </w:r>
    </w:p>
    <w:p w:rsidR="0001319B" w:rsidRDefault="0001319B" w:rsidP="0001319B">
      <w:pPr>
        <w:spacing w:before="100" w:beforeAutospacing="1" w:after="100" w:afterAutospacing="1"/>
        <w:jc w:val="both"/>
        <w:rPr>
          <w:rFonts w:ascii="Arial" w:hAnsi="Arial" w:cs="Arial"/>
          <w:sz w:val="24"/>
          <w:szCs w:val="24"/>
        </w:rPr>
      </w:pPr>
    </w:p>
    <w:p w:rsidR="0001319B" w:rsidRDefault="0001319B" w:rsidP="0001319B">
      <w:pPr>
        <w:spacing w:before="100" w:beforeAutospacing="1" w:after="100" w:afterAutospacing="1"/>
        <w:jc w:val="both"/>
        <w:rPr>
          <w:rFonts w:ascii="Arial" w:hAnsi="Arial" w:cs="Arial"/>
          <w:sz w:val="24"/>
          <w:szCs w:val="24"/>
        </w:rPr>
      </w:pPr>
      <w:r>
        <w:rPr>
          <w:rFonts w:ascii="Arial" w:hAnsi="Arial" w:cs="Arial"/>
          <w:sz w:val="24"/>
          <w:szCs w:val="24"/>
        </w:rPr>
        <w:lastRenderedPageBreak/>
        <w:t>RECORRIDO DE LA TRAYECTORIA</w:t>
      </w:r>
    </w:p>
    <w:p w:rsidR="0001319B" w:rsidRDefault="00517AFA" w:rsidP="0001319B">
      <w:pPr>
        <w:spacing w:before="100" w:beforeAutospacing="1" w:after="100" w:afterAutospacing="1"/>
        <w:jc w:val="both"/>
        <w:rPr>
          <w:rFonts w:ascii="Arial" w:hAnsi="Arial" w:cs="Arial"/>
          <w:sz w:val="24"/>
          <w:szCs w:val="24"/>
        </w:rPr>
      </w:pPr>
      <w:r w:rsidRPr="00517AFA">
        <w:rPr>
          <w:rFonts w:ascii="Arial" w:hAnsi="Arial" w:cs="Arial"/>
          <w:noProof/>
          <w:sz w:val="24"/>
          <w:szCs w:val="24"/>
          <w:lang w:eastAsia="es-CO"/>
        </w:rPr>
        <w:drawing>
          <wp:inline distT="0" distB="0" distL="0" distR="0">
            <wp:extent cx="4494861" cy="3392302"/>
            <wp:effectExtent l="0" t="0" r="1270" b="0"/>
            <wp:docPr id="9" name="Imagen 9" descr="C:\Users\Hp\Pictures\hormigu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hormiguit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9401" cy="3395729"/>
                    </a:xfrm>
                    <a:prstGeom prst="rect">
                      <a:avLst/>
                    </a:prstGeom>
                    <a:noFill/>
                    <a:ln>
                      <a:noFill/>
                    </a:ln>
                  </pic:spPr>
                </pic:pic>
              </a:graphicData>
            </a:graphic>
          </wp:inline>
        </w:drawing>
      </w:r>
    </w:p>
    <w:p w:rsidR="00517AFA" w:rsidRDefault="0001319B" w:rsidP="0001319B">
      <w:pPr>
        <w:spacing w:before="100" w:beforeAutospacing="1" w:after="100" w:afterAutospacing="1"/>
        <w:jc w:val="both"/>
        <w:rPr>
          <w:rFonts w:ascii="Arial" w:hAnsi="Arial" w:cs="Arial"/>
          <w:color w:val="000000"/>
          <w:lang w:eastAsia="es-CO"/>
        </w:rPr>
      </w:pPr>
      <w:r>
        <w:rPr>
          <w:rFonts w:ascii="Arial" w:hAnsi="Arial" w:cs="Arial"/>
          <w:sz w:val="24"/>
          <w:szCs w:val="24"/>
        </w:rPr>
        <w:t>1</w:t>
      </w:r>
      <w:r w:rsidR="00426209">
        <w:rPr>
          <w:rFonts w:ascii="Arial" w:hAnsi="Arial" w:cs="Arial"/>
          <w:sz w:val="24"/>
          <w:szCs w:val="24"/>
        </w:rPr>
        <w:t xml:space="preserve">. iniciamos con la </w:t>
      </w:r>
      <w:r w:rsidR="00426209" w:rsidRPr="00AD5796">
        <w:rPr>
          <w:rFonts w:ascii="Arial" w:hAnsi="Arial" w:cs="Arial"/>
          <w:color w:val="000000"/>
          <w:lang w:eastAsia="es-CO"/>
        </w:rPr>
        <w:t>Reflexión sobre la contaminación y el calentamiento global.</w:t>
      </w:r>
    </w:p>
    <w:p w:rsidR="00426209" w:rsidRDefault="00426209" w:rsidP="0001319B">
      <w:pPr>
        <w:spacing w:before="100" w:beforeAutospacing="1" w:after="100" w:afterAutospacing="1"/>
        <w:jc w:val="both"/>
        <w:rPr>
          <w:rFonts w:ascii="Arial" w:hAnsi="Arial" w:cs="Arial"/>
          <w:color w:val="000000"/>
          <w:lang w:eastAsia="es-CO"/>
        </w:rPr>
      </w:pPr>
      <w:r>
        <w:rPr>
          <w:rFonts w:ascii="Arial" w:hAnsi="Arial" w:cs="Arial"/>
          <w:sz w:val="24"/>
          <w:szCs w:val="24"/>
        </w:rPr>
        <w:t xml:space="preserve">2. </w:t>
      </w:r>
      <w:r w:rsidRPr="00AD5796">
        <w:rPr>
          <w:rFonts w:ascii="Arial" w:hAnsi="Arial" w:cs="Arial"/>
          <w:color w:val="000000"/>
          <w:lang w:eastAsia="es-CO"/>
        </w:rPr>
        <w:t>Encuesta sobre el manejo de basuras en casa.</w:t>
      </w:r>
    </w:p>
    <w:p w:rsidR="00426209" w:rsidRDefault="00426209" w:rsidP="0001319B">
      <w:pPr>
        <w:spacing w:before="100" w:beforeAutospacing="1" w:after="100" w:afterAutospacing="1"/>
        <w:jc w:val="both"/>
        <w:rPr>
          <w:rFonts w:ascii="Arial" w:hAnsi="Arial" w:cs="Arial"/>
          <w:color w:val="000000"/>
          <w:lang w:eastAsia="es-CO"/>
        </w:rPr>
      </w:pPr>
      <w:r>
        <w:rPr>
          <w:rFonts w:ascii="Arial" w:hAnsi="Arial" w:cs="Arial"/>
          <w:color w:val="000000"/>
          <w:lang w:eastAsia="es-CO"/>
        </w:rPr>
        <w:t xml:space="preserve">3. </w:t>
      </w:r>
      <w:r w:rsidRPr="00AD5796">
        <w:rPr>
          <w:rFonts w:ascii="Arial" w:hAnsi="Arial" w:cs="Arial"/>
          <w:color w:val="000000"/>
          <w:lang w:eastAsia="es-CO"/>
        </w:rPr>
        <w:t>Elaboración de los recipientes para selección de las basuras</w:t>
      </w:r>
    </w:p>
    <w:p w:rsidR="00426209" w:rsidRDefault="00426209" w:rsidP="0001319B">
      <w:pPr>
        <w:spacing w:before="100" w:beforeAutospacing="1" w:after="100" w:afterAutospacing="1"/>
        <w:jc w:val="both"/>
        <w:rPr>
          <w:rFonts w:ascii="Arial" w:hAnsi="Arial" w:cs="Arial"/>
          <w:color w:val="000000"/>
          <w:lang w:eastAsia="es-CO"/>
        </w:rPr>
      </w:pPr>
      <w:r>
        <w:rPr>
          <w:rFonts w:ascii="Arial" w:hAnsi="Arial" w:cs="Arial"/>
          <w:color w:val="000000"/>
          <w:lang w:eastAsia="es-CO"/>
        </w:rPr>
        <w:t xml:space="preserve">4. </w:t>
      </w:r>
      <w:r w:rsidRPr="00AD5796">
        <w:rPr>
          <w:rFonts w:ascii="Arial" w:hAnsi="Arial" w:cs="Arial"/>
          <w:color w:val="000000"/>
          <w:lang w:eastAsia="es-CO"/>
        </w:rPr>
        <w:t>Charla a los padres de familia sobre la importancia del adecuado manejo de las basuras</w:t>
      </w:r>
    </w:p>
    <w:p w:rsidR="00426209" w:rsidRDefault="00426209" w:rsidP="0001319B">
      <w:pPr>
        <w:autoSpaceDE w:val="0"/>
        <w:autoSpaceDN w:val="0"/>
        <w:adjustRightInd w:val="0"/>
        <w:spacing w:after="0"/>
        <w:jc w:val="both"/>
        <w:rPr>
          <w:rFonts w:ascii="Arial" w:hAnsi="Arial" w:cs="Arial"/>
          <w:color w:val="000000"/>
          <w:lang w:eastAsia="es-CO"/>
        </w:rPr>
      </w:pPr>
      <w:r>
        <w:rPr>
          <w:rFonts w:ascii="Arial" w:hAnsi="Arial" w:cs="Arial"/>
          <w:color w:val="000000"/>
          <w:lang w:eastAsia="es-CO"/>
        </w:rPr>
        <w:t xml:space="preserve">   </w:t>
      </w:r>
      <w:r>
        <w:rPr>
          <w:rFonts w:ascii="Arial" w:hAnsi="Arial" w:cs="Arial"/>
          <w:noProof/>
          <w:color w:val="000000"/>
          <w:lang w:eastAsia="es-CO"/>
        </w:rPr>
        <w:drawing>
          <wp:inline distT="0" distB="0" distL="0" distR="0" wp14:anchorId="60A05B93" wp14:editId="02E5FB56">
            <wp:extent cx="2438400" cy="1828800"/>
            <wp:effectExtent l="0" t="0" r="0" b="0"/>
            <wp:docPr id="1" name="Imagen 1" descr="C:\Users\NURY\Pictures\fotos la raya\desyerbando\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Y\Pictures\fotos la raya\desyerbando\395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Pr>
          <w:rFonts w:ascii="Arial" w:hAnsi="Arial" w:cs="Arial"/>
          <w:color w:val="000000"/>
          <w:lang w:eastAsia="es-CO"/>
        </w:rPr>
        <w:t xml:space="preserve">        </w:t>
      </w:r>
      <w:r>
        <w:rPr>
          <w:rFonts w:ascii="Arial" w:hAnsi="Arial" w:cs="Arial"/>
          <w:noProof/>
          <w:color w:val="000000"/>
          <w:lang w:eastAsia="es-CO"/>
        </w:rPr>
        <w:drawing>
          <wp:inline distT="0" distB="0" distL="0" distR="0" wp14:anchorId="4BE7B90E" wp14:editId="13B32B61">
            <wp:extent cx="2438400" cy="1828800"/>
            <wp:effectExtent l="0" t="0" r="0" b="0"/>
            <wp:docPr id="2" name="Imagen 2" descr="C:\Users\NURY\Pictures\fotos la raya\desyerbando\3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Y\Pictures\fotos la raya\desyerbando\396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426209" w:rsidRDefault="00426209" w:rsidP="0001319B">
      <w:pPr>
        <w:tabs>
          <w:tab w:val="left" w:pos="8805"/>
        </w:tabs>
        <w:autoSpaceDE w:val="0"/>
        <w:autoSpaceDN w:val="0"/>
        <w:adjustRightInd w:val="0"/>
        <w:spacing w:after="0"/>
        <w:jc w:val="both"/>
        <w:rPr>
          <w:rFonts w:ascii="Arial" w:hAnsi="Arial" w:cs="Arial"/>
          <w:color w:val="000000"/>
          <w:lang w:eastAsia="es-CO"/>
        </w:rPr>
      </w:pPr>
      <w:r>
        <w:rPr>
          <w:rFonts w:ascii="Arial" w:hAnsi="Arial" w:cs="Arial"/>
          <w:color w:val="000000"/>
          <w:lang w:eastAsia="es-CO"/>
        </w:rPr>
        <w:tab/>
      </w:r>
    </w:p>
    <w:p w:rsidR="00426209" w:rsidRDefault="00426209" w:rsidP="0001319B">
      <w:pPr>
        <w:tabs>
          <w:tab w:val="left" w:pos="8805"/>
        </w:tabs>
        <w:autoSpaceDE w:val="0"/>
        <w:autoSpaceDN w:val="0"/>
        <w:adjustRightInd w:val="0"/>
        <w:spacing w:after="0"/>
        <w:jc w:val="both"/>
        <w:rPr>
          <w:rFonts w:ascii="Arial" w:hAnsi="Arial" w:cs="Arial"/>
          <w:color w:val="000000"/>
          <w:lang w:eastAsia="es-CO"/>
        </w:rPr>
      </w:pPr>
      <w:r>
        <w:rPr>
          <w:rFonts w:ascii="Arial" w:hAnsi="Arial" w:cs="Arial"/>
          <w:noProof/>
          <w:color w:val="000000"/>
          <w:lang w:eastAsia="es-CO"/>
        </w:rPr>
        <w:lastRenderedPageBreak/>
        <w:drawing>
          <wp:inline distT="0" distB="0" distL="0" distR="0" wp14:anchorId="5B93D1D2" wp14:editId="50E55E39">
            <wp:extent cx="3132667" cy="1762125"/>
            <wp:effectExtent l="0" t="0" r="0" b="0"/>
            <wp:docPr id="3" name="Imagen 3" descr="C:\Users\NURY\Pictures\fotos la raya\ASEO\varias 058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Y\Pictures\fotos la raya\ASEO\varias 058 - cop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2667" cy="1762125"/>
                    </a:xfrm>
                    <a:prstGeom prst="rect">
                      <a:avLst/>
                    </a:prstGeom>
                    <a:noFill/>
                    <a:ln>
                      <a:noFill/>
                    </a:ln>
                  </pic:spPr>
                </pic:pic>
              </a:graphicData>
            </a:graphic>
          </wp:inline>
        </w:drawing>
      </w:r>
      <w:r>
        <w:rPr>
          <w:rFonts w:ascii="Arial" w:hAnsi="Arial" w:cs="Arial"/>
          <w:color w:val="000000"/>
          <w:lang w:eastAsia="es-CO"/>
        </w:rPr>
        <w:t xml:space="preserve">   </w:t>
      </w:r>
      <w:r>
        <w:rPr>
          <w:rFonts w:ascii="Arial" w:hAnsi="Arial" w:cs="Arial"/>
          <w:noProof/>
          <w:color w:val="000000"/>
          <w:lang w:eastAsia="es-CO"/>
        </w:rPr>
        <w:drawing>
          <wp:inline distT="0" distB="0" distL="0" distR="0" wp14:anchorId="0A5C90FE" wp14:editId="1C332369">
            <wp:extent cx="2028009" cy="1971675"/>
            <wp:effectExtent l="0" t="0" r="0" b="0"/>
            <wp:docPr id="10" name="Imagen 10" descr="C:\Users\NURY\Pictures\fotos la raya\ASEO\varias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Y\Pictures\fotos la raya\ASEO\varias 06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45313"/>
                    <a:stretch/>
                  </pic:blipFill>
                  <pic:spPr bwMode="auto">
                    <a:xfrm>
                      <a:off x="0" y="0"/>
                      <a:ext cx="2028009" cy="1971675"/>
                    </a:xfrm>
                    <a:prstGeom prst="rect">
                      <a:avLst/>
                    </a:prstGeom>
                    <a:noFill/>
                    <a:ln>
                      <a:noFill/>
                    </a:ln>
                    <a:extLst>
                      <a:ext uri="{53640926-AAD7-44D8-BBD7-CCE9431645EC}">
                        <a14:shadowObscured xmlns:a14="http://schemas.microsoft.com/office/drawing/2010/main"/>
                      </a:ext>
                    </a:extLst>
                  </pic:spPr>
                </pic:pic>
              </a:graphicData>
            </a:graphic>
          </wp:inline>
        </w:drawing>
      </w:r>
    </w:p>
    <w:p w:rsidR="00426209" w:rsidRDefault="00426209" w:rsidP="0001319B">
      <w:pPr>
        <w:tabs>
          <w:tab w:val="left" w:pos="8805"/>
        </w:tabs>
        <w:autoSpaceDE w:val="0"/>
        <w:autoSpaceDN w:val="0"/>
        <w:adjustRightInd w:val="0"/>
        <w:spacing w:after="0"/>
        <w:jc w:val="both"/>
        <w:rPr>
          <w:rFonts w:ascii="Arial" w:hAnsi="Arial" w:cs="Arial"/>
          <w:color w:val="000000"/>
          <w:lang w:eastAsia="es-CO"/>
        </w:rPr>
      </w:pPr>
      <w:r>
        <w:rPr>
          <w:rFonts w:ascii="Arial" w:hAnsi="Arial" w:cs="Arial"/>
          <w:noProof/>
          <w:color w:val="000000"/>
          <w:lang w:eastAsia="es-CO"/>
        </w:rPr>
        <w:drawing>
          <wp:inline distT="0" distB="0" distL="0" distR="0" wp14:anchorId="70E24364" wp14:editId="334041C6">
            <wp:extent cx="3115733" cy="1752600"/>
            <wp:effectExtent l="0" t="0" r="8890" b="0"/>
            <wp:docPr id="5" name="Imagen 5" descr="C:\Users\NURY\Pictures\fotos la raya\ASEO\varias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RY\Pictures\fotos la raya\ASEO\varias 06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5733" cy="1752600"/>
                    </a:xfrm>
                    <a:prstGeom prst="rect">
                      <a:avLst/>
                    </a:prstGeom>
                    <a:noFill/>
                    <a:ln>
                      <a:noFill/>
                    </a:ln>
                  </pic:spPr>
                </pic:pic>
              </a:graphicData>
            </a:graphic>
          </wp:inline>
        </w:drawing>
      </w:r>
      <w:r>
        <w:rPr>
          <w:rFonts w:ascii="Arial" w:hAnsi="Arial" w:cs="Arial"/>
          <w:color w:val="000000"/>
          <w:lang w:eastAsia="es-CO"/>
        </w:rPr>
        <w:t xml:space="preserve"> </w:t>
      </w:r>
      <w:r>
        <w:rPr>
          <w:rFonts w:ascii="Arial" w:hAnsi="Arial" w:cs="Arial"/>
          <w:noProof/>
          <w:color w:val="000000"/>
          <w:lang w:eastAsia="es-CO"/>
        </w:rPr>
        <w:drawing>
          <wp:inline distT="0" distB="0" distL="0" distR="0" wp14:anchorId="432818E1" wp14:editId="744F424E">
            <wp:extent cx="2438400" cy="1828800"/>
            <wp:effectExtent l="0" t="0" r="0" b="0"/>
            <wp:docPr id="6" name="Imagen 6" descr="C:\Users\NURY\Pictures\fotos la raya\con mis chicos\varias 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Y\Pictures\fotos la raya\con mis chicos\varias 3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426209" w:rsidRDefault="00426209" w:rsidP="0001319B">
      <w:pPr>
        <w:tabs>
          <w:tab w:val="left" w:pos="8805"/>
        </w:tabs>
        <w:autoSpaceDE w:val="0"/>
        <w:autoSpaceDN w:val="0"/>
        <w:adjustRightInd w:val="0"/>
        <w:spacing w:after="0"/>
        <w:jc w:val="both"/>
        <w:rPr>
          <w:rFonts w:ascii="Arial" w:hAnsi="Arial" w:cs="Arial"/>
          <w:color w:val="000000"/>
          <w:lang w:eastAsia="es-CO"/>
        </w:rPr>
      </w:pPr>
    </w:p>
    <w:p w:rsidR="0001319B" w:rsidRDefault="0001319B" w:rsidP="0001319B">
      <w:pPr>
        <w:autoSpaceDE w:val="0"/>
        <w:autoSpaceDN w:val="0"/>
        <w:adjustRightInd w:val="0"/>
        <w:spacing w:after="0"/>
        <w:jc w:val="both"/>
        <w:rPr>
          <w:rFonts w:ascii="Arial" w:hAnsi="Arial" w:cs="Arial"/>
          <w:sz w:val="24"/>
          <w:szCs w:val="24"/>
          <w:lang w:val="es-MX" w:eastAsia="es-CO"/>
        </w:rPr>
      </w:pPr>
      <w:r>
        <w:rPr>
          <w:rFonts w:ascii="Arial" w:hAnsi="Arial" w:cs="Arial"/>
          <w:sz w:val="24"/>
          <w:szCs w:val="24"/>
          <w:lang w:val="es-MX" w:eastAsia="es-CO"/>
        </w:rPr>
        <w:t>REFLEXION DE LA INDAGACION</w:t>
      </w:r>
    </w:p>
    <w:p w:rsidR="0001319B" w:rsidRDefault="0001319B" w:rsidP="0001319B">
      <w:pPr>
        <w:autoSpaceDE w:val="0"/>
        <w:autoSpaceDN w:val="0"/>
        <w:adjustRightInd w:val="0"/>
        <w:spacing w:after="0"/>
        <w:jc w:val="both"/>
        <w:rPr>
          <w:rFonts w:ascii="Arial" w:hAnsi="Arial" w:cs="Arial"/>
          <w:sz w:val="24"/>
          <w:szCs w:val="24"/>
          <w:lang w:val="es-MX" w:eastAsia="es-CO"/>
        </w:rPr>
      </w:pPr>
    </w:p>
    <w:p w:rsidR="0001319B" w:rsidRDefault="0001319B" w:rsidP="0001319B">
      <w:pPr>
        <w:autoSpaceDE w:val="0"/>
        <w:autoSpaceDN w:val="0"/>
        <w:adjustRightInd w:val="0"/>
        <w:spacing w:after="0"/>
        <w:jc w:val="both"/>
        <w:rPr>
          <w:rFonts w:ascii="Arial" w:hAnsi="Arial" w:cs="Arial"/>
          <w:sz w:val="24"/>
          <w:szCs w:val="24"/>
          <w:lang w:eastAsia="es-CO"/>
        </w:rPr>
      </w:pPr>
      <w:r w:rsidRPr="008B72F7">
        <w:rPr>
          <w:rFonts w:ascii="Arial" w:hAnsi="Arial" w:cs="Arial"/>
          <w:sz w:val="24"/>
          <w:szCs w:val="24"/>
          <w:lang w:val="es-MX" w:eastAsia="es-CO"/>
        </w:rPr>
        <w:t>Mediante el desarrollo de esta investigación hemos podido evidenciar logros en el cambio de actitud de estudiantes y padres de familia en cuanto a responsabilidad, participación y sentido de pertenencias por el grupo de investigación y sus tareas. Ampliación de conocimientos respecto al tema de  investigación. Participación de los diferentes miembros de la comunidad educativa en el proceso investigativo y creativo. A</w:t>
      </w:r>
      <w:r>
        <w:rPr>
          <w:rFonts w:ascii="Arial" w:hAnsi="Arial" w:cs="Arial"/>
          <w:sz w:val="24"/>
          <w:szCs w:val="24"/>
          <w:lang w:val="es-MX" w:eastAsia="es-CO"/>
        </w:rPr>
        <w:t xml:space="preserve"> </w:t>
      </w:r>
      <w:r w:rsidRPr="008B72F7">
        <w:rPr>
          <w:rFonts w:ascii="Arial" w:hAnsi="Arial" w:cs="Arial"/>
          <w:sz w:val="24"/>
          <w:szCs w:val="24"/>
          <w:lang w:val="es-MX" w:eastAsia="es-CO"/>
        </w:rPr>
        <w:t>la vez hemos tenido algunas dificultades, entre ellas, a</w:t>
      </w:r>
      <w:r w:rsidRPr="008B72F7">
        <w:rPr>
          <w:rFonts w:ascii="Arial" w:hAnsi="Arial" w:cs="Arial"/>
          <w:sz w:val="24"/>
          <w:szCs w:val="24"/>
          <w:lang w:eastAsia="es-CO"/>
        </w:rPr>
        <w:t>usencia de presupuesto, distanciamiento de las sedes educativas para la conformación de los grupos de investigación, limitación de tiempo</w:t>
      </w:r>
      <w:r>
        <w:rPr>
          <w:rFonts w:ascii="Arial" w:hAnsi="Arial" w:cs="Arial"/>
          <w:sz w:val="24"/>
          <w:szCs w:val="24"/>
          <w:lang w:eastAsia="es-CO"/>
        </w:rPr>
        <w:t>.</w:t>
      </w:r>
    </w:p>
    <w:p w:rsidR="0001319B" w:rsidRDefault="0001319B" w:rsidP="0001319B">
      <w:pPr>
        <w:autoSpaceDE w:val="0"/>
        <w:autoSpaceDN w:val="0"/>
        <w:adjustRightInd w:val="0"/>
        <w:spacing w:after="0"/>
        <w:jc w:val="both"/>
        <w:rPr>
          <w:rFonts w:ascii="Arial" w:hAnsi="Arial" w:cs="Arial"/>
          <w:sz w:val="24"/>
          <w:szCs w:val="24"/>
          <w:lang w:val="es-MX" w:eastAsia="es-CO"/>
        </w:rPr>
      </w:pPr>
      <w:r w:rsidRPr="00B47502">
        <w:rPr>
          <w:rFonts w:ascii="Arial" w:hAnsi="Arial" w:cs="Arial"/>
          <w:sz w:val="24"/>
          <w:szCs w:val="24"/>
          <w:lang w:val="es-MX" w:eastAsia="es-CO"/>
        </w:rPr>
        <w:t>Este proceso investigativo ha fomentado en los estudiante capacidades sociales, por cuanto Los estudiantes se convierten en parte activa en la solución de problemática de su entorno inmediato tomando conciencia de su gran aporte. Capacidades cognitivas ya que  los estudiantes indagan, investigan, consultan y se apropian de nuevos conocimientos y realizan estas actividades ordenada y creativamente para convertirlos en propuestas que solucionen dicha problemática</w:t>
      </w:r>
      <w:r>
        <w:rPr>
          <w:rFonts w:ascii="Arial" w:hAnsi="Arial" w:cs="Arial"/>
          <w:sz w:val="24"/>
          <w:szCs w:val="24"/>
          <w:lang w:val="es-MX" w:eastAsia="es-CO"/>
        </w:rPr>
        <w:t>,</w:t>
      </w:r>
    </w:p>
    <w:p w:rsidR="0001319B" w:rsidRDefault="0001319B" w:rsidP="0001319B">
      <w:pPr>
        <w:autoSpaceDE w:val="0"/>
        <w:autoSpaceDN w:val="0"/>
        <w:adjustRightInd w:val="0"/>
        <w:spacing w:after="0"/>
        <w:jc w:val="both"/>
        <w:rPr>
          <w:rFonts w:ascii="Arial" w:hAnsi="Arial" w:cs="Arial"/>
          <w:sz w:val="24"/>
          <w:szCs w:val="24"/>
          <w:lang w:val="es-MX" w:eastAsia="es-CO"/>
        </w:rPr>
      </w:pPr>
    </w:p>
    <w:p w:rsidR="0001319B" w:rsidRDefault="0001319B" w:rsidP="0001319B">
      <w:pPr>
        <w:autoSpaceDE w:val="0"/>
        <w:autoSpaceDN w:val="0"/>
        <w:adjustRightInd w:val="0"/>
        <w:spacing w:after="0"/>
        <w:jc w:val="both"/>
        <w:rPr>
          <w:rFonts w:ascii="Arial" w:hAnsi="Arial" w:cs="Arial"/>
          <w:sz w:val="24"/>
          <w:szCs w:val="24"/>
          <w:lang w:val="es-MX" w:eastAsia="es-CO"/>
        </w:rPr>
      </w:pPr>
    </w:p>
    <w:p w:rsidR="0001319B" w:rsidRDefault="0001319B" w:rsidP="0001319B">
      <w:pPr>
        <w:autoSpaceDE w:val="0"/>
        <w:autoSpaceDN w:val="0"/>
        <w:adjustRightInd w:val="0"/>
        <w:spacing w:after="0"/>
        <w:jc w:val="both"/>
        <w:rPr>
          <w:rFonts w:ascii="Arial" w:hAnsi="Arial" w:cs="Arial"/>
          <w:sz w:val="24"/>
          <w:szCs w:val="24"/>
          <w:lang w:val="es-MX" w:eastAsia="es-CO"/>
        </w:rPr>
      </w:pPr>
    </w:p>
    <w:p w:rsidR="0001319B" w:rsidRDefault="0001319B" w:rsidP="0001319B">
      <w:pPr>
        <w:autoSpaceDE w:val="0"/>
        <w:autoSpaceDN w:val="0"/>
        <w:adjustRightInd w:val="0"/>
        <w:spacing w:after="0"/>
        <w:jc w:val="both"/>
        <w:rPr>
          <w:rFonts w:ascii="Arial" w:hAnsi="Arial" w:cs="Arial"/>
          <w:sz w:val="24"/>
          <w:szCs w:val="24"/>
          <w:lang w:val="es-MX" w:eastAsia="es-CO"/>
        </w:rPr>
      </w:pPr>
    </w:p>
    <w:p w:rsidR="0001319B" w:rsidRDefault="0001319B" w:rsidP="0001319B">
      <w:pPr>
        <w:autoSpaceDE w:val="0"/>
        <w:autoSpaceDN w:val="0"/>
        <w:adjustRightInd w:val="0"/>
        <w:spacing w:after="0"/>
        <w:jc w:val="both"/>
        <w:rPr>
          <w:rFonts w:ascii="Arial" w:hAnsi="Arial" w:cs="Arial"/>
          <w:sz w:val="24"/>
          <w:szCs w:val="24"/>
          <w:lang w:eastAsia="es-CO"/>
        </w:rPr>
      </w:pPr>
    </w:p>
    <w:p w:rsidR="0001319B" w:rsidRDefault="0001319B" w:rsidP="0001319B">
      <w:pPr>
        <w:autoSpaceDE w:val="0"/>
        <w:autoSpaceDN w:val="0"/>
        <w:adjustRightInd w:val="0"/>
        <w:spacing w:after="0"/>
        <w:jc w:val="both"/>
        <w:rPr>
          <w:rFonts w:ascii="Arial" w:hAnsi="Arial" w:cs="Arial"/>
          <w:sz w:val="24"/>
          <w:szCs w:val="24"/>
          <w:lang w:eastAsia="es-CO"/>
        </w:rPr>
      </w:pPr>
      <w:r>
        <w:rPr>
          <w:rFonts w:ascii="Arial" w:hAnsi="Arial" w:cs="Arial"/>
          <w:sz w:val="24"/>
          <w:szCs w:val="24"/>
          <w:lang w:eastAsia="es-CO"/>
        </w:rPr>
        <w:lastRenderedPageBreak/>
        <w:t>CONCLUSIONES</w:t>
      </w:r>
    </w:p>
    <w:p w:rsidR="0001319B" w:rsidRDefault="0001319B" w:rsidP="0001319B">
      <w:pPr>
        <w:autoSpaceDE w:val="0"/>
        <w:autoSpaceDN w:val="0"/>
        <w:adjustRightInd w:val="0"/>
        <w:spacing w:after="0"/>
        <w:jc w:val="both"/>
        <w:rPr>
          <w:rFonts w:ascii="Arial" w:hAnsi="Arial" w:cs="Arial"/>
          <w:sz w:val="24"/>
          <w:szCs w:val="24"/>
          <w:lang w:eastAsia="es-CO"/>
        </w:rPr>
      </w:pPr>
    </w:p>
    <w:p w:rsidR="0001319B" w:rsidRPr="0001319B" w:rsidRDefault="0001319B" w:rsidP="0001319B">
      <w:pPr>
        <w:autoSpaceDE w:val="0"/>
        <w:autoSpaceDN w:val="0"/>
        <w:adjustRightInd w:val="0"/>
        <w:spacing w:after="0"/>
        <w:jc w:val="both"/>
        <w:rPr>
          <w:rFonts w:ascii="Arial" w:hAnsi="Arial" w:cs="Arial"/>
          <w:sz w:val="24"/>
          <w:szCs w:val="24"/>
          <w:lang w:val="es-MX" w:eastAsia="es-CO"/>
        </w:rPr>
      </w:pPr>
      <w:r w:rsidRPr="0001319B">
        <w:rPr>
          <w:rFonts w:ascii="Arial" w:hAnsi="Arial" w:cs="Arial"/>
          <w:sz w:val="24"/>
          <w:szCs w:val="24"/>
          <w:shd w:val="clear" w:color="auto" w:fill="FFFFFF"/>
        </w:rPr>
        <w:t>Se puede decir que el reciclaje es la mejor manera de sacarle provecho a los materiales usados para crear nuevos materiales.</w:t>
      </w:r>
      <w:r w:rsidRPr="0001319B">
        <w:rPr>
          <w:rFonts w:ascii="Arial" w:hAnsi="Arial" w:cs="Arial"/>
          <w:sz w:val="24"/>
          <w:szCs w:val="24"/>
        </w:rPr>
        <w:br/>
      </w:r>
      <w:r w:rsidRPr="0001319B">
        <w:rPr>
          <w:rFonts w:ascii="Arial" w:hAnsi="Arial" w:cs="Arial"/>
          <w:sz w:val="24"/>
          <w:szCs w:val="24"/>
          <w:shd w:val="clear" w:color="auto" w:fill="FFFFFF"/>
        </w:rPr>
        <w:t>El reciclaje es un proceso que depende de la aportación de todos.</w:t>
      </w:r>
      <w:r w:rsidRPr="0001319B">
        <w:rPr>
          <w:rFonts w:ascii="Arial" w:hAnsi="Arial" w:cs="Arial"/>
          <w:sz w:val="24"/>
          <w:szCs w:val="24"/>
        </w:rPr>
        <w:br/>
      </w:r>
      <w:r w:rsidRPr="0001319B">
        <w:rPr>
          <w:rFonts w:ascii="Arial" w:hAnsi="Arial" w:cs="Arial"/>
          <w:sz w:val="24"/>
          <w:szCs w:val="24"/>
          <w:shd w:val="clear" w:color="auto" w:fill="FFFFFF"/>
        </w:rPr>
        <w:t>Es por eso que el reciclaje es y seguirá siendo la mejor ayuda tanto para el hombre como para el medio ambiente.</w:t>
      </w:r>
      <w:r w:rsidRPr="0001319B">
        <w:rPr>
          <w:rFonts w:ascii="Arial" w:hAnsi="Arial" w:cs="Arial"/>
          <w:sz w:val="24"/>
          <w:szCs w:val="24"/>
        </w:rPr>
        <w:br/>
      </w:r>
      <w:r w:rsidRPr="0001319B">
        <w:rPr>
          <w:rFonts w:ascii="Arial" w:hAnsi="Arial" w:cs="Arial"/>
          <w:sz w:val="24"/>
          <w:szCs w:val="24"/>
          <w:shd w:val="clear" w:color="auto" w:fill="FFFFFF"/>
        </w:rPr>
        <w:t>Lo más importante de reciclar es, que mediante esta práctica se puede contribuir a que todo nuestro alrededor este mucho más limpio y de esta manera poder disfrutar de una ciudad y un planeta completa libre de contaminación.</w:t>
      </w:r>
      <w:r w:rsidRPr="0001319B">
        <w:rPr>
          <w:rStyle w:val="apple-converted-space"/>
          <w:rFonts w:ascii="Arial" w:hAnsi="Arial" w:cs="Arial"/>
          <w:sz w:val="24"/>
          <w:szCs w:val="24"/>
          <w:shd w:val="clear" w:color="auto" w:fill="FFFFFF"/>
        </w:rPr>
        <w:t> </w:t>
      </w:r>
      <w:r w:rsidRPr="0001319B">
        <w:rPr>
          <w:rFonts w:ascii="Arial" w:hAnsi="Arial" w:cs="Arial"/>
          <w:sz w:val="24"/>
          <w:szCs w:val="24"/>
        </w:rPr>
        <w:br/>
      </w:r>
      <w:r w:rsidRPr="0001319B">
        <w:rPr>
          <w:rFonts w:ascii="Arial" w:hAnsi="Arial" w:cs="Arial"/>
          <w:sz w:val="24"/>
          <w:szCs w:val="24"/>
          <w:shd w:val="clear" w:color="auto" w:fill="FFFFFF"/>
        </w:rPr>
        <w:t>Obtenemos muchas ventajas como la conservación y ahorro de energía, materia primas, y recursos naturales, así como la disminución del volumen de residuos a eliminar</w:t>
      </w:r>
      <w:r w:rsidRPr="0001319B">
        <w:rPr>
          <w:rFonts w:ascii="Arial" w:hAnsi="Arial" w:cs="Arial"/>
          <w:sz w:val="24"/>
          <w:szCs w:val="24"/>
          <w:lang w:eastAsia="es-CO"/>
        </w:rPr>
        <w:t xml:space="preserve"> </w:t>
      </w:r>
    </w:p>
    <w:p w:rsidR="009945C8" w:rsidRDefault="009945C8" w:rsidP="009945C8">
      <w:pPr>
        <w:shd w:val="clear" w:color="auto" w:fill="FFFFFF"/>
        <w:jc w:val="both"/>
        <w:rPr>
          <w:rFonts w:ascii="Arial" w:eastAsia="Times New Roman" w:hAnsi="Arial" w:cs="Arial"/>
          <w:bCs/>
          <w:color w:val="000000" w:themeColor="text1"/>
          <w:sz w:val="24"/>
          <w:szCs w:val="24"/>
          <w:lang w:val="es-ES" w:eastAsia="es-ES"/>
        </w:rPr>
      </w:pPr>
      <w:r w:rsidRPr="009945C8">
        <w:rPr>
          <w:rFonts w:ascii="Arial" w:hAnsi="Arial" w:cs="Arial"/>
          <w:sz w:val="24"/>
          <w:szCs w:val="24"/>
          <w:shd w:val="clear" w:color="auto" w:fill="FFFFFF"/>
        </w:rPr>
        <w:t>A raíz de la industrialización y de muchos</w:t>
      </w:r>
      <w:r w:rsidRPr="009945C8">
        <w:rPr>
          <w:rStyle w:val="apple-converted-space"/>
          <w:rFonts w:ascii="Arial" w:hAnsi="Arial" w:cs="Arial"/>
          <w:sz w:val="24"/>
          <w:szCs w:val="24"/>
          <w:shd w:val="clear" w:color="auto" w:fill="FFFFFF"/>
        </w:rPr>
        <w:t> </w:t>
      </w:r>
      <w:hyperlink r:id="rId17" w:anchor="PROCE" w:history="1">
        <w:r w:rsidRPr="009945C8">
          <w:rPr>
            <w:rStyle w:val="Hipervnculo"/>
            <w:rFonts w:ascii="Arial" w:hAnsi="Arial" w:cs="Arial"/>
            <w:color w:val="auto"/>
            <w:sz w:val="24"/>
            <w:szCs w:val="24"/>
            <w:u w:val="none"/>
          </w:rPr>
          <w:t>procesos</w:t>
        </w:r>
      </w:hyperlink>
      <w:r w:rsidRPr="009945C8">
        <w:rPr>
          <w:rStyle w:val="apple-converted-space"/>
          <w:rFonts w:ascii="Arial" w:hAnsi="Arial" w:cs="Arial"/>
          <w:sz w:val="24"/>
          <w:szCs w:val="24"/>
          <w:shd w:val="clear" w:color="auto" w:fill="FFFFFF"/>
        </w:rPr>
        <w:t> </w:t>
      </w:r>
      <w:r w:rsidRPr="009945C8">
        <w:rPr>
          <w:rFonts w:ascii="Arial" w:hAnsi="Arial" w:cs="Arial"/>
          <w:sz w:val="24"/>
          <w:szCs w:val="24"/>
          <w:shd w:val="clear" w:color="auto" w:fill="FFFFFF"/>
        </w:rPr>
        <w:t>destructivos para el</w:t>
      </w:r>
      <w:r w:rsidRPr="009945C8">
        <w:rPr>
          <w:rStyle w:val="apple-converted-space"/>
          <w:rFonts w:ascii="Arial" w:hAnsi="Arial" w:cs="Arial"/>
          <w:sz w:val="24"/>
          <w:szCs w:val="24"/>
          <w:shd w:val="clear" w:color="auto" w:fill="FFFFFF"/>
        </w:rPr>
        <w:t> </w:t>
      </w:r>
      <w:hyperlink r:id="rId18" w:history="1">
        <w:r w:rsidRPr="009945C8">
          <w:rPr>
            <w:rStyle w:val="Hipervnculo"/>
            <w:rFonts w:ascii="Arial" w:hAnsi="Arial" w:cs="Arial"/>
            <w:color w:val="auto"/>
            <w:sz w:val="24"/>
            <w:szCs w:val="24"/>
            <w:u w:val="none"/>
          </w:rPr>
          <w:t>medio ambiente</w:t>
        </w:r>
      </w:hyperlink>
      <w:r w:rsidRPr="009945C8">
        <w:rPr>
          <w:rStyle w:val="apple-converted-space"/>
          <w:rFonts w:ascii="Arial" w:hAnsi="Arial" w:cs="Arial"/>
          <w:sz w:val="24"/>
          <w:szCs w:val="24"/>
          <w:shd w:val="clear" w:color="auto" w:fill="FFFFFF"/>
        </w:rPr>
        <w:t> </w:t>
      </w:r>
      <w:r w:rsidRPr="009945C8">
        <w:rPr>
          <w:rFonts w:ascii="Arial" w:hAnsi="Arial" w:cs="Arial"/>
          <w:sz w:val="24"/>
          <w:szCs w:val="24"/>
          <w:shd w:val="clear" w:color="auto" w:fill="FFFFFF"/>
        </w:rPr>
        <w:t>se debe pensar que, antes de convertirse en "</w:t>
      </w:r>
      <w:hyperlink r:id="rId19" w:history="1">
        <w:r w:rsidRPr="009945C8">
          <w:rPr>
            <w:rStyle w:val="Hipervnculo"/>
            <w:rFonts w:ascii="Arial" w:hAnsi="Arial" w:cs="Arial"/>
            <w:color w:val="auto"/>
            <w:sz w:val="24"/>
            <w:szCs w:val="24"/>
            <w:u w:val="none"/>
          </w:rPr>
          <w:t>basura</w:t>
        </w:r>
      </w:hyperlink>
      <w:r w:rsidRPr="009945C8">
        <w:rPr>
          <w:rFonts w:ascii="Arial" w:hAnsi="Arial" w:cs="Arial"/>
          <w:sz w:val="24"/>
          <w:szCs w:val="24"/>
          <w:shd w:val="clear" w:color="auto" w:fill="FFFFFF"/>
        </w:rPr>
        <w:t>", es decir, mezclarlos de manera irresponsable con otros desechos y con el medio ambiente, se pueden aprovechar más del 91.7% de los desperdicios para reutilizarlos. Cuando se convierten en</w:t>
      </w:r>
      <w:r w:rsidRPr="009945C8">
        <w:rPr>
          <w:rStyle w:val="apple-converted-space"/>
          <w:rFonts w:ascii="Arial" w:hAnsi="Arial" w:cs="Arial"/>
          <w:sz w:val="24"/>
          <w:szCs w:val="24"/>
          <w:shd w:val="clear" w:color="auto" w:fill="FFFFFF"/>
        </w:rPr>
        <w:t> </w:t>
      </w:r>
      <w:hyperlink r:id="rId20" w:history="1">
        <w:r w:rsidRPr="009945C8">
          <w:rPr>
            <w:rStyle w:val="Hipervnculo"/>
            <w:rFonts w:ascii="Arial" w:hAnsi="Arial" w:cs="Arial"/>
            <w:color w:val="auto"/>
            <w:sz w:val="24"/>
            <w:szCs w:val="24"/>
            <w:u w:val="none"/>
          </w:rPr>
          <w:t>basura</w:t>
        </w:r>
      </w:hyperlink>
      <w:r w:rsidRPr="009945C8">
        <w:rPr>
          <w:rStyle w:val="apple-converted-space"/>
          <w:rFonts w:ascii="Arial" w:hAnsi="Arial" w:cs="Arial"/>
          <w:sz w:val="24"/>
          <w:szCs w:val="24"/>
          <w:shd w:val="clear" w:color="auto" w:fill="FFFFFF"/>
        </w:rPr>
        <w:t> </w:t>
      </w:r>
      <w:r w:rsidRPr="009945C8">
        <w:rPr>
          <w:rFonts w:ascii="Arial" w:hAnsi="Arial" w:cs="Arial"/>
          <w:sz w:val="24"/>
          <w:szCs w:val="24"/>
          <w:shd w:val="clear" w:color="auto" w:fill="FFFFFF"/>
        </w:rPr>
        <w:t>apenas se logra rescatar un 30%</w:t>
      </w:r>
      <w:r w:rsidRPr="009945C8">
        <w:rPr>
          <w:rFonts w:ascii="Arial" w:hAnsi="Arial" w:cs="Arial"/>
          <w:color w:val="000000"/>
          <w:sz w:val="24"/>
          <w:szCs w:val="24"/>
        </w:rPr>
        <w:br/>
      </w:r>
      <w:r w:rsidRPr="009945C8">
        <w:rPr>
          <w:rFonts w:ascii="Arial" w:hAnsi="Arial" w:cs="Arial"/>
          <w:color w:val="000000"/>
          <w:sz w:val="24"/>
          <w:szCs w:val="24"/>
        </w:rPr>
        <w:br/>
      </w:r>
      <w:r w:rsidRPr="00B91711">
        <w:rPr>
          <w:rFonts w:ascii="Arial" w:eastAsia="Times New Roman" w:hAnsi="Arial" w:cs="Arial"/>
          <w:bCs/>
          <w:color w:val="000000" w:themeColor="text1"/>
          <w:sz w:val="24"/>
          <w:szCs w:val="24"/>
          <w:lang w:val="es-ES" w:eastAsia="es-ES"/>
        </w:rPr>
        <w:t>Con las actividades y experiencias realizadas pudimos orientar al estudiante y a toda la comunidad educativa para asumir libremente responsabilidades con fines personales y colectivos, llevándolos  a demostrar su propia creatividad, libertad, originalidad, espontaneidad y respeto hacia todo lo que le rodea. Los participantes en esta investigación nos sentimos ampliamente gratificados por cuanto la experiencia vivida ha sido muy enriquecedora a nivel personal y social.</w:t>
      </w:r>
    </w:p>
    <w:p w:rsidR="009945C8" w:rsidRPr="00341F41" w:rsidRDefault="009945C8" w:rsidP="009945C8">
      <w:pPr>
        <w:shd w:val="clear" w:color="auto" w:fill="FFFFFF"/>
        <w:spacing w:after="0"/>
        <w:jc w:val="both"/>
        <w:rPr>
          <w:rFonts w:ascii="Arial" w:eastAsia="Times New Roman" w:hAnsi="Arial" w:cs="Arial"/>
          <w:bCs/>
          <w:sz w:val="24"/>
          <w:szCs w:val="24"/>
          <w:lang w:val="es-ES" w:eastAsia="es-ES"/>
        </w:rPr>
      </w:pPr>
      <w:r w:rsidRPr="00341F41">
        <w:rPr>
          <w:rFonts w:ascii="Arial" w:eastAsia="Times New Roman" w:hAnsi="Arial" w:cs="Arial"/>
          <w:bCs/>
          <w:sz w:val="24"/>
          <w:szCs w:val="24"/>
          <w:lang w:val="es-ES" w:eastAsia="es-ES"/>
        </w:rPr>
        <w:t>Se concluyó que nuestro proyecto es importante para la sociedad porque nos lleva a practicar una buena relación con el medio ambiente y cuidar sus recursos, como objetivo principal para la protección y restauración del planeta ya que de él depende nuestra existencia. Mediante la reutilización y principalmente la adquisición de conocimiento s</w:t>
      </w:r>
      <w:r>
        <w:rPr>
          <w:rFonts w:ascii="Arial" w:eastAsia="Times New Roman" w:hAnsi="Arial" w:cs="Arial"/>
          <w:bCs/>
          <w:sz w:val="24"/>
          <w:szCs w:val="24"/>
          <w:lang w:val="es-ES" w:eastAsia="es-ES"/>
        </w:rPr>
        <w:t xml:space="preserve">e controla </w:t>
      </w:r>
      <w:r w:rsidRPr="00341F41">
        <w:rPr>
          <w:rFonts w:ascii="Arial" w:eastAsia="Times New Roman" w:hAnsi="Arial" w:cs="Arial"/>
          <w:bCs/>
          <w:sz w:val="24"/>
          <w:szCs w:val="24"/>
          <w:lang w:val="es-ES" w:eastAsia="es-ES"/>
        </w:rPr>
        <w:t xml:space="preserve"> la problemática ambiental que nuestro entorno está teniendo.</w:t>
      </w:r>
    </w:p>
    <w:p w:rsidR="009945C8" w:rsidRDefault="009945C8" w:rsidP="0001319B">
      <w:pPr>
        <w:spacing w:before="100" w:beforeAutospacing="1" w:after="100" w:afterAutospacing="1"/>
        <w:jc w:val="both"/>
        <w:rPr>
          <w:rFonts w:ascii="Arial" w:hAnsi="Arial" w:cs="Arial"/>
          <w:color w:val="000000"/>
          <w:sz w:val="24"/>
          <w:szCs w:val="24"/>
        </w:rPr>
      </w:pPr>
    </w:p>
    <w:p w:rsidR="009945C8" w:rsidRDefault="009945C8" w:rsidP="0001319B">
      <w:pPr>
        <w:spacing w:before="100" w:beforeAutospacing="1" w:after="100" w:afterAutospacing="1"/>
        <w:jc w:val="both"/>
        <w:rPr>
          <w:rFonts w:ascii="Arial" w:hAnsi="Arial" w:cs="Arial"/>
          <w:color w:val="000000"/>
          <w:sz w:val="24"/>
          <w:szCs w:val="24"/>
        </w:rPr>
      </w:pPr>
    </w:p>
    <w:p w:rsidR="009945C8" w:rsidRDefault="009945C8" w:rsidP="0001319B">
      <w:pPr>
        <w:spacing w:before="100" w:beforeAutospacing="1" w:after="100" w:afterAutospacing="1"/>
        <w:jc w:val="both"/>
        <w:rPr>
          <w:rFonts w:ascii="Arial" w:hAnsi="Arial" w:cs="Arial"/>
          <w:color w:val="000000"/>
          <w:sz w:val="24"/>
          <w:szCs w:val="24"/>
        </w:rPr>
      </w:pPr>
    </w:p>
    <w:p w:rsidR="009945C8" w:rsidRDefault="009945C8" w:rsidP="0001319B">
      <w:pPr>
        <w:spacing w:before="100" w:beforeAutospacing="1" w:after="100" w:afterAutospacing="1"/>
        <w:jc w:val="both"/>
        <w:rPr>
          <w:rFonts w:ascii="Arial" w:hAnsi="Arial" w:cs="Arial"/>
          <w:color w:val="000000"/>
          <w:sz w:val="24"/>
          <w:szCs w:val="24"/>
        </w:rPr>
      </w:pPr>
    </w:p>
    <w:p w:rsidR="009945C8" w:rsidRDefault="009945C8" w:rsidP="0001319B">
      <w:pPr>
        <w:spacing w:before="100" w:beforeAutospacing="1" w:after="100" w:afterAutospacing="1"/>
        <w:jc w:val="both"/>
        <w:rPr>
          <w:rFonts w:ascii="Arial" w:hAnsi="Arial" w:cs="Arial"/>
          <w:color w:val="000000"/>
          <w:sz w:val="24"/>
          <w:szCs w:val="24"/>
        </w:rPr>
      </w:pPr>
    </w:p>
    <w:p w:rsidR="009945C8" w:rsidRDefault="009945C8" w:rsidP="0001319B">
      <w:pPr>
        <w:spacing w:before="100" w:beforeAutospacing="1" w:after="100" w:afterAutospacing="1"/>
        <w:jc w:val="both"/>
        <w:rPr>
          <w:rFonts w:ascii="Arial" w:hAnsi="Arial" w:cs="Arial"/>
          <w:color w:val="000000"/>
          <w:sz w:val="24"/>
          <w:szCs w:val="24"/>
        </w:rPr>
      </w:pPr>
      <w:r>
        <w:rPr>
          <w:rFonts w:ascii="Arial" w:hAnsi="Arial" w:cs="Arial"/>
          <w:color w:val="000000"/>
          <w:sz w:val="24"/>
          <w:szCs w:val="24"/>
        </w:rPr>
        <w:lastRenderedPageBreak/>
        <w:t>BIBLIOGRAFIAS</w:t>
      </w:r>
    </w:p>
    <w:p w:rsidR="009945C8" w:rsidRPr="009945C8" w:rsidRDefault="009945C8" w:rsidP="0001319B">
      <w:pPr>
        <w:spacing w:before="100" w:beforeAutospacing="1" w:after="100" w:afterAutospacing="1"/>
        <w:jc w:val="both"/>
        <w:rPr>
          <w:rFonts w:ascii="Arial" w:hAnsi="Arial" w:cs="Arial"/>
          <w:color w:val="000000"/>
          <w:sz w:val="24"/>
          <w:szCs w:val="24"/>
          <w:shd w:val="clear" w:color="auto" w:fill="FFFFFF"/>
        </w:rPr>
      </w:pPr>
      <w:r w:rsidRPr="009945C8">
        <w:rPr>
          <w:rFonts w:ascii="Arial" w:hAnsi="Arial" w:cs="Arial"/>
          <w:color w:val="000000"/>
          <w:sz w:val="24"/>
          <w:szCs w:val="24"/>
          <w:shd w:val="clear" w:color="auto" w:fill="FFFFFF"/>
        </w:rPr>
        <w:t>DOMÍNGUEZ PEREZ, José Luis y otros. Madrid : YMCA, 1997</w:t>
      </w:r>
    </w:p>
    <w:p w:rsidR="009945C8" w:rsidRPr="009945C8" w:rsidRDefault="009945C8" w:rsidP="0001319B">
      <w:pPr>
        <w:spacing w:before="100" w:beforeAutospacing="1" w:after="100" w:afterAutospacing="1"/>
        <w:jc w:val="both"/>
        <w:rPr>
          <w:rFonts w:ascii="Arial" w:hAnsi="Arial" w:cs="Arial"/>
          <w:color w:val="000000"/>
          <w:sz w:val="24"/>
          <w:szCs w:val="24"/>
          <w:shd w:val="clear" w:color="auto" w:fill="FFFFFF"/>
        </w:rPr>
      </w:pPr>
      <w:r w:rsidRPr="009945C8">
        <w:rPr>
          <w:rFonts w:ascii="Arial" w:hAnsi="Arial" w:cs="Arial"/>
          <w:color w:val="000000"/>
          <w:sz w:val="24"/>
          <w:szCs w:val="24"/>
          <w:shd w:val="clear" w:color="auto" w:fill="FFFFFF"/>
        </w:rPr>
        <w:t>MARTÍNEZ VILLAR Alberto y OJEDA BARELÓ, Fernando. Madrid : Ecotopía, 2001.</w:t>
      </w:r>
    </w:p>
    <w:p w:rsidR="009945C8" w:rsidRPr="009945C8" w:rsidRDefault="009945C8" w:rsidP="0001319B">
      <w:pPr>
        <w:spacing w:before="100" w:beforeAutospacing="1" w:after="100" w:afterAutospacing="1"/>
        <w:jc w:val="both"/>
        <w:rPr>
          <w:rFonts w:ascii="Arial" w:hAnsi="Arial" w:cs="Arial"/>
          <w:color w:val="000000"/>
          <w:sz w:val="24"/>
          <w:szCs w:val="24"/>
          <w:shd w:val="clear" w:color="auto" w:fill="FFFFFF"/>
        </w:rPr>
      </w:pPr>
      <w:r w:rsidRPr="009945C8">
        <w:rPr>
          <w:rFonts w:ascii="Arial" w:hAnsi="Arial" w:cs="Arial"/>
          <w:color w:val="000000"/>
          <w:sz w:val="24"/>
          <w:szCs w:val="24"/>
          <w:shd w:val="clear" w:color="auto" w:fill="FFFFFF"/>
        </w:rPr>
        <w:t>PIÑANGO, Charo y MARTÍN FRANCÉS, Sol. Promueve, Comunidad de Madrid, Dirección General de Juventud. Madrid : Popular, 1994</w:t>
      </w:r>
    </w:p>
    <w:p w:rsidR="009945C8" w:rsidRPr="009945C8" w:rsidRDefault="009945C8" w:rsidP="0001319B">
      <w:pPr>
        <w:spacing w:before="100" w:beforeAutospacing="1" w:after="100" w:afterAutospacing="1"/>
        <w:jc w:val="both"/>
        <w:rPr>
          <w:rFonts w:ascii="Arial" w:hAnsi="Arial" w:cs="Arial"/>
          <w:color w:val="000000"/>
          <w:sz w:val="24"/>
          <w:szCs w:val="24"/>
          <w:shd w:val="clear" w:color="auto" w:fill="FFFFFF"/>
        </w:rPr>
      </w:pPr>
      <w:r w:rsidRPr="009945C8">
        <w:rPr>
          <w:rFonts w:ascii="Arial" w:hAnsi="Arial" w:cs="Arial"/>
          <w:color w:val="000000"/>
          <w:sz w:val="24"/>
          <w:szCs w:val="24"/>
          <w:shd w:val="clear" w:color="auto" w:fill="FFFFFF"/>
        </w:rPr>
        <w:t>REGUEDO OXINALDE, Mikel del y ÁLVAREZ GUEREDIAGA, Luis Mª. Salamanca : Amarú, 1999</w:t>
      </w:r>
    </w:p>
    <w:p w:rsidR="009945C8" w:rsidRPr="009945C8" w:rsidRDefault="009945C8" w:rsidP="0001319B">
      <w:pPr>
        <w:spacing w:before="100" w:beforeAutospacing="1" w:after="100" w:afterAutospacing="1"/>
        <w:jc w:val="both"/>
        <w:rPr>
          <w:rFonts w:ascii="Arial" w:hAnsi="Arial" w:cs="Arial"/>
          <w:color w:val="000000"/>
          <w:sz w:val="24"/>
          <w:szCs w:val="24"/>
          <w:shd w:val="clear" w:color="auto" w:fill="FFFFFF"/>
        </w:rPr>
      </w:pPr>
      <w:r w:rsidRPr="009945C8">
        <w:rPr>
          <w:rFonts w:ascii="Arial" w:hAnsi="Arial" w:cs="Arial"/>
          <w:color w:val="000000"/>
          <w:sz w:val="24"/>
          <w:szCs w:val="24"/>
          <w:shd w:val="clear" w:color="auto" w:fill="FFFFFF"/>
        </w:rPr>
        <w:t>BERNADETTE VALLELY. Guia práctica para mejorar el medio ambiente mediante 1001 cambios que debemos realizar en nuestras acciones diarias. Conciénciate y aprende estos consejos.</w:t>
      </w:r>
    </w:p>
    <w:p w:rsidR="0001319B" w:rsidRDefault="0001319B" w:rsidP="0001319B">
      <w:pPr>
        <w:spacing w:before="100" w:beforeAutospacing="1" w:after="100" w:afterAutospacing="1"/>
        <w:jc w:val="both"/>
        <w:rPr>
          <w:rFonts w:ascii="Arial" w:hAnsi="Arial" w:cs="Arial"/>
          <w:sz w:val="24"/>
          <w:szCs w:val="24"/>
        </w:rPr>
      </w:pPr>
      <w:r w:rsidRPr="009945C8">
        <w:rPr>
          <w:rFonts w:ascii="Arial" w:hAnsi="Arial" w:cs="Arial"/>
          <w:color w:val="000000"/>
          <w:sz w:val="24"/>
          <w:szCs w:val="24"/>
        </w:rPr>
        <w:br/>
      </w:r>
      <w:r w:rsidRPr="009945C8">
        <w:rPr>
          <w:rFonts w:ascii="Arial" w:hAnsi="Arial" w:cs="Arial"/>
          <w:color w:val="000000"/>
          <w:sz w:val="24"/>
          <w:szCs w:val="24"/>
        </w:rPr>
        <w:br/>
      </w:r>
      <w:r w:rsidR="009945C8">
        <w:rPr>
          <w:rFonts w:ascii="Arial" w:hAnsi="Arial" w:cs="Arial"/>
          <w:sz w:val="24"/>
          <w:szCs w:val="24"/>
        </w:rPr>
        <w:t>AGRADECIMIENTO</w:t>
      </w:r>
    </w:p>
    <w:p w:rsidR="00E852A2" w:rsidRDefault="00E852A2" w:rsidP="0001319B">
      <w:pPr>
        <w:spacing w:before="100" w:beforeAutospacing="1" w:after="100" w:afterAutospacing="1"/>
        <w:jc w:val="both"/>
        <w:rPr>
          <w:rFonts w:ascii="Arial" w:hAnsi="Arial" w:cs="Arial"/>
          <w:sz w:val="24"/>
          <w:szCs w:val="24"/>
        </w:rPr>
      </w:pPr>
      <w:r>
        <w:rPr>
          <w:rFonts w:ascii="Arial" w:hAnsi="Arial" w:cs="Arial"/>
          <w:sz w:val="24"/>
          <w:szCs w:val="24"/>
        </w:rPr>
        <w:t>Aprovecho la oportunidad para agradecer a todos los integrantes del proyecto Enjambre, su iniciativa, apoyo y acompañamiento a nuestras instituciones educativas.</w:t>
      </w:r>
    </w:p>
    <w:p w:rsidR="00A537DC" w:rsidRDefault="00C914D6" w:rsidP="0001319B">
      <w:pPr>
        <w:spacing w:before="100" w:beforeAutospacing="1" w:after="100" w:afterAutospacing="1"/>
        <w:jc w:val="both"/>
        <w:rPr>
          <w:rFonts w:ascii="Arial" w:hAnsi="Arial" w:cs="Arial"/>
          <w:sz w:val="24"/>
          <w:szCs w:val="24"/>
        </w:rPr>
      </w:pPr>
      <w:r>
        <w:rPr>
          <w:rFonts w:ascii="Arial" w:hAnsi="Arial" w:cs="Arial"/>
          <w:sz w:val="24"/>
          <w:szCs w:val="24"/>
        </w:rPr>
        <w:t xml:space="preserve">El proyecto Enjambre  ha sido una herramienta para reflexionar acerca de la importancia de la investigación en nuestros centros educativos y muy útil para la </w:t>
      </w:r>
      <w:r w:rsidR="004B4D5A">
        <w:rPr>
          <w:rFonts w:ascii="Arial" w:hAnsi="Arial" w:cs="Arial"/>
          <w:sz w:val="24"/>
          <w:szCs w:val="24"/>
        </w:rPr>
        <w:t>conservación y adecuación del medio ambiente hacia una mejor calidad de vida. A través de  él hemos podido considerar la influencia de tradiciones ancestrales como la quema de basuras que afectan la naturaleza y por ende nuestro planeta. También hemos aprendido a desarrollar las habilidades artísticas</w:t>
      </w:r>
      <w:r w:rsidR="00A537DC">
        <w:rPr>
          <w:rFonts w:ascii="Arial" w:hAnsi="Arial" w:cs="Arial"/>
          <w:sz w:val="24"/>
          <w:szCs w:val="24"/>
        </w:rPr>
        <w:t xml:space="preserve"> en los estudiantes,</w:t>
      </w:r>
      <w:r w:rsidR="004B4D5A">
        <w:rPr>
          <w:rFonts w:ascii="Arial" w:hAnsi="Arial" w:cs="Arial"/>
          <w:sz w:val="24"/>
          <w:szCs w:val="24"/>
        </w:rPr>
        <w:t xml:space="preserve"> aprovechando los m</w:t>
      </w:r>
      <w:r w:rsidR="00A537DC">
        <w:rPr>
          <w:rFonts w:ascii="Arial" w:hAnsi="Arial" w:cs="Arial"/>
          <w:sz w:val="24"/>
          <w:szCs w:val="24"/>
        </w:rPr>
        <w:t xml:space="preserve">ateriales de deshecho contribuyendo con la creación ambiente más limpio. Hemos logrado una mayor comunicación con el entorno, hábitos de higiene en los niños, niñas y sus familias. Podemos ver en  el proceso de clasificación de las basuras una oportunidad de generar empresa y de estudiar más </w:t>
      </w:r>
      <w:r w:rsidR="00E852A2">
        <w:rPr>
          <w:rFonts w:ascii="Arial" w:hAnsi="Arial" w:cs="Arial"/>
          <w:sz w:val="24"/>
          <w:szCs w:val="24"/>
        </w:rPr>
        <w:t>al respecto. Esperamos nos sigan acompañando en este bello proceso y que a través de él podamos contribuir a la formación de los científicos del futuro.</w:t>
      </w:r>
    </w:p>
    <w:p w:rsidR="00E852A2" w:rsidRDefault="00E852A2" w:rsidP="0001319B">
      <w:pPr>
        <w:spacing w:before="100" w:beforeAutospacing="1" w:after="100" w:afterAutospacing="1"/>
        <w:jc w:val="both"/>
        <w:rPr>
          <w:rFonts w:ascii="Arial" w:hAnsi="Arial" w:cs="Arial"/>
          <w:sz w:val="24"/>
          <w:szCs w:val="24"/>
        </w:rPr>
      </w:pPr>
      <w:r>
        <w:rPr>
          <w:rFonts w:ascii="Arial" w:hAnsi="Arial" w:cs="Arial"/>
          <w:sz w:val="24"/>
          <w:szCs w:val="24"/>
        </w:rPr>
        <w:t>Muchas bendiciones.</w:t>
      </w:r>
      <w:bookmarkStart w:id="0" w:name="_GoBack"/>
      <w:bookmarkEnd w:id="0"/>
    </w:p>
    <w:p w:rsidR="00E852A2" w:rsidRDefault="00E852A2" w:rsidP="0001319B">
      <w:pPr>
        <w:spacing w:before="100" w:beforeAutospacing="1" w:after="100" w:afterAutospacing="1"/>
        <w:jc w:val="both"/>
        <w:rPr>
          <w:rFonts w:ascii="Arial" w:hAnsi="Arial" w:cs="Arial"/>
          <w:sz w:val="24"/>
          <w:szCs w:val="24"/>
        </w:rPr>
      </w:pPr>
    </w:p>
    <w:p w:rsidR="004B4D5A" w:rsidRDefault="004B4D5A" w:rsidP="0001319B">
      <w:pPr>
        <w:spacing w:before="100" w:beforeAutospacing="1" w:after="100" w:afterAutospacing="1"/>
        <w:jc w:val="both"/>
        <w:rPr>
          <w:rFonts w:ascii="Arial" w:hAnsi="Arial" w:cs="Arial"/>
          <w:sz w:val="24"/>
          <w:szCs w:val="24"/>
        </w:rPr>
      </w:pPr>
    </w:p>
    <w:p w:rsidR="004B4D5A" w:rsidRDefault="004B4D5A" w:rsidP="0001319B">
      <w:pPr>
        <w:spacing w:before="100" w:beforeAutospacing="1" w:after="100" w:afterAutospacing="1"/>
        <w:jc w:val="both"/>
        <w:rPr>
          <w:rFonts w:ascii="Arial" w:hAnsi="Arial" w:cs="Arial"/>
          <w:sz w:val="24"/>
          <w:szCs w:val="24"/>
        </w:rPr>
      </w:pPr>
    </w:p>
    <w:p w:rsidR="009945C8" w:rsidRDefault="009945C8" w:rsidP="0001319B">
      <w:pPr>
        <w:spacing w:before="100" w:beforeAutospacing="1" w:after="100" w:afterAutospacing="1"/>
        <w:jc w:val="both"/>
        <w:rPr>
          <w:rFonts w:ascii="Arial" w:hAnsi="Arial" w:cs="Arial"/>
          <w:sz w:val="24"/>
          <w:szCs w:val="24"/>
        </w:rPr>
      </w:pPr>
    </w:p>
    <w:p w:rsidR="009945C8" w:rsidRDefault="009945C8" w:rsidP="0001319B">
      <w:pPr>
        <w:spacing w:before="100" w:beforeAutospacing="1" w:after="100" w:afterAutospacing="1"/>
        <w:jc w:val="both"/>
        <w:rPr>
          <w:rFonts w:ascii="Arial" w:hAnsi="Arial" w:cs="Arial"/>
          <w:sz w:val="24"/>
          <w:szCs w:val="24"/>
        </w:rPr>
      </w:pPr>
    </w:p>
    <w:p w:rsidR="009945C8" w:rsidRDefault="009945C8" w:rsidP="0001319B">
      <w:pPr>
        <w:spacing w:before="100" w:beforeAutospacing="1" w:after="100" w:afterAutospacing="1"/>
        <w:jc w:val="both"/>
        <w:rPr>
          <w:rFonts w:ascii="Arial" w:hAnsi="Arial" w:cs="Arial"/>
          <w:sz w:val="24"/>
          <w:szCs w:val="24"/>
        </w:rPr>
      </w:pPr>
    </w:p>
    <w:p w:rsidR="009945C8" w:rsidRDefault="009945C8" w:rsidP="0001319B">
      <w:pPr>
        <w:spacing w:before="100" w:beforeAutospacing="1" w:after="100" w:afterAutospacing="1"/>
        <w:jc w:val="both"/>
        <w:rPr>
          <w:rFonts w:ascii="Arial" w:hAnsi="Arial" w:cs="Arial"/>
          <w:sz w:val="24"/>
          <w:szCs w:val="24"/>
        </w:rPr>
      </w:pPr>
    </w:p>
    <w:p w:rsidR="009945C8" w:rsidRDefault="009945C8" w:rsidP="0001319B">
      <w:pPr>
        <w:spacing w:before="100" w:beforeAutospacing="1" w:after="100" w:afterAutospacing="1"/>
        <w:jc w:val="both"/>
        <w:rPr>
          <w:rFonts w:ascii="Arial" w:hAnsi="Arial" w:cs="Arial"/>
          <w:sz w:val="24"/>
          <w:szCs w:val="24"/>
        </w:rPr>
      </w:pPr>
    </w:p>
    <w:p w:rsidR="009945C8" w:rsidRDefault="009945C8" w:rsidP="0001319B">
      <w:pPr>
        <w:spacing w:before="100" w:beforeAutospacing="1" w:after="100" w:afterAutospacing="1"/>
        <w:jc w:val="both"/>
        <w:rPr>
          <w:rFonts w:ascii="Arial" w:hAnsi="Arial" w:cs="Arial"/>
          <w:sz w:val="24"/>
          <w:szCs w:val="24"/>
        </w:rPr>
      </w:pPr>
    </w:p>
    <w:p w:rsidR="009945C8" w:rsidRDefault="009945C8" w:rsidP="0001319B">
      <w:pPr>
        <w:spacing w:before="100" w:beforeAutospacing="1" w:after="100" w:afterAutospacing="1"/>
        <w:jc w:val="both"/>
        <w:rPr>
          <w:rFonts w:ascii="Arial" w:hAnsi="Arial" w:cs="Arial"/>
          <w:sz w:val="24"/>
          <w:szCs w:val="24"/>
        </w:rPr>
      </w:pPr>
    </w:p>
    <w:p w:rsidR="009945C8" w:rsidRDefault="009945C8" w:rsidP="0001319B">
      <w:pPr>
        <w:spacing w:before="100" w:beforeAutospacing="1" w:after="100" w:afterAutospacing="1"/>
        <w:jc w:val="both"/>
        <w:rPr>
          <w:rFonts w:ascii="Arial" w:hAnsi="Arial" w:cs="Arial"/>
          <w:sz w:val="24"/>
          <w:szCs w:val="24"/>
        </w:rPr>
      </w:pPr>
    </w:p>
    <w:p w:rsidR="009945C8" w:rsidRDefault="009945C8" w:rsidP="0001319B">
      <w:pPr>
        <w:spacing w:before="100" w:beforeAutospacing="1" w:after="100" w:afterAutospacing="1"/>
        <w:jc w:val="both"/>
        <w:rPr>
          <w:rFonts w:ascii="Arial" w:hAnsi="Arial" w:cs="Arial"/>
          <w:sz w:val="24"/>
          <w:szCs w:val="24"/>
        </w:rPr>
      </w:pPr>
    </w:p>
    <w:p w:rsidR="009945C8" w:rsidRDefault="009945C8" w:rsidP="0001319B">
      <w:pPr>
        <w:spacing w:before="100" w:beforeAutospacing="1" w:after="100" w:afterAutospacing="1"/>
        <w:jc w:val="both"/>
        <w:rPr>
          <w:rFonts w:ascii="Arial" w:hAnsi="Arial" w:cs="Arial"/>
          <w:sz w:val="24"/>
          <w:szCs w:val="24"/>
        </w:rPr>
      </w:pPr>
    </w:p>
    <w:p w:rsidR="009945C8" w:rsidRDefault="009945C8" w:rsidP="0001319B">
      <w:pPr>
        <w:spacing w:before="100" w:beforeAutospacing="1" w:after="100" w:afterAutospacing="1"/>
        <w:jc w:val="both"/>
        <w:rPr>
          <w:rFonts w:ascii="Arial" w:hAnsi="Arial" w:cs="Arial"/>
          <w:sz w:val="24"/>
          <w:szCs w:val="24"/>
        </w:rPr>
      </w:pPr>
    </w:p>
    <w:p w:rsidR="009945C8" w:rsidRDefault="009945C8" w:rsidP="009945C8">
      <w:pPr>
        <w:spacing w:before="100" w:beforeAutospacing="1" w:after="100" w:afterAutospacing="1"/>
        <w:jc w:val="center"/>
        <w:rPr>
          <w:rFonts w:ascii="Arial" w:hAnsi="Arial" w:cs="Arial"/>
          <w:sz w:val="24"/>
          <w:szCs w:val="24"/>
        </w:rPr>
      </w:pPr>
      <w:r>
        <w:rPr>
          <w:rFonts w:ascii="Arial" w:hAnsi="Arial" w:cs="Arial"/>
          <w:sz w:val="24"/>
          <w:szCs w:val="24"/>
        </w:rPr>
        <w:t>ANEXO 1  ENCUESTA</w:t>
      </w:r>
    </w:p>
    <w:p w:rsidR="00F302C5" w:rsidRDefault="00F302C5" w:rsidP="00F302C5">
      <w:pPr>
        <w:pStyle w:val="Prrafodelista"/>
        <w:numPr>
          <w:ilvl w:val="0"/>
          <w:numId w:val="1"/>
        </w:numPr>
        <w:spacing w:before="100" w:beforeAutospacing="1" w:after="100" w:afterAutospacing="1"/>
        <w:jc w:val="both"/>
        <w:rPr>
          <w:rFonts w:ascii="Arial" w:hAnsi="Arial" w:cs="Arial"/>
          <w:sz w:val="24"/>
          <w:szCs w:val="24"/>
        </w:rPr>
      </w:pPr>
      <w:r>
        <w:rPr>
          <w:rFonts w:ascii="Arial" w:hAnsi="Arial" w:cs="Arial"/>
          <w:sz w:val="24"/>
          <w:szCs w:val="24"/>
        </w:rPr>
        <w:t>Cuales son los principales desechos  que se encuentran en la casa</w:t>
      </w:r>
    </w:p>
    <w:p w:rsidR="00F302C5" w:rsidRPr="00F302C5" w:rsidRDefault="00F302C5" w:rsidP="00F302C5">
      <w:pPr>
        <w:spacing w:before="100" w:beforeAutospacing="1" w:after="100" w:afterAutospacing="1"/>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02C5" w:rsidRDefault="00F302C5" w:rsidP="00F302C5">
      <w:pPr>
        <w:pStyle w:val="Prrafodelista"/>
        <w:numPr>
          <w:ilvl w:val="0"/>
          <w:numId w:val="1"/>
        </w:numPr>
        <w:spacing w:before="100" w:beforeAutospacing="1" w:after="100" w:afterAutospacing="1"/>
        <w:jc w:val="both"/>
        <w:rPr>
          <w:rFonts w:ascii="Arial" w:hAnsi="Arial" w:cs="Arial"/>
          <w:sz w:val="24"/>
          <w:szCs w:val="24"/>
        </w:rPr>
      </w:pPr>
      <w:r>
        <w:rPr>
          <w:rFonts w:ascii="Arial" w:hAnsi="Arial" w:cs="Arial"/>
          <w:sz w:val="24"/>
          <w:szCs w:val="24"/>
        </w:rPr>
        <w:t>Que hacen con los desperdicios?</w:t>
      </w:r>
    </w:p>
    <w:p w:rsidR="00F302C5" w:rsidRPr="00F302C5" w:rsidRDefault="00F302C5" w:rsidP="00F302C5">
      <w:pPr>
        <w:spacing w:before="100" w:beforeAutospacing="1" w:after="100" w:afterAutospacing="1"/>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02C5" w:rsidRDefault="00F302C5" w:rsidP="00F302C5">
      <w:pPr>
        <w:pStyle w:val="Prrafodelista"/>
        <w:numPr>
          <w:ilvl w:val="0"/>
          <w:numId w:val="1"/>
        </w:numPr>
        <w:spacing w:before="100" w:beforeAutospacing="1" w:after="100" w:afterAutospacing="1"/>
        <w:jc w:val="both"/>
        <w:rPr>
          <w:rFonts w:ascii="Arial" w:hAnsi="Arial" w:cs="Arial"/>
          <w:sz w:val="24"/>
          <w:szCs w:val="24"/>
        </w:rPr>
      </w:pPr>
      <w:r>
        <w:rPr>
          <w:rFonts w:ascii="Arial" w:hAnsi="Arial" w:cs="Arial"/>
          <w:sz w:val="24"/>
          <w:szCs w:val="24"/>
        </w:rPr>
        <w:t>Que hacen con la basuras en la casa?</w:t>
      </w:r>
    </w:p>
    <w:p w:rsidR="00F302C5" w:rsidRDefault="00F302C5" w:rsidP="00F302C5">
      <w:pPr>
        <w:spacing w:before="100" w:beforeAutospacing="1" w:after="100" w:afterAutospacing="1"/>
        <w:jc w:val="both"/>
        <w:rPr>
          <w:rFonts w:ascii="Arial" w:hAnsi="Arial" w:cs="Arial"/>
          <w:sz w:val="24"/>
          <w:szCs w:val="24"/>
        </w:rPr>
      </w:pPr>
      <w:r>
        <w:rPr>
          <w:rFonts w:ascii="Arial" w:hAnsi="Arial" w:cs="Arial"/>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02C5" w:rsidRDefault="00F302C5" w:rsidP="00F302C5">
      <w:pPr>
        <w:pStyle w:val="Prrafodelista"/>
        <w:numPr>
          <w:ilvl w:val="0"/>
          <w:numId w:val="1"/>
        </w:numPr>
        <w:spacing w:before="100" w:beforeAutospacing="1" w:after="100" w:afterAutospacing="1"/>
        <w:jc w:val="both"/>
        <w:rPr>
          <w:rFonts w:ascii="Arial" w:hAnsi="Arial" w:cs="Arial"/>
          <w:sz w:val="24"/>
          <w:szCs w:val="24"/>
        </w:rPr>
      </w:pPr>
      <w:r>
        <w:rPr>
          <w:rFonts w:ascii="Arial" w:hAnsi="Arial" w:cs="Arial"/>
          <w:sz w:val="24"/>
          <w:szCs w:val="24"/>
        </w:rPr>
        <w:t>Porque es bueno aprender a reciclar?</w:t>
      </w:r>
    </w:p>
    <w:p w:rsidR="00F302C5" w:rsidRDefault="00F302C5" w:rsidP="00F302C5">
      <w:pPr>
        <w:spacing w:before="100" w:beforeAutospacing="1" w:after="100" w:afterAutospacing="1"/>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w:t>
      </w:r>
    </w:p>
    <w:p w:rsidR="00F302C5" w:rsidRPr="00F302C5" w:rsidRDefault="00F302C5" w:rsidP="00F302C5">
      <w:pPr>
        <w:pStyle w:val="Prrafodelista"/>
        <w:numPr>
          <w:ilvl w:val="0"/>
          <w:numId w:val="1"/>
        </w:numPr>
        <w:spacing w:before="100" w:beforeAutospacing="1" w:after="100" w:afterAutospacing="1"/>
        <w:jc w:val="both"/>
        <w:rPr>
          <w:rFonts w:ascii="Arial" w:hAnsi="Arial" w:cs="Arial"/>
          <w:sz w:val="24"/>
          <w:szCs w:val="24"/>
        </w:rPr>
      </w:pPr>
      <w:r>
        <w:rPr>
          <w:rFonts w:ascii="Arial" w:hAnsi="Arial" w:cs="Arial"/>
          <w:sz w:val="24"/>
          <w:szCs w:val="24"/>
        </w:rPr>
        <w:t>Realiza un dibujo sobre el daño de no saber reciclar.</w:t>
      </w:r>
    </w:p>
    <w:p w:rsidR="009945C8" w:rsidRPr="009945C8" w:rsidRDefault="009945C8" w:rsidP="009945C8">
      <w:pPr>
        <w:spacing w:before="100" w:beforeAutospacing="1" w:after="100" w:afterAutospacing="1"/>
        <w:jc w:val="center"/>
        <w:rPr>
          <w:rFonts w:ascii="Arial" w:hAnsi="Arial" w:cs="Arial"/>
          <w:sz w:val="24"/>
          <w:szCs w:val="24"/>
        </w:rPr>
      </w:pPr>
    </w:p>
    <w:p w:rsidR="00517AFA" w:rsidRPr="007743CB" w:rsidRDefault="00517AFA" w:rsidP="0001319B">
      <w:pPr>
        <w:jc w:val="both"/>
        <w:rPr>
          <w:rFonts w:ascii="Arial" w:eastAsia="Times New Roman" w:hAnsi="Arial" w:cs="Arial"/>
          <w:bCs/>
          <w:sz w:val="24"/>
          <w:szCs w:val="24"/>
          <w:lang w:val="es-ES" w:eastAsia="es-ES"/>
        </w:rPr>
      </w:pPr>
    </w:p>
    <w:sectPr w:rsidR="00517AFA" w:rsidRPr="007743C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A97D4B"/>
    <w:multiLevelType w:val="hybridMultilevel"/>
    <w:tmpl w:val="61DCC3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54A"/>
    <w:rsid w:val="0001319B"/>
    <w:rsid w:val="00081E04"/>
    <w:rsid w:val="000F2637"/>
    <w:rsid w:val="00282B3D"/>
    <w:rsid w:val="002F1432"/>
    <w:rsid w:val="00426209"/>
    <w:rsid w:val="004B4D5A"/>
    <w:rsid w:val="00517AFA"/>
    <w:rsid w:val="00550C7F"/>
    <w:rsid w:val="00586326"/>
    <w:rsid w:val="00716884"/>
    <w:rsid w:val="007743CB"/>
    <w:rsid w:val="009945C8"/>
    <w:rsid w:val="00A537DC"/>
    <w:rsid w:val="00BF254A"/>
    <w:rsid w:val="00C914D6"/>
    <w:rsid w:val="00CC458D"/>
    <w:rsid w:val="00E852A2"/>
    <w:rsid w:val="00F302C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E1531A-DD85-4884-BC0D-412272A5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54A"/>
    <w:pPr>
      <w:spacing w:after="200" w:line="276" w:lineRule="auto"/>
    </w:pPr>
  </w:style>
  <w:style w:type="paragraph" w:styleId="Ttulo3">
    <w:name w:val="heading 3"/>
    <w:basedOn w:val="Normal"/>
    <w:link w:val="Ttulo3Car"/>
    <w:uiPriority w:val="9"/>
    <w:qFormat/>
    <w:rsid w:val="00550C7F"/>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50C7F"/>
    <w:rPr>
      <w:rFonts w:ascii="Times New Roman" w:eastAsia="Times New Roman" w:hAnsi="Times New Roman" w:cs="Times New Roman"/>
      <w:b/>
      <w:bCs/>
      <w:sz w:val="27"/>
      <w:szCs w:val="27"/>
      <w:lang w:eastAsia="es-CO"/>
    </w:rPr>
  </w:style>
  <w:style w:type="paragraph" w:styleId="NormalWeb">
    <w:name w:val="Normal (Web)"/>
    <w:basedOn w:val="Normal"/>
    <w:uiPriority w:val="99"/>
    <w:semiHidden/>
    <w:unhideWhenUsed/>
    <w:rsid w:val="00550C7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550C7F"/>
  </w:style>
  <w:style w:type="character" w:styleId="Hipervnculo">
    <w:name w:val="Hyperlink"/>
    <w:basedOn w:val="Fuentedeprrafopredeter"/>
    <w:uiPriority w:val="99"/>
    <w:semiHidden/>
    <w:unhideWhenUsed/>
    <w:rsid w:val="00550C7F"/>
    <w:rPr>
      <w:color w:val="0000FF"/>
      <w:u w:val="single"/>
    </w:rPr>
  </w:style>
  <w:style w:type="character" w:styleId="Textoennegrita">
    <w:name w:val="Strong"/>
    <w:basedOn w:val="Fuentedeprrafopredeter"/>
    <w:uiPriority w:val="22"/>
    <w:qFormat/>
    <w:rsid w:val="00550C7F"/>
    <w:rPr>
      <w:b/>
      <w:bCs/>
    </w:rPr>
  </w:style>
  <w:style w:type="character" w:styleId="nfasis">
    <w:name w:val="Emphasis"/>
    <w:basedOn w:val="Fuentedeprrafopredeter"/>
    <w:uiPriority w:val="20"/>
    <w:qFormat/>
    <w:rsid w:val="007743CB"/>
    <w:rPr>
      <w:i/>
      <w:iCs/>
    </w:rPr>
  </w:style>
  <w:style w:type="paragraph" w:styleId="Prrafodelista">
    <w:name w:val="List Paragraph"/>
    <w:basedOn w:val="Normal"/>
    <w:uiPriority w:val="34"/>
    <w:qFormat/>
    <w:rsid w:val="00F302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05982">
      <w:bodyDiv w:val="1"/>
      <w:marLeft w:val="0"/>
      <w:marRight w:val="0"/>
      <w:marTop w:val="0"/>
      <w:marBottom w:val="0"/>
      <w:divBdr>
        <w:top w:val="none" w:sz="0" w:space="0" w:color="auto"/>
        <w:left w:val="none" w:sz="0" w:space="0" w:color="auto"/>
        <w:bottom w:val="none" w:sz="0" w:space="0" w:color="auto"/>
        <w:right w:val="none" w:sz="0" w:space="0" w:color="auto"/>
      </w:divBdr>
    </w:div>
    <w:div w:id="238291021">
      <w:bodyDiv w:val="1"/>
      <w:marLeft w:val="0"/>
      <w:marRight w:val="0"/>
      <w:marTop w:val="0"/>
      <w:marBottom w:val="0"/>
      <w:divBdr>
        <w:top w:val="none" w:sz="0" w:space="0" w:color="auto"/>
        <w:left w:val="none" w:sz="0" w:space="0" w:color="auto"/>
        <w:bottom w:val="none" w:sz="0" w:space="0" w:color="auto"/>
        <w:right w:val="none" w:sz="0" w:space="0" w:color="auto"/>
      </w:divBdr>
    </w:div>
    <w:div w:id="466899668">
      <w:bodyDiv w:val="1"/>
      <w:marLeft w:val="0"/>
      <w:marRight w:val="0"/>
      <w:marTop w:val="0"/>
      <w:marBottom w:val="0"/>
      <w:divBdr>
        <w:top w:val="none" w:sz="0" w:space="0" w:color="auto"/>
        <w:left w:val="none" w:sz="0" w:space="0" w:color="auto"/>
        <w:bottom w:val="none" w:sz="0" w:space="0" w:color="auto"/>
        <w:right w:val="none" w:sz="0" w:space="0" w:color="auto"/>
      </w:divBdr>
    </w:div>
    <w:div w:id="1767843654">
      <w:bodyDiv w:val="1"/>
      <w:marLeft w:val="0"/>
      <w:marRight w:val="0"/>
      <w:marTop w:val="0"/>
      <w:marBottom w:val="0"/>
      <w:divBdr>
        <w:top w:val="none" w:sz="0" w:space="0" w:color="auto"/>
        <w:left w:val="none" w:sz="0" w:space="0" w:color="auto"/>
        <w:bottom w:val="none" w:sz="0" w:space="0" w:color="auto"/>
        <w:right w:val="none" w:sz="0" w:space="0" w:color="auto"/>
      </w:divBdr>
    </w:div>
    <w:div w:id="193928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yperlink" Target="http://www.monografias.com/trabajos15/medio-ambiente-venezuela/medio-ambiente-venezuela.s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gestiopolis.com/tratamiento-residuos-desechos-generados-universidades/" TargetMode="External"/><Relationship Id="rId12" Type="http://schemas.openxmlformats.org/officeDocument/2006/relationships/image" Target="media/image5.jpeg"/><Relationship Id="rId17" Type="http://schemas.openxmlformats.org/officeDocument/2006/relationships/hyperlink" Target="http://www.monografias.com/trabajos14/administ-procesos/administ-procesos.s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monografias.com/trabajos36/la-basura/la-basura.shtml" TargetMode="External"/><Relationship Id="rId1" Type="http://schemas.openxmlformats.org/officeDocument/2006/relationships/numbering" Target="numbering.xml"/><Relationship Id="rId6" Type="http://schemas.openxmlformats.org/officeDocument/2006/relationships/hyperlink" Target="http://www.gestiopolis.com/utilizacion-de-residuos-forestales/" TargetMode="External"/><Relationship Id="rId11" Type="http://schemas.openxmlformats.org/officeDocument/2006/relationships/image" Target="media/image4.jpeg"/><Relationship Id="rId5" Type="http://schemas.openxmlformats.org/officeDocument/2006/relationships/hyperlink" Target="http://www.gestiopolis.com/degradacion-ambiental-actividad-ladrillera-buenos-aires-argentina/" TargetMode="Externa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www.monografias.com/trabajos11/recibas/recibas.s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13</Pages>
  <Words>2628</Words>
  <Characters>14455</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2015-11-18T22:06:00Z</dcterms:created>
  <dcterms:modified xsi:type="dcterms:W3CDTF">2015-11-19T02:47:00Z</dcterms:modified>
</cp:coreProperties>
</file>