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C1" w:rsidRPr="00A125D1" w:rsidRDefault="005C34C1" w:rsidP="005C34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A125D1">
        <w:rPr>
          <w:rFonts w:ascii="Arial" w:hAnsi="Arial" w:cs="Arial"/>
          <w:b/>
          <w:bCs/>
          <w:sz w:val="28"/>
          <w:szCs w:val="28"/>
        </w:rPr>
        <w:t>PROYECTO ENJAMBRES</w:t>
      </w:r>
    </w:p>
    <w:p w:rsidR="00A125D1" w:rsidRDefault="00A125D1" w:rsidP="005C34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C34C1" w:rsidRPr="00A125D1" w:rsidRDefault="005C34C1" w:rsidP="005C34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125D1">
        <w:rPr>
          <w:rFonts w:ascii="Arial" w:hAnsi="Arial" w:cs="Arial"/>
          <w:b/>
          <w:bCs/>
          <w:sz w:val="28"/>
          <w:szCs w:val="28"/>
        </w:rPr>
        <w:t>Protocolo para estructurar la De-construcción curricular</w:t>
      </w:r>
    </w:p>
    <w:p w:rsidR="005C34C1" w:rsidRPr="00A125D1" w:rsidRDefault="005C34C1" w:rsidP="005C34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125D1">
        <w:rPr>
          <w:rFonts w:ascii="Arial" w:hAnsi="Arial" w:cs="Arial"/>
          <w:b/>
          <w:bCs/>
          <w:sz w:val="28"/>
          <w:szCs w:val="28"/>
        </w:rPr>
        <w:t>Taller 3</w:t>
      </w:r>
    </w:p>
    <w:p w:rsidR="005C34C1" w:rsidRDefault="005C34C1" w:rsidP="005C34C1">
      <w:pPr>
        <w:autoSpaceDE w:val="0"/>
        <w:autoSpaceDN w:val="0"/>
        <w:adjustRightInd w:val="0"/>
        <w:spacing w:after="0" w:line="240" w:lineRule="auto"/>
        <w:rPr>
          <w:rFonts w:ascii="OfficinaSans-Book" w:hAnsi="OfficinaSans-Book" w:cs="OfficinaSans-Book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 xml:space="preserve">Estimados educadores, ésta es la propuesta de </w:t>
      </w:r>
      <w:r w:rsidRPr="001D49EE">
        <w:rPr>
          <w:rFonts w:ascii="Arial" w:hAnsi="Arial" w:cs="Arial"/>
          <w:i/>
          <w:iCs/>
        </w:rPr>
        <w:t xml:space="preserve">protocolo </w:t>
      </w:r>
      <w:r w:rsidRPr="001D49EE">
        <w:rPr>
          <w:rFonts w:ascii="Arial" w:hAnsi="Arial" w:cs="Arial"/>
        </w:rPr>
        <w:t>para de-construir el currículo y el plan de estudios, con el apoyo de la IEP apoyada en TIC: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1. Reseña histórica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2. Contexto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3. Enfoque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4. Justificación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5. Objetivos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6. Perfiles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7. Plan de estudios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8. Actividades curriculares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9. Metodología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10. Recursos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11. Evaluación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12. Investigación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13. Extensión</w:t>
      </w:r>
    </w:p>
    <w:p w:rsidR="00D46755" w:rsidRPr="001D49EE" w:rsidRDefault="005C34C1" w:rsidP="001D49EE">
      <w:pPr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14. Docencia</w:t>
      </w: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Para estructurar la gestión curricular en cada una de las instituciones deben desarrollarse los siguientes</w:t>
      </w:r>
      <w:r w:rsidR="001D49EE" w:rsidRP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aspectos:</w:t>
      </w:r>
    </w:p>
    <w:p w:rsidR="001D49EE" w:rsidRDefault="001D49E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1D49EE">
        <w:rPr>
          <w:rFonts w:ascii="Arial" w:hAnsi="Arial" w:cs="Arial"/>
          <w:b/>
          <w:i/>
        </w:rPr>
        <w:t>1. Reseña histórica del currículo de la institución educativa</w:t>
      </w:r>
    </w:p>
    <w:p w:rsidR="001D49EE" w:rsidRDefault="001D49E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  <w:i/>
          <w:iCs/>
        </w:rPr>
        <w:t xml:space="preserve">Se </w:t>
      </w:r>
      <w:r w:rsidRPr="001D49EE">
        <w:rPr>
          <w:rFonts w:ascii="Arial" w:hAnsi="Arial" w:cs="Arial"/>
        </w:rPr>
        <w:t>debe realizar una recuperación histórica de los cambios, adecuaciones, renovaciones, implementaciones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o transformaciones curriculares ocu</w:t>
      </w:r>
      <w:r w:rsidR="001D49EE">
        <w:rPr>
          <w:rFonts w:ascii="Arial" w:hAnsi="Arial" w:cs="Arial"/>
        </w:rPr>
        <w:t xml:space="preserve">rridos desde que la institución </w:t>
      </w:r>
      <w:r w:rsidRPr="001D49EE">
        <w:rPr>
          <w:rFonts w:ascii="Arial" w:hAnsi="Arial" w:cs="Arial"/>
        </w:rPr>
        <w:t>educativa se inició hasta la fecha, a manera de trayectoria curricular. En ésta reseña histórica deben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anotarse las debilidades y fortalezas de cada uno de los factores que motivaron las actualizaciones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curriculares, en especial relacionados con:</w:t>
      </w:r>
      <w:r w:rsidR="001D49EE">
        <w:rPr>
          <w:rFonts w:ascii="Arial" w:hAnsi="Arial" w:cs="Arial"/>
        </w:rPr>
        <w:t xml:space="preserve"> E</w:t>
      </w:r>
      <w:r w:rsidRPr="001D49EE">
        <w:rPr>
          <w:rFonts w:ascii="Arial" w:hAnsi="Arial" w:cs="Arial"/>
        </w:rPr>
        <w:t>l enfoque</w:t>
      </w:r>
      <w:r w:rsidR="001D49EE">
        <w:rPr>
          <w:rFonts w:ascii="Arial" w:hAnsi="Arial" w:cs="Arial"/>
        </w:rPr>
        <w:t>, l</w:t>
      </w:r>
      <w:r w:rsidRPr="001D49EE">
        <w:rPr>
          <w:rFonts w:ascii="Arial" w:hAnsi="Arial" w:cs="Arial"/>
        </w:rPr>
        <w:t>os objetivos</w:t>
      </w:r>
      <w:r w:rsidR="001D49EE">
        <w:rPr>
          <w:rFonts w:ascii="Arial" w:hAnsi="Arial" w:cs="Arial"/>
        </w:rPr>
        <w:t>, l</w:t>
      </w:r>
      <w:r w:rsidRPr="001D49EE">
        <w:rPr>
          <w:rFonts w:ascii="Arial" w:hAnsi="Arial" w:cs="Arial"/>
        </w:rPr>
        <w:t>os perfiles</w:t>
      </w:r>
      <w:r w:rsidR="001D49EE">
        <w:rPr>
          <w:rFonts w:ascii="Arial" w:hAnsi="Arial" w:cs="Arial"/>
        </w:rPr>
        <w:t xml:space="preserve"> y los planes de estudio.</w:t>
      </w:r>
    </w:p>
    <w:p w:rsidR="001D49EE" w:rsidRDefault="001D49E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Esta reseña histórica, a manera de revisión de antecedentes particulares y específicos institucionales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y de los programas formativos y/o académico explicitados en los currículos que perdieron vigencia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en la institución, permite rescatar elementos de sus pasadas evaluaciones y generar estrategias para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la </w:t>
      </w:r>
      <w:r w:rsidR="001D49EE">
        <w:rPr>
          <w:rFonts w:ascii="Arial" w:hAnsi="Arial" w:cs="Arial"/>
        </w:rPr>
        <w:t>de-construcción</w:t>
      </w:r>
      <w:r w:rsidRPr="001D49EE">
        <w:rPr>
          <w:rFonts w:ascii="Arial" w:hAnsi="Arial" w:cs="Arial"/>
        </w:rPr>
        <w:t xml:space="preserve"> prevista, la nueva tarea de transformación curricular y la posterior aplicación.</w:t>
      </w:r>
    </w:p>
    <w:p w:rsidR="001D49EE" w:rsidRDefault="001D49E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1D49EE">
        <w:rPr>
          <w:rFonts w:ascii="Arial" w:hAnsi="Arial" w:cs="Arial"/>
          <w:b/>
          <w:i/>
        </w:rPr>
        <w:t>2. Contextualización curricular institucional</w:t>
      </w:r>
    </w:p>
    <w:p w:rsidR="001D49EE" w:rsidRDefault="001D49E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 xml:space="preserve">Se debe describir la situación actual en la cual se da la </w:t>
      </w:r>
      <w:r w:rsidR="001D49EE">
        <w:rPr>
          <w:rFonts w:ascii="Arial" w:hAnsi="Arial" w:cs="Arial"/>
        </w:rPr>
        <w:t xml:space="preserve">de-construcción </w:t>
      </w:r>
      <w:r w:rsidRPr="001D49EE">
        <w:rPr>
          <w:rFonts w:ascii="Arial" w:hAnsi="Arial" w:cs="Arial"/>
        </w:rPr>
        <w:t>curricular. Esta contextualización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debe fundamentarse en la descripción, delimitación, definición, planteamiento, formulación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y caracterización de los problemas del entorno escolar y los propios de la institución educativa, a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los cuales se les busca dar alternativas de solución, desde la nueva propuesta curricular y desde el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nuevo plan de estudios. Se debe considerar</w:t>
      </w:r>
      <w:r w:rsidR="001D49EE">
        <w:rPr>
          <w:rFonts w:ascii="Arial" w:hAnsi="Arial" w:cs="Arial"/>
        </w:rPr>
        <w:t xml:space="preserve"> en ella</w:t>
      </w:r>
      <w:r w:rsidRPr="001D49EE">
        <w:rPr>
          <w:rFonts w:ascii="Arial" w:hAnsi="Arial" w:cs="Arial"/>
        </w:rPr>
        <w:t>:</w:t>
      </w:r>
      <w:r w:rsidR="001D49EE">
        <w:rPr>
          <w:rFonts w:ascii="Arial" w:hAnsi="Arial" w:cs="Arial"/>
        </w:rPr>
        <w:t xml:space="preserve"> a) </w:t>
      </w:r>
      <w:r w:rsidRPr="001D49EE">
        <w:rPr>
          <w:rFonts w:ascii="Arial" w:hAnsi="Arial" w:cs="Arial"/>
          <w:i/>
          <w:iCs/>
        </w:rPr>
        <w:t xml:space="preserve">El contexto externo: </w:t>
      </w:r>
      <w:r w:rsidRPr="001D49EE">
        <w:rPr>
          <w:rFonts w:ascii="Arial" w:hAnsi="Arial" w:cs="Arial"/>
        </w:rPr>
        <w:t>Los problemas que tiene en la actualidad el país, la región, la localidad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y sus implicaciones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sobre la organización de un</w:t>
      </w:r>
      <w:r w:rsidR="001D49EE">
        <w:rPr>
          <w:rFonts w:ascii="Arial" w:hAnsi="Arial" w:cs="Arial"/>
        </w:rPr>
        <w:t xml:space="preserve">a gestión </w:t>
      </w:r>
      <w:r w:rsidR="001D49EE">
        <w:rPr>
          <w:rFonts w:ascii="Arial" w:hAnsi="Arial" w:cs="Arial"/>
        </w:rPr>
        <w:lastRenderedPageBreak/>
        <w:t xml:space="preserve">curricular pertinente; b) </w:t>
      </w:r>
      <w:r w:rsidRPr="001D49EE">
        <w:rPr>
          <w:rFonts w:ascii="Arial" w:hAnsi="Arial" w:cs="Arial"/>
          <w:i/>
          <w:iCs/>
        </w:rPr>
        <w:t xml:space="preserve">El contexto interno: </w:t>
      </w:r>
      <w:r w:rsidRPr="001D49EE">
        <w:rPr>
          <w:rFonts w:ascii="Arial" w:hAnsi="Arial" w:cs="Arial"/>
        </w:rPr>
        <w:t>El actual currículo evaluado desde la actual propuesta educativa, a la luz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 la misión, la visión, los propósitos, los objetivos del PEI vigente y el modelo pedagógico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 la Institución que se viene implementando, evaluando los procesos y los resultados y las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necesidades de cambio de acuerdo con las nuevas expectativas curriculares que se tienen.</w:t>
      </w:r>
    </w:p>
    <w:p w:rsidR="001D49EE" w:rsidRDefault="001D49E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1D49EE">
        <w:rPr>
          <w:rFonts w:ascii="Arial" w:hAnsi="Arial" w:cs="Arial"/>
          <w:b/>
          <w:i/>
        </w:rPr>
        <w:t>3. Enfoque curricular institucional</w:t>
      </w:r>
    </w:p>
    <w:p w:rsidR="001D49EE" w:rsidRDefault="001D49E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Se deben proponer las nuevas teorías y modelos que sustentan las nuevas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posturas acerca de la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educación y de la formación y las tendencias que en el desarrollo humano, científico, tecnológico,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social, económico, cultural, político, ambiental, ético, familiar, pedagógico, didáctico, curricular,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etc. motivan </w:t>
      </w:r>
      <w:r w:rsidR="001D49EE">
        <w:rPr>
          <w:rFonts w:ascii="Arial" w:hAnsi="Arial" w:cs="Arial"/>
        </w:rPr>
        <w:t>la de-construcción</w:t>
      </w:r>
      <w:r w:rsidRPr="001D49EE">
        <w:rPr>
          <w:rFonts w:ascii="Arial" w:hAnsi="Arial" w:cs="Arial"/>
        </w:rPr>
        <w:t xml:space="preserve"> curricular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que ahora quieren hacerse.</w:t>
      </w:r>
    </w:p>
    <w:p w:rsidR="001D49EE" w:rsidRDefault="001D49E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1D49EE">
        <w:rPr>
          <w:rFonts w:ascii="Arial" w:hAnsi="Arial" w:cs="Arial"/>
          <w:b/>
          <w:i/>
        </w:rPr>
        <w:t>4. Justificación curricular institucional</w:t>
      </w:r>
    </w:p>
    <w:p w:rsidR="001D49EE" w:rsidRDefault="001D49E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Un nuevo currículo debe responder a dos preguntas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fundamentales:</w:t>
      </w:r>
      <w:r w:rsidR="001D49EE">
        <w:rPr>
          <w:rFonts w:ascii="Arial" w:hAnsi="Arial" w:cs="Arial"/>
        </w:rPr>
        <w:t xml:space="preserve"> a)</w:t>
      </w:r>
      <w:r w:rsidRPr="001D49EE">
        <w:rPr>
          <w:rFonts w:ascii="Arial" w:hAnsi="Arial" w:cs="Arial"/>
          <w:i/>
          <w:iCs/>
        </w:rPr>
        <w:t xml:space="preserve"> ¿Por qué una nueva gestión curricular? </w:t>
      </w:r>
      <w:r w:rsidRPr="001D49EE">
        <w:rPr>
          <w:rFonts w:ascii="Arial" w:hAnsi="Arial" w:cs="Arial"/>
        </w:rPr>
        <w:t>Anotar las causas que motivan la estructuración de la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nueva propuesta curricular a la luz de las necesidades a las cuales hay que darles respuesta</w:t>
      </w:r>
      <w:r w:rsidR="001D49EE">
        <w:rPr>
          <w:rFonts w:ascii="Arial" w:hAnsi="Arial" w:cs="Arial"/>
        </w:rPr>
        <w:t xml:space="preserve">; b) </w:t>
      </w:r>
      <w:r w:rsidRPr="001D49EE">
        <w:rPr>
          <w:rFonts w:ascii="Arial" w:hAnsi="Arial" w:cs="Arial"/>
          <w:i/>
          <w:iCs/>
        </w:rPr>
        <w:t xml:space="preserve">¿Para qué una nueva gestión curricular? ¿Cuál es el valor agregado que ésta aporta? </w:t>
      </w:r>
      <w:r w:rsidRPr="001D49EE">
        <w:rPr>
          <w:rFonts w:ascii="Arial" w:hAnsi="Arial" w:cs="Arial"/>
        </w:rPr>
        <w:t>Responder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a esta pregunta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desde los nuevos objetivos; desde el impacto que puede producir en los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agentes y estamentos educativos, en la comunidad educativa y en los </w:t>
      </w:r>
      <w:r w:rsidR="001D49EE">
        <w:rPr>
          <w:rFonts w:ascii="Arial" w:hAnsi="Arial" w:cs="Arial"/>
        </w:rPr>
        <w:t>educandos</w:t>
      </w:r>
      <w:r w:rsidRPr="001D49EE">
        <w:rPr>
          <w:rFonts w:ascii="Arial" w:hAnsi="Arial" w:cs="Arial"/>
        </w:rPr>
        <w:t>, la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propuesta alternativa por implementarse; desde los beneficios que a corto, mediano y largo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plazo ofrece el programa para los actuales educandos, los futuros egresados, para la institución,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para el sector productivo y para la comunidad en general; desde las nuevas bondades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que tiene la nueva propuesta comparadas con las propuestas anteriores y, especialmente, con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la propuesta que en este momento se quiere transformar.</w:t>
      </w:r>
    </w:p>
    <w:p w:rsidR="001D49EE" w:rsidRDefault="001D49E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D49EE">
        <w:rPr>
          <w:rFonts w:ascii="Arial" w:hAnsi="Arial" w:cs="Arial"/>
          <w:b/>
        </w:rPr>
        <w:t>5. Objetivos institucionales y del diseño curricular institucional</w:t>
      </w:r>
    </w:p>
    <w:p w:rsidR="001D49EE" w:rsidRDefault="001D49E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Se deben formular los objetivos en términos de los logros esperados al finalizar los programas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formativos y los programas académicos. Éstos objetivos pueden ser:</w:t>
      </w:r>
      <w:r w:rsidR="001D49EE">
        <w:rPr>
          <w:rFonts w:ascii="Arial" w:hAnsi="Arial" w:cs="Arial"/>
        </w:rPr>
        <w:t xml:space="preserve"> a) </w:t>
      </w:r>
      <w:r w:rsidRPr="001D49EE">
        <w:rPr>
          <w:rFonts w:ascii="Arial" w:hAnsi="Arial" w:cs="Arial"/>
          <w:i/>
          <w:iCs/>
        </w:rPr>
        <w:t xml:space="preserve">Objetivos formativos generales y específicos: </w:t>
      </w:r>
      <w:r w:rsidRPr="001D49EE">
        <w:rPr>
          <w:rFonts w:ascii="Arial" w:hAnsi="Arial" w:cs="Arial"/>
        </w:rPr>
        <w:t>Tienen que ver con los aprendizajes y competencias</w:t>
      </w:r>
      <w:r w:rsidR="001D49E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relacionadas con el ser, el sentir, el actuar, el vivir y el convivir: antropológicas, afectivas,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éticas, morales, axiológicas, espirituales y ciudadanas</w:t>
      </w:r>
      <w:r w:rsidR="00C0509E">
        <w:rPr>
          <w:rFonts w:ascii="Arial" w:hAnsi="Arial" w:cs="Arial"/>
        </w:rPr>
        <w:t xml:space="preserve">; b) </w:t>
      </w:r>
      <w:r w:rsidRPr="001D49EE">
        <w:rPr>
          <w:rFonts w:ascii="Arial" w:hAnsi="Arial" w:cs="Arial"/>
          <w:i/>
          <w:iCs/>
        </w:rPr>
        <w:t xml:space="preserve">Objetivos académicos generales y específicos: </w:t>
      </w:r>
      <w:r w:rsidRPr="001D49EE">
        <w:rPr>
          <w:rFonts w:ascii="Arial" w:hAnsi="Arial" w:cs="Arial"/>
        </w:rPr>
        <w:t>Tienen que ver con los aprendizajes y competencias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relacionadas con el saber, el saber hacer, el pensar, el aprender y el emprender: académicas,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científicas, laborales, ocupacionales, cognitivas, investigativas, tecnológicas, de liderazgo y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 emprendimiento.</w:t>
      </w:r>
    </w:p>
    <w:p w:rsidR="00C0509E" w:rsidRDefault="00C0509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C0509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C0509E">
        <w:rPr>
          <w:rFonts w:ascii="Arial" w:hAnsi="Arial" w:cs="Arial"/>
          <w:b/>
          <w:i/>
        </w:rPr>
        <w:t>6. Perfiles institucionales</w:t>
      </w:r>
    </w:p>
    <w:p w:rsidR="00C0509E" w:rsidRDefault="00C0509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0509E" w:rsidRDefault="005C34C1" w:rsidP="00C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 xml:space="preserve">Se deben caracterizar los </w:t>
      </w:r>
      <w:r w:rsidRPr="001D49EE">
        <w:rPr>
          <w:rFonts w:ascii="Arial" w:hAnsi="Arial" w:cs="Arial"/>
          <w:i/>
          <w:iCs/>
        </w:rPr>
        <w:t xml:space="preserve">perfiles reales </w:t>
      </w:r>
      <w:r w:rsidRPr="001D49EE">
        <w:rPr>
          <w:rFonts w:ascii="Arial" w:hAnsi="Arial" w:cs="Arial"/>
        </w:rPr>
        <w:t>del actual currículo, producto de la evaluación hecha al último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diseño curricular, el cuál es el que se quiere cambiar, adecuar, renovar, implementar, actualizar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o transformar y presentar éstos perfiles como problemática, por la carencia de algunos aspectos o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elementos previstos ya en los nuevos perfiles. Ahora si deben definirse y establecerse los perfiles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ideales en términos prospectivos:</w:t>
      </w:r>
      <w:r w:rsidR="00C0509E">
        <w:rPr>
          <w:rFonts w:ascii="Arial" w:hAnsi="Arial" w:cs="Arial"/>
        </w:rPr>
        <w:t xml:space="preserve"> </w:t>
      </w:r>
    </w:p>
    <w:p w:rsidR="00C0509E" w:rsidRDefault="00C0509E" w:rsidP="00C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0509E" w:rsidRDefault="00C0509E" w:rsidP="00C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a) </w:t>
      </w:r>
      <w:r w:rsidR="005C34C1" w:rsidRPr="001D49EE">
        <w:rPr>
          <w:rFonts w:ascii="Arial" w:hAnsi="Arial" w:cs="Arial"/>
          <w:i/>
          <w:iCs/>
        </w:rPr>
        <w:t xml:space="preserve">El perfil personal o perfil humano esperado del educando cuando egrese de la institución: </w:t>
      </w:r>
      <w:r w:rsidR="005C34C1" w:rsidRPr="001D49EE">
        <w:rPr>
          <w:rFonts w:ascii="Arial" w:hAnsi="Arial" w:cs="Arial"/>
        </w:rPr>
        <w:t>relacionado con el ser, el sentir, el actuar, el vivir y el convivir y sus respectivas</w:t>
      </w:r>
      <w:r>
        <w:rPr>
          <w:rFonts w:ascii="Arial" w:hAnsi="Arial" w:cs="Arial"/>
          <w:i/>
          <w:iCs/>
        </w:rPr>
        <w:t xml:space="preserve"> </w:t>
      </w:r>
      <w:r w:rsidR="005C34C1" w:rsidRPr="001D49EE">
        <w:rPr>
          <w:rFonts w:ascii="Arial" w:hAnsi="Arial" w:cs="Arial"/>
        </w:rPr>
        <w:lastRenderedPageBreak/>
        <w:t>competencias: antropológicas, afectivas, éticas, morales, axiológicas, espirituales, ciudadanas</w:t>
      </w:r>
      <w:r>
        <w:rPr>
          <w:rFonts w:ascii="Arial" w:hAnsi="Arial" w:cs="Arial"/>
          <w:i/>
          <w:iCs/>
        </w:rPr>
        <w:t xml:space="preserve"> </w:t>
      </w:r>
      <w:r w:rsidR="005C34C1" w:rsidRPr="001D49EE">
        <w:rPr>
          <w:rFonts w:ascii="Arial" w:hAnsi="Arial" w:cs="Arial"/>
        </w:rPr>
        <w:t>que expresan principios, valores, actitudes y comportamientos deseables y necesarios.</w:t>
      </w:r>
      <w:r>
        <w:rPr>
          <w:rFonts w:ascii="Arial" w:hAnsi="Arial" w:cs="Arial"/>
          <w:i/>
          <w:iCs/>
        </w:rPr>
        <w:t xml:space="preserve"> </w:t>
      </w:r>
      <w:r w:rsidR="005C34C1" w:rsidRPr="001D49EE">
        <w:rPr>
          <w:rFonts w:ascii="Arial" w:hAnsi="Arial" w:cs="Arial"/>
        </w:rPr>
        <w:t xml:space="preserve">Responde a la pregunta: </w:t>
      </w:r>
      <w:r w:rsidR="005C34C1" w:rsidRPr="001D49EE">
        <w:rPr>
          <w:rFonts w:ascii="Arial" w:hAnsi="Arial" w:cs="Arial"/>
          <w:i/>
          <w:iCs/>
        </w:rPr>
        <w:t>¿Quién debe ser y cómo debe ser y comportarse?</w:t>
      </w:r>
      <w:r>
        <w:rPr>
          <w:rFonts w:ascii="Arial" w:hAnsi="Arial" w:cs="Arial"/>
          <w:i/>
          <w:iCs/>
        </w:rPr>
        <w:t xml:space="preserve">; </w:t>
      </w:r>
    </w:p>
    <w:p w:rsidR="00C0509E" w:rsidRDefault="00C0509E" w:rsidP="00C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b) </w:t>
      </w:r>
      <w:r w:rsidR="005C34C1" w:rsidRPr="001D49EE">
        <w:rPr>
          <w:rFonts w:ascii="Arial" w:hAnsi="Arial" w:cs="Arial"/>
          <w:i/>
          <w:iCs/>
        </w:rPr>
        <w:t xml:space="preserve">El perfil </w:t>
      </w:r>
      <w:r>
        <w:rPr>
          <w:rFonts w:ascii="Arial" w:hAnsi="Arial" w:cs="Arial"/>
          <w:i/>
          <w:iCs/>
        </w:rPr>
        <w:t xml:space="preserve"> </w:t>
      </w:r>
      <w:r w:rsidR="005C34C1" w:rsidRPr="001D49EE">
        <w:rPr>
          <w:rFonts w:ascii="Arial" w:hAnsi="Arial" w:cs="Arial"/>
          <w:i/>
          <w:iCs/>
        </w:rPr>
        <w:t xml:space="preserve">académico esperado del educando cuando egrese de la institución: </w:t>
      </w:r>
      <w:r w:rsidR="005C34C1" w:rsidRPr="001D49EE">
        <w:rPr>
          <w:rFonts w:ascii="Arial" w:hAnsi="Arial" w:cs="Arial"/>
        </w:rPr>
        <w:t>relacionado con el saber, el pensar, el aprender y el emprender y sus respectivas</w:t>
      </w:r>
      <w:r>
        <w:rPr>
          <w:rFonts w:ascii="Arial" w:hAnsi="Arial" w:cs="Arial"/>
          <w:i/>
          <w:iCs/>
        </w:rPr>
        <w:t xml:space="preserve"> </w:t>
      </w:r>
      <w:r w:rsidR="005C34C1" w:rsidRPr="001D49EE">
        <w:rPr>
          <w:rFonts w:ascii="Arial" w:hAnsi="Arial" w:cs="Arial"/>
        </w:rPr>
        <w:t>competencias: académicas, científicas, investigativas, tecnológicas, de liderazgo, de</w:t>
      </w:r>
      <w:r>
        <w:rPr>
          <w:rFonts w:ascii="Arial" w:hAnsi="Arial" w:cs="Arial"/>
          <w:i/>
          <w:iCs/>
        </w:rPr>
        <w:t xml:space="preserve"> </w:t>
      </w:r>
      <w:r w:rsidR="005C34C1" w:rsidRPr="001D49EE">
        <w:rPr>
          <w:rFonts w:ascii="Arial" w:hAnsi="Arial" w:cs="Arial"/>
        </w:rPr>
        <w:t xml:space="preserve">emprendimiento. Responde a la pregunta: </w:t>
      </w:r>
      <w:r w:rsidR="005C34C1" w:rsidRPr="001D49EE">
        <w:rPr>
          <w:rFonts w:ascii="Arial" w:hAnsi="Arial" w:cs="Arial"/>
          <w:i/>
          <w:iCs/>
        </w:rPr>
        <w:t>¿Qué debe saber y cómo debe demostrarlo?</w:t>
      </w:r>
      <w:r>
        <w:rPr>
          <w:rFonts w:ascii="Arial" w:hAnsi="Arial" w:cs="Arial"/>
          <w:i/>
          <w:iCs/>
        </w:rPr>
        <w:t xml:space="preserve"> </w:t>
      </w:r>
    </w:p>
    <w:p w:rsidR="00C0509E" w:rsidRDefault="00C0509E" w:rsidP="00C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5C34C1" w:rsidRPr="001D49EE" w:rsidRDefault="00C0509E" w:rsidP="00C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c) </w:t>
      </w:r>
      <w:r w:rsidR="005C34C1" w:rsidRPr="001D49EE">
        <w:rPr>
          <w:rFonts w:ascii="Arial" w:hAnsi="Arial" w:cs="Arial"/>
          <w:i/>
          <w:iCs/>
        </w:rPr>
        <w:t xml:space="preserve">El perfil laboral o perfil ocupacional esperado del educando cuando egrese de la institución: </w:t>
      </w:r>
      <w:r w:rsidR="005C34C1" w:rsidRPr="001D49EE">
        <w:rPr>
          <w:rFonts w:ascii="Arial" w:hAnsi="Arial" w:cs="Arial"/>
        </w:rPr>
        <w:t>relacionado con el saber hacer y sus respectivas competencias: laborales y ocupacionales.</w:t>
      </w:r>
      <w:r>
        <w:rPr>
          <w:rFonts w:ascii="Arial" w:hAnsi="Arial" w:cs="Arial"/>
          <w:i/>
          <w:iCs/>
        </w:rPr>
        <w:t xml:space="preserve"> </w:t>
      </w:r>
      <w:r w:rsidR="005C34C1" w:rsidRPr="001D49EE">
        <w:rPr>
          <w:rFonts w:ascii="Arial" w:hAnsi="Arial" w:cs="Arial"/>
        </w:rPr>
        <w:t>En este perfil se caracterizan las habilidades, destrezas y desempeños esperados.</w:t>
      </w:r>
      <w:r>
        <w:rPr>
          <w:rFonts w:ascii="Arial" w:hAnsi="Arial" w:cs="Arial"/>
          <w:i/>
          <w:iCs/>
        </w:rPr>
        <w:t xml:space="preserve"> </w:t>
      </w:r>
      <w:r w:rsidR="005C34C1" w:rsidRPr="001D49EE">
        <w:rPr>
          <w:rFonts w:ascii="Arial" w:hAnsi="Arial" w:cs="Arial"/>
        </w:rPr>
        <w:t xml:space="preserve">Responde a la pregunta: </w:t>
      </w:r>
      <w:r w:rsidR="005C34C1" w:rsidRPr="001D49EE">
        <w:rPr>
          <w:rFonts w:ascii="Arial" w:hAnsi="Arial" w:cs="Arial"/>
          <w:i/>
          <w:iCs/>
        </w:rPr>
        <w:t>¿Qué debe saber hacer y con qué niveles de calidad?</w:t>
      </w:r>
    </w:p>
    <w:p w:rsidR="00C0509E" w:rsidRDefault="00C0509E" w:rsidP="00C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5C34C1" w:rsidRDefault="00C0509E" w:rsidP="00C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d) </w:t>
      </w:r>
      <w:r w:rsidR="005C34C1" w:rsidRPr="001D49EE">
        <w:rPr>
          <w:rFonts w:ascii="Arial" w:hAnsi="Arial" w:cs="Arial"/>
          <w:i/>
          <w:iCs/>
        </w:rPr>
        <w:t xml:space="preserve">El perfil de los formadores: </w:t>
      </w:r>
      <w:r w:rsidR="005C34C1" w:rsidRPr="001D49EE">
        <w:rPr>
          <w:rFonts w:ascii="Arial" w:hAnsi="Arial" w:cs="Arial"/>
        </w:rPr>
        <w:t>instructor, profesor, maestro, docente, educador, mediador dependiendo</w:t>
      </w:r>
      <w:r>
        <w:rPr>
          <w:rFonts w:ascii="Arial" w:hAnsi="Arial" w:cs="Arial"/>
        </w:rPr>
        <w:t xml:space="preserve"> </w:t>
      </w:r>
      <w:r w:rsidR="005C34C1" w:rsidRPr="001D49EE">
        <w:rPr>
          <w:rFonts w:ascii="Arial" w:hAnsi="Arial" w:cs="Arial"/>
        </w:rPr>
        <w:t>de la institución educativa y de sus criterios. Director, rector, subdirector, vicerrector, coordinador,</w:t>
      </w:r>
      <w:r>
        <w:rPr>
          <w:rFonts w:ascii="Arial" w:hAnsi="Arial" w:cs="Arial"/>
        </w:rPr>
        <w:t xml:space="preserve"> </w:t>
      </w:r>
      <w:r w:rsidR="005C34C1" w:rsidRPr="001D49EE">
        <w:rPr>
          <w:rFonts w:ascii="Arial" w:hAnsi="Arial" w:cs="Arial"/>
        </w:rPr>
        <w:t>jefe de área, tutor, mentor, etc. En este punto debe incluirse un perfil básico mínimo de los formadores,</w:t>
      </w:r>
      <w:r>
        <w:rPr>
          <w:rFonts w:ascii="Arial" w:hAnsi="Arial" w:cs="Arial"/>
        </w:rPr>
        <w:t xml:space="preserve"> </w:t>
      </w:r>
      <w:r w:rsidR="005C34C1" w:rsidRPr="001D49EE">
        <w:rPr>
          <w:rFonts w:ascii="Arial" w:hAnsi="Arial" w:cs="Arial"/>
        </w:rPr>
        <w:t>como premisa para el logro de este perfil en los educandos; perfiles frente a: la vocación,</w:t>
      </w:r>
      <w:r>
        <w:rPr>
          <w:rFonts w:ascii="Arial" w:hAnsi="Arial" w:cs="Arial"/>
        </w:rPr>
        <w:t xml:space="preserve"> </w:t>
      </w:r>
      <w:r w:rsidR="005C34C1" w:rsidRPr="001D49EE">
        <w:rPr>
          <w:rFonts w:ascii="Arial" w:hAnsi="Arial" w:cs="Arial"/>
        </w:rPr>
        <w:t>la profesión y la ocupación.</w:t>
      </w:r>
    </w:p>
    <w:p w:rsidR="00C0509E" w:rsidRPr="001D49EE" w:rsidRDefault="00C0509E" w:rsidP="00C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C0509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C0509E">
        <w:rPr>
          <w:rFonts w:ascii="Arial" w:hAnsi="Arial" w:cs="Arial"/>
          <w:b/>
          <w:i/>
        </w:rPr>
        <w:t>7. Estructura del plan de estudios institucional</w:t>
      </w:r>
    </w:p>
    <w:p w:rsidR="00C0509E" w:rsidRDefault="00C0509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C0509E" w:rsidRDefault="005C34C1" w:rsidP="00C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1D49EE">
        <w:rPr>
          <w:rFonts w:ascii="Arial" w:hAnsi="Arial" w:cs="Arial"/>
        </w:rPr>
        <w:t xml:space="preserve">Debe presentarse la organización </w:t>
      </w:r>
      <w:r w:rsidRPr="001D49EE">
        <w:rPr>
          <w:rFonts w:ascii="Arial" w:hAnsi="Arial" w:cs="Arial"/>
          <w:i/>
          <w:iCs/>
        </w:rPr>
        <w:t xml:space="preserve">académica y formativa, </w:t>
      </w:r>
      <w:r w:rsidRPr="001D49EE">
        <w:rPr>
          <w:rFonts w:ascii="Arial" w:hAnsi="Arial" w:cs="Arial"/>
        </w:rPr>
        <w:t>por áreas y asignaturas de la institución</w:t>
      </w:r>
      <w:r w:rsidRPr="001D49EE">
        <w:rPr>
          <w:rFonts w:ascii="Arial" w:hAnsi="Arial" w:cs="Arial"/>
          <w:i/>
          <w:iCs/>
        </w:rPr>
        <w:t>.</w:t>
      </w:r>
      <w:r w:rsidR="00C0509E">
        <w:rPr>
          <w:rFonts w:ascii="Arial" w:hAnsi="Arial" w:cs="Arial"/>
          <w:i/>
          <w:iCs/>
        </w:rPr>
        <w:t xml:space="preserve"> </w:t>
      </w:r>
      <w:r w:rsidRPr="001D49EE">
        <w:rPr>
          <w:rFonts w:ascii="Arial" w:hAnsi="Arial" w:cs="Arial"/>
        </w:rPr>
        <w:t>Se deben presentar las áreas de conocimiento y de especialidad que lo integra y las asignaturas que</w:t>
      </w:r>
      <w:r w:rsidR="00C0509E">
        <w:rPr>
          <w:rFonts w:ascii="Arial" w:hAnsi="Arial" w:cs="Arial"/>
          <w:i/>
          <w:iCs/>
        </w:rPr>
        <w:t xml:space="preserve"> </w:t>
      </w:r>
      <w:r w:rsidRPr="001D49EE">
        <w:rPr>
          <w:rFonts w:ascii="Arial" w:hAnsi="Arial" w:cs="Arial"/>
        </w:rPr>
        <w:t>constituyen estas áreas, con la intensidad horaria y los prerrequisitos, en cada uno de los niveles</w:t>
      </w:r>
      <w:r w:rsidR="00C0509E">
        <w:rPr>
          <w:rFonts w:ascii="Arial" w:hAnsi="Arial" w:cs="Arial"/>
          <w:i/>
          <w:iCs/>
        </w:rPr>
        <w:t xml:space="preserve"> </w:t>
      </w:r>
      <w:r w:rsidRPr="001D49EE">
        <w:rPr>
          <w:rFonts w:ascii="Arial" w:hAnsi="Arial" w:cs="Arial"/>
        </w:rPr>
        <w:t>educativos –preescolar, primaria, secundaria, media vocacional, pregrados, postgrados– dependiendo</w:t>
      </w:r>
      <w:r w:rsidR="00C0509E">
        <w:rPr>
          <w:rFonts w:ascii="Arial" w:hAnsi="Arial" w:cs="Arial"/>
          <w:i/>
          <w:iCs/>
        </w:rPr>
        <w:t xml:space="preserve"> </w:t>
      </w:r>
      <w:r w:rsidRPr="001D49EE">
        <w:rPr>
          <w:rFonts w:ascii="Arial" w:hAnsi="Arial" w:cs="Arial"/>
        </w:rPr>
        <w:t>del carácter de las instituciones y de los niveles que éstas propongan y manejen.</w:t>
      </w:r>
    </w:p>
    <w:p w:rsidR="00C0509E" w:rsidRDefault="00C0509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C05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 xml:space="preserve">Para la </w:t>
      </w:r>
      <w:r w:rsidRPr="001D49EE">
        <w:rPr>
          <w:rFonts w:ascii="Arial" w:hAnsi="Arial" w:cs="Arial"/>
          <w:i/>
          <w:iCs/>
        </w:rPr>
        <w:t xml:space="preserve">organización de las áreas del conocimiento </w:t>
      </w:r>
      <w:r w:rsidRPr="001D49EE">
        <w:rPr>
          <w:rFonts w:ascii="Arial" w:hAnsi="Arial" w:cs="Arial"/>
        </w:rPr>
        <w:t>se debe seguir el mismo proceso aplicado en el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  <w:i/>
          <w:iCs/>
        </w:rPr>
        <w:t xml:space="preserve">protocolo general </w:t>
      </w:r>
      <w:r w:rsidRPr="001D49EE">
        <w:rPr>
          <w:rFonts w:ascii="Arial" w:hAnsi="Arial" w:cs="Arial"/>
        </w:rPr>
        <w:t xml:space="preserve">de esta </w:t>
      </w:r>
      <w:r w:rsidRPr="001D49EE">
        <w:rPr>
          <w:rFonts w:ascii="Arial" w:hAnsi="Arial" w:cs="Arial"/>
          <w:i/>
          <w:iCs/>
        </w:rPr>
        <w:t xml:space="preserve">gestión y evaluación curricular </w:t>
      </w:r>
      <w:r w:rsidRPr="001D49EE">
        <w:rPr>
          <w:rFonts w:ascii="Arial" w:hAnsi="Arial" w:cs="Arial"/>
        </w:rPr>
        <w:t xml:space="preserve">y, hacerlo área por área: </w:t>
      </w:r>
      <w:r w:rsidRPr="001D49EE">
        <w:rPr>
          <w:rFonts w:ascii="Arial" w:hAnsi="Arial" w:cs="Arial"/>
          <w:i/>
          <w:iCs/>
        </w:rPr>
        <w:t>Reseña histórica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cada área, </w:t>
      </w:r>
      <w:r w:rsidRPr="001D49EE">
        <w:rPr>
          <w:rFonts w:ascii="Arial" w:hAnsi="Arial" w:cs="Arial"/>
          <w:i/>
          <w:iCs/>
        </w:rPr>
        <w:t xml:space="preserve">Contextos </w:t>
      </w:r>
      <w:r w:rsidRPr="001D49EE">
        <w:rPr>
          <w:rFonts w:ascii="Arial" w:hAnsi="Arial" w:cs="Arial"/>
        </w:rPr>
        <w:t xml:space="preserve">externos e internos de cada área, </w:t>
      </w:r>
      <w:r w:rsidRPr="001D49EE">
        <w:rPr>
          <w:rFonts w:ascii="Arial" w:hAnsi="Arial" w:cs="Arial"/>
          <w:i/>
          <w:iCs/>
        </w:rPr>
        <w:t xml:space="preserve">Enfoque </w:t>
      </w:r>
      <w:r w:rsidRPr="001D49EE">
        <w:rPr>
          <w:rFonts w:ascii="Arial" w:hAnsi="Arial" w:cs="Arial"/>
        </w:rPr>
        <w:t xml:space="preserve">de cada área, </w:t>
      </w:r>
      <w:r w:rsidRPr="001D49EE">
        <w:rPr>
          <w:rFonts w:ascii="Arial" w:hAnsi="Arial" w:cs="Arial"/>
          <w:i/>
          <w:iCs/>
        </w:rPr>
        <w:t xml:space="preserve">Justificación </w:t>
      </w:r>
      <w:r w:rsidRPr="001D49EE">
        <w:rPr>
          <w:rFonts w:ascii="Arial" w:hAnsi="Arial" w:cs="Arial"/>
        </w:rPr>
        <w:t>de cada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área, </w:t>
      </w:r>
      <w:r w:rsidRPr="001D49EE">
        <w:rPr>
          <w:rFonts w:ascii="Arial" w:hAnsi="Arial" w:cs="Arial"/>
          <w:i/>
          <w:iCs/>
        </w:rPr>
        <w:t xml:space="preserve">Objetivos </w:t>
      </w:r>
      <w:r w:rsidRPr="001D49EE">
        <w:rPr>
          <w:rFonts w:ascii="Arial" w:hAnsi="Arial" w:cs="Arial"/>
        </w:rPr>
        <w:t xml:space="preserve">académicos y formativos, generales y específicos de cada área, </w:t>
      </w:r>
      <w:r w:rsidRPr="001D49EE">
        <w:rPr>
          <w:rFonts w:ascii="Arial" w:hAnsi="Arial" w:cs="Arial"/>
          <w:i/>
          <w:iCs/>
        </w:rPr>
        <w:t xml:space="preserve">Perfiles </w:t>
      </w:r>
      <w:r w:rsidRPr="001D49EE">
        <w:rPr>
          <w:rFonts w:ascii="Arial" w:hAnsi="Arial" w:cs="Arial"/>
        </w:rPr>
        <w:t>específicos de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cada área, Estructura y contenidos de las asignaturas de cada área, </w:t>
      </w:r>
      <w:r w:rsidRPr="001D49EE">
        <w:rPr>
          <w:rFonts w:ascii="Arial" w:hAnsi="Arial" w:cs="Arial"/>
          <w:i/>
          <w:iCs/>
        </w:rPr>
        <w:t xml:space="preserve">proyectos </w:t>
      </w:r>
      <w:r w:rsidRPr="001D49EE">
        <w:rPr>
          <w:rFonts w:ascii="Arial" w:hAnsi="Arial" w:cs="Arial"/>
        </w:rPr>
        <w:t xml:space="preserve">de cada área, </w:t>
      </w:r>
      <w:r w:rsidRPr="001D49EE">
        <w:rPr>
          <w:rFonts w:ascii="Arial" w:hAnsi="Arial" w:cs="Arial"/>
          <w:i/>
          <w:iCs/>
        </w:rPr>
        <w:t>actividades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de cada área, </w:t>
      </w:r>
      <w:r w:rsidRPr="001D49EE">
        <w:rPr>
          <w:rFonts w:ascii="Arial" w:hAnsi="Arial" w:cs="Arial"/>
          <w:i/>
          <w:iCs/>
        </w:rPr>
        <w:t xml:space="preserve">metodología </w:t>
      </w:r>
      <w:r w:rsidRPr="001D49EE">
        <w:rPr>
          <w:rFonts w:ascii="Arial" w:hAnsi="Arial" w:cs="Arial"/>
        </w:rPr>
        <w:t xml:space="preserve">de cada área, </w:t>
      </w:r>
      <w:r w:rsidRPr="001D49EE">
        <w:rPr>
          <w:rFonts w:ascii="Arial" w:hAnsi="Arial" w:cs="Arial"/>
          <w:i/>
          <w:iCs/>
        </w:rPr>
        <w:t xml:space="preserve">recursos </w:t>
      </w:r>
      <w:r w:rsidRPr="001D49EE">
        <w:rPr>
          <w:rFonts w:ascii="Arial" w:hAnsi="Arial" w:cs="Arial"/>
        </w:rPr>
        <w:t xml:space="preserve">de cada área y </w:t>
      </w:r>
      <w:r w:rsidRPr="001D49EE">
        <w:rPr>
          <w:rFonts w:ascii="Arial" w:hAnsi="Arial" w:cs="Arial"/>
          <w:i/>
          <w:iCs/>
        </w:rPr>
        <w:t xml:space="preserve">criterios de evaluación </w:t>
      </w:r>
      <w:r w:rsidRPr="001D49EE">
        <w:rPr>
          <w:rFonts w:ascii="Arial" w:hAnsi="Arial" w:cs="Arial"/>
        </w:rPr>
        <w:t>de cada una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 las áreas para hacerles seguimiento a los procesos y proyectos propios de las mismas.</w:t>
      </w:r>
    </w:p>
    <w:p w:rsidR="00C0509E" w:rsidRDefault="00C0509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C0509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 xml:space="preserve">Para la </w:t>
      </w:r>
      <w:r w:rsidRPr="001D49EE">
        <w:rPr>
          <w:rFonts w:ascii="Arial" w:hAnsi="Arial" w:cs="Arial"/>
          <w:i/>
          <w:iCs/>
        </w:rPr>
        <w:t xml:space="preserve">organización de las asignaturas </w:t>
      </w:r>
      <w:r w:rsidRPr="001D49EE">
        <w:rPr>
          <w:rFonts w:ascii="Arial" w:hAnsi="Arial" w:cs="Arial"/>
        </w:rPr>
        <w:t xml:space="preserve">se deben elaborar los </w:t>
      </w:r>
      <w:r w:rsidR="00C0509E">
        <w:rPr>
          <w:rFonts w:ascii="Arial" w:hAnsi="Arial" w:cs="Arial"/>
          <w:i/>
          <w:iCs/>
        </w:rPr>
        <w:t>planes</w:t>
      </w:r>
      <w:r w:rsidRPr="001D49EE">
        <w:rPr>
          <w:rFonts w:ascii="Arial" w:hAnsi="Arial" w:cs="Arial"/>
          <w:i/>
          <w:iCs/>
        </w:rPr>
        <w:t xml:space="preserve"> </w:t>
      </w:r>
      <w:r w:rsidRPr="001D49EE">
        <w:rPr>
          <w:rFonts w:ascii="Arial" w:hAnsi="Arial" w:cs="Arial"/>
        </w:rPr>
        <w:t>y las unidades didácticas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teniendo en cuenta los elementos del diseño curricular aplicado al plan de estudios y a la organización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 las áreas. De ser posible debe contener una propuesta de cronograma temático con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fechas de evaluación cualitativa y cuantitativa. Es necesario hacerlo asignatura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por asignatura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presentando los elementos incluidos en la organización de las áreas: </w:t>
      </w:r>
      <w:r w:rsidRPr="001D49EE">
        <w:rPr>
          <w:rFonts w:ascii="Arial" w:hAnsi="Arial" w:cs="Arial"/>
          <w:i/>
          <w:iCs/>
        </w:rPr>
        <w:t>Reseña histórica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 cada asignatura,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  <w:i/>
          <w:iCs/>
        </w:rPr>
        <w:t xml:space="preserve">Contextos </w:t>
      </w:r>
      <w:r w:rsidRPr="001D49EE">
        <w:rPr>
          <w:rFonts w:ascii="Arial" w:hAnsi="Arial" w:cs="Arial"/>
        </w:rPr>
        <w:t xml:space="preserve">externos e internos de cada asignatura, </w:t>
      </w:r>
      <w:r w:rsidRPr="001D49EE">
        <w:rPr>
          <w:rFonts w:ascii="Arial" w:hAnsi="Arial" w:cs="Arial"/>
          <w:i/>
          <w:iCs/>
        </w:rPr>
        <w:t xml:space="preserve">Enfoque </w:t>
      </w:r>
      <w:r w:rsidRPr="001D49EE">
        <w:rPr>
          <w:rFonts w:ascii="Arial" w:hAnsi="Arial" w:cs="Arial"/>
        </w:rPr>
        <w:t xml:space="preserve">de cada asignatura, </w:t>
      </w:r>
      <w:r w:rsidRPr="001D49EE">
        <w:rPr>
          <w:rFonts w:ascii="Arial" w:hAnsi="Arial" w:cs="Arial"/>
          <w:i/>
          <w:iCs/>
        </w:rPr>
        <w:t>Justificación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de cada asignatura, </w:t>
      </w:r>
      <w:r w:rsidRPr="001D49EE">
        <w:rPr>
          <w:rFonts w:ascii="Arial" w:hAnsi="Arial" w:cs="Arial"/>
          <w:i/>
          <w:iCs/>
        </w:rPr>
        <w:t xml:space="preserve">Objetivos </w:t>
      </w:r>
      <w:r w:rsidRPr="001D49EE">
        <w:rPr>
          <w:rFonts w:ascii="Arial" w:hAnsi="Arial" w:cs="Arial"/>
        </w:rPr>
        <w:t>académicos y formativos, generales y específicos de cada asignatura,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  <w:i/>
          <w:iCs/>
        </w:rPr>
        <w:t xml:space="preserve">Perfiles </w:t>
      </w:r>
      <w:r w:rsidRPr="001D49EE">
        <w:rPr>
          <w:rFonts w:ascii="Arial" w:hAnsi="Arial" w:cs="Arial"/>
        </w:rPr>
        <w:t xml:space="preserve">específicos de cada asignatura, </w:t>
      </w:r>
      <w:r w:rsidRPr="001D49EE">
        <w:rPr>
          <w:rFonts w:ascii="Arial" w:hAnsi="Arial" w:cs="Arial"/>
          <w:i/>
          <w:iCs/>
        </w:rPr>
        <w:t xml:space="preserve">Estructura y Contenidos </w:t>
      </w:r>
      <w:r w:rsidRPr="001D49EE">
        <w:rPr>
          <w:rFonts w:ascii="Arial" w:hAnsi="Arial" w:cs="Arial"/>
        </w:rPr>
        <w:t xml:space="preserve">de cada asignatura, </w:t>
      </w:r>
      <w:r w:rsidRPr="001D49EE">
        <w:rPr>
          <w:rFonts w:ascii="Arial" w:hAnsi="Arial" w:cs="Arial"/>
          <w:i/>
          <w:iCs/>
        </w:rPr>
        <w:t xml:space="preserve">Proyectos </w:t>
      </w:r>
      <w:r w:rsidRPr="001D49EE">
        <w:rPr>
          <w:rFonts w:ascii="Arial" w:hAnsi="Arial" w:cs="Arial"/>
        </w:rPr>
        <w:t>de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cada asignatura, </w:t>
      </w:r>
      <w:r w:rsidRPr="001D49EE">
        <w:rPr>
          <w:rFonts w:ascii="Arial" w:hAnsi="Arial" w:cs="Arial"/>
          <w:i/>
          <w:iCs/>
        </w:rPr>
        <w:t xml:space="preserve">Actividades </w:t>
      </w:r>
      <w:r w:rsidRPr="001D49EE">
        <w:rPr>
          <w:rFonts w:ascii="Arial" w:hAnsi="Arial" w:cs="Arial"/>
        </w:rPr>
        <w:t xml:space="preserve">de cada asignatura, </w:t>
      </w:r>
      <w:r w:rsidRPr="001D49EE">
        <w:rPr>
          <w:rFonts w:ascii="Arial" w:hAnsi="Arial" w:cs="Arial"/>
          <w:i/>
          <w:iCs/>
        </w:rPr>
        <w:t xml:space="preserve">Metodología </w:t>
      </w:r>
      <w:r w:rsidRPr="001D49EE">
        <w:rPr>
          <w:rFonts w:ascii="Arial" w:hAnsi="Arial" w:cs="Arial"/>
        </w:rPr>
        <w:t xml:space="preserve">de cada asignatura, </w:t>
      </w:r>
      <w:r w:rsidRPr="001D49EE">
        <w:rPr>
          <w:rFonts w:ascii="Arial" w:hAnsi="Arial" w:cs="Arial"/>
          <w:i/>
          <w:iCs/>
        </w:rPr>
        <w:t xml:space="preserve">Recursos </w:t>
      </w:r>
      <w:r w:rsidRPr="001D49EE">
        <w:rPr>
          <w:rFonts w:ascii="Arial" w:hAnsi="Arial" w:cs="Arial"/>
        </w:rPr>
        <w:t>de cada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asignatura y </w:t>
      </w:r>
      <w:r w:rsidRPr="001D49EE">
        <w:rPr>
          <w:rFonts w:ascii="Arial" w:hAnsi="Arial" w:cs="Arial"/>
          <w:i/>
          <w:iCs/>
        </w:rPr>
        <w:t xml:space="preserve">Criterios e Indicadores de Evaluación </w:t>
      </w:r>
      <w:r w:rsidRPr="001D49EE">
        <w:rPr>
          <w:rFonts w:ascii="Arial" w:hAnsi="Arial" w:cs="Arial"/>
        </w:rPr>
        <w:t xml:space="preserve">de cada asignatura, para hacerles </w:t>
      </w:r>
      <w:r w:rsidRPr="001D49EE">
        <w:rPr>
          <w:rFonts w:ascii="Arial" w:hAnsi="Arial" w:cs="Arial"/>
        </w:rPr>
        <w:lastRenderedPageBreak/>
        <w:t>seguimiento a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los procesos y proyectos propios de las mismas. Debe, en cada asignatura, agregarse una </w:t>
      </w:r>
      <w:r w:rsidRPr="001D49EE">
        <w:rPr>
          <w:rFonts w:ascii="Arial" w:hAnsi="Arial" w:cs="Arial"/>
          <w:i/>
          <w:iCs/>
        </w:rPr>
        <w:t>Bibliografía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  <w:i/>
          <w:iCs/>
        </w:rPr>
        <w:t>Básica y Complementaria.</w:t>
      </w:r>
    </w:p>
    <w:p w:rsidR="005C34C1" w:rsidRPr="00C0509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C0509E">
        <w:rPr>
          <w:rFonts w:ascii="Arial" w:hAnsi="Arial" w:cs="Arial"/>
          <w:b/>
          <w:i/>
        </w:rPr>
        <w:t>8. Actividades curriculares y extracurriculares</w:t>
      </w:r>
    </w:p>
    <w:p w:rsidR="00C0509E" w:rsidRDefault="00C0509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Se deben definir, estructurar, planear y programar las actividades que acompañan el desarrollo de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las áreas, los programas de las asignaturas y los proyectos específicos y generales, de cada área y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 cada asignatura. En la programación de cada actividad se debe presentar: Objetivos formativos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y académicos, generales y específicos, justificación, metodología, recursos y criterios e indicadores</w:t>
      </w:r>
      <w:r w:rsidR="00C0509E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 evaluación.</w:t>
      </w:r>
    </w:p>
    <w:p w:rsidR="00C0509E" w:rsidRDefault="00C0509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A06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Estas pueden ser las principales actividades programables:</w:t>
      </w:r>
      <w:r w:rsidR="00C0509E">
        <w:rPr>
          <w:rFonts w:ascii="Arial" w:hAnsi="Arial" w:cs="Arial"/>
        </w:rPr>
        <w:t xml:space="preserve"> </w:t>
      </w:r>
      <w:r w:rsidR="00A06CFC">
        <w:rPr>
          <w:rFonts w:ascii="Arial" w:hAnsi="Arial" w:cs="Arial"/>
        </w:rPr>
        <w:t xml:space="preserve">a) </w:t>
      </w:r>
      <w:r w:rsidRPr="001D49EE">
        <w:rPr>
          <w:rFonts w:ascii="Arial" w:hAnsi="Arial" w:cs="Arial"/>
        </w:rPr>
        <w:t>Actividades formativas y académicas de aula</w:t>
      </w:r>
      <w:r w:rsidR="00A06CFC">
        <w:rPr>
          <w:rFonts w:ascii="Arial" w:hAnsi="Arial" w:cs="Arial"/>
        </w:rPr>
        <w:t>;</w:t>
      </w:r>
      <w:r w:rsidR="00C0509E">
        <w:rPr>
          <w:rFonts w:ascii="Arial" w:hAnsi="Arial" w:cs="Arial"/>
        </w:rPr>
        <w:t xml:space="preserve"> </w:t>
      </w:r>
      <w:r w:rsidR="00A06CFC">
        <w:rPr>
          <w:rFonts w:ascii="Arial" w:hAnsi="Arial" w:cs="Arial"/>
        </w:rPr>
        <w:t xml:space="preserve">b) </w:t>
      </w:r>
      <w:r w:rsidRPr="001D49EE">
        <w:rPr>
          <w:rFonts w:ascii="Arial" w:hAnsi="Arial" w:cs="Arial"/>
        </w:rPr>
        <w:t>Actividades for</w:t>
      </w:r>
      <w:r w:rsidR="00A06CFC">
        <w:rPr>
          <w:rFonts w:ascii="Arial" w:hAnsi="Arial" w:cs="Arial"/>
        </w:rPr>
        <w:t xml:space="preserve">mativas y académicas extra-aula; c) </w:t>
      </w:r>
      <w:r w:rsidRPr="001D49EE">
        <w:rPr>
          <w:rFonts w:ascii="Arial" w:hAnsi="Arial" w:cs="Arial"/>
        </w:rPr>
        <w:t>Actividades formativas o académicas de integración, articulación o correlación de asignaturas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o de áreas, interdisciplinarias</w:t>
      </w:r>
      <w:r w:rsidR="00A06CFC">
        <w:rPr>
          <w:rFonts w:ascii="Arial" w:hAnsi="Arial" w:cs="Arial"/>
        </w:rPr>
        <w:t xml:space="preserve">; d) </w:t>
      </w:r>
      <w:r w:rsidRPr="001D49EE">
        <w:rPr>
          <w:rFonts w:ascii="Arial" w:hAnsi="Arial" w:cs="Arial"/>
        </w:rPr>
        <w:t>Actividades para-académicas propias de los ejes transversales del currículo o de programas de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bienestar promoción y desarrollo humano, de exploración vocacional y orientación profesional,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talleres de desarrollo personal, convivencias, retiros, salidas de campo, visitas especiales,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actividades culturales, actividades deportivas, jornadas particulares, celebraciones específicas,</w:t>
      </w:r>
      <w:r w:rsidR="00A06CFC">
        <w:rPr>
          <w:rFonts w:ascii="Arial" w:hAnsi="Arial" w:cs="Arial"/>
        </w:rPr>
        <w:t xml:space="preserve"> </w:t>
      </w:r>
      <w:proofErr w:type="spellStart"/>
      <w:r w:rsidRPr="001D49EE">
        <w:rPr>
          <w:rFonts w:ascii="Arial" w:hAnsi="Arial" w:cs="Arial"/>
        </w:rPr>
        <w:t>et</w:t>
      </w:r>
      <w:r w:rsidR="00A06CFC">
        <w:rPr>
          <w:rFonts w:ascii="Arial" w:hAnsi="Arial" w:cs="Arial"/>
        </w:rPr>
        <w:t>c</w:t>
      </w:r>
      <w:proofErr w:type="spellEnd"/>
      <w:r w:rsidR="00A06CFC">
        <w:rPr>
          <w:rFonts w:ascii="Arial" w:hAnsi="Arial" w:cs="Arial"/>
        </w:rPr>
        <w:t xml:space="preserve">; e) </w:t>
      </w:r>
      <w:r w:rsidRPr="001D49EE">
        <w:rPr>
          <w:rFonts w:ascii="Arial" w:hAnsi="Arial" w:cs="Arial"/>
        </w:rPr>
        <w:t>Actividades de extensión, de educación continuada, de promoción a la comunidad y a la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familia.</w:t>
      </w:r>
    </w:p>
    <w:p w:rsidR="00A06CFC" w:rsidRDefault="00A06CFC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C34C1" w:rsidRPr="00A06CFC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06CFC">
        <w:rPr>
          <w:rFonts w:ascii="Arial" w:hAnsi="Arial" w:cs="Arial"/>
          <w:b/>
        </w:rPr>
        <w:t>9. Metodología</w:t>
      </w:r>
    </w:p>
    <w:p w:rsidR="00A06CFC" w:rsidRDefault="00A06CFC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1D49EE" w:rsidRDefault="005C34C1" w:rsidP="00A06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Se deben presentar, de forma genérica y específica, los métodos, las técnicas, los procedimientos,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los procesos o las estrategias que serán utilizados en las actividades programadas para la enseñanza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 las áreas y de las asignaturas y para-académicas.</w:t>
      </w:r>
    </w:p>
    <w:p w:rsidR="00A06CFC" w:rsidRDefault="00A06CFC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A06CFC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A06CFC">
        <w:rPr>
          <w:rFonts w:ascii="Arial" w:hAnsi="Arial" w:cs="Arial"/>
          <w:b/>
          <w:i/>
        </w:rPr>
        <w:t>10. Recursos</w:t>
      </w:r>
    </w:p>
    <w:p w:rsidR="00A06CFC" w:rsidRDefault="00A06CFC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Default="005C34C1" w:rsidP="00A06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Se deben presentar las listas de los recursos que se consideren pertinentes, apropiados y necesarios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que permiten implementar la propuesta curricular institucional y de cada una de las áreas, las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asignaturas, las actividades y las metodologías:</w:t>
      </w:r>
      <w:r w:rsidR="00A06CFC">
        <w:rPr>
          <w:rFonts w:ascii="Arial" w:hAnsi="Arial" w:cs="Arial"/>
        </w:rPr>
        <w:t xml:space="preserve"> a) </w:t>
      </w:r>
      <w:r w:rsidRPr="001D49EE">
        <w:rPr>
          <w:rFonts w:ascii="Arial" w:hAnsi="Arial" w:cs="Arial"/>
        </w:rPr>
        <w:t>Recursos humanos</w:t>
      </w:r>
      <w:r w:rsidR="00A06CFC">
        <w:rPr>
          <w:rFonts w:ascii="Arial" w:hAnsi="Arial" w:cs="Arial"/>
        </w:rPr>
        <w:t xml:space="preserve">; b) </w:t>
      </w:r>
      <w:r w:rsidRPr="001D49EE">
        <w:rPr>
          <w:rFonts w:ascii="Arial" w:hAnsi="Arial" w:cs="Arial"/>
        </w:rPr>
        <w:t>Recursos locativos</w:t>
      </w:r>
      <w:r w:rsidR="00A06CFC">
        <w:rPr>
          <w:rFonts w:ascii="Arial" w:hAnsi="Arial" w:cs="Arial"/>
        </w:rPr>
        <w:t xml:space="preserve">; c) </w:t>
      </w:r>
      <w:r w:rsidRPr="001D49EE">
        <w:rPr>
          <w:rFonts w:ascii="Arial" w:hAnsi="Arial" w:cs="Arial"/>
        </w:rPr>
        <w:t>Recursos físicos</w:t>
      </w:r>
      <w:r w:rsidR="00A06CFC">
        <w:rPr>
          <w:rFonts w:ascii="Arial" w:hAnsi="Arial" w:cs="Arial"/>
        </w:rPr>
        <w:t xml:space="preserve">; d) </w:t>
      </w:r>
      <w:r w:rsidRPr="001D49EE">
        <w:rPr>
          <w:rFonts w:ascii="Arial" w:hAnsi="Arial" w:cs="Arial"/>
        </w:rPr>
        <w:t>Recursos instrumentales</w:t>
      </w:r>
      <w:r w:rsidR="00A06CFC">
        <w:rPr>
          <w:rFonts w:ascii="Arial" w:hAnsi="Arial" w:cs="Arial"/>
        </w:rPr>
        <w:t xml:space="preserve">; e) </w:t>
      </w:r>
      <w:r w:rsidRPr="001D49EE">
        <w:rPr>
          <w:rFonts w:ascii="Arial" w:hAnsi="Arial" w:cs="Arial"/>
        </w:rPr>
        <w:t>Recursos de apoyo a la docencia</w:t>
      </w:r>
      <w:r w:rsidR="00A06CFC">
        <w:rPr>
          <w:rFonts w:ascii="Arial" w:hAnsi="Arial" w:cs="Arial"/>
        </w:rPr>
        <w:t xml:space="preserve">; f) </w:t>
      </w:r>
      <w:r w:rsidRPr="001D49EE">
        <w:rPr>
          <w:rFonts w:ascii="Arial" w:hAnsi="Arial" w:cs="Arial"/>
        </w:rPr>
        <w:t>Recursos financieros</w:t>
      </w:r>
      <w:r w:rsidR="00A06CFC">
        <w:rPr>
          <w:rFonts w:ascii="Arial" w:hAnsi="Arial" w:cs="Arial"/>
        </w:rPr>
        <w:t xml:space="preserve">; g) </w:t>
      </w:r>
      <w:r w:rsidRPr="001D49EE">
        <w:rPr>
          <w:rFonts w:ascii="Arial" w:hAnsi="Arial" w:cs="Arial"/>
        </w:rPr>
        <w:t>Convenios</w:t>
      </w:r>
      <w:r w:rsidR="00A06CFC">
        <w:rPr>
          <w:rFonts w:ascii="Arial" w:hAnsi="Arial" w:cs="Arial"/>
        </w:rPr>
        <w:t xml:space="preserve"> y, especialmente los recursos relacionados con TIC necesarios para apoyar la docencia y la investigación.</w:t>
      </w:r>
    </w:p>
    <w:p w:rsidR="00A06CFC" w:rsidRPr="001D49EE" w:rsidRDefault="00A06CFC" w:rsidP="00A06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A06CFC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A06CFC">
        <w:rPr>
          <w:rFonts w:ascii="Arial" w:hAnsi="Arial" w:cs="Arial"/>
          <w:b/>
          <w:i/>
        </w:rPr>
        <w:t>11. Evaluación del currículo y de la gestión curricular</w:t>
      </w:r>
    </w:p>
    <w:p w:rsidR="00A06CFC" w:rsidRDefault="00A06CFC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Default="005C34C1" w:rsidP="00A06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Se deben presentar los criterios y estrategias para la evaluación del currículo y de la gestión curricular de los procesos académicos y formativos. Para hacerlo es necesario establecer los criterios y las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estrategias para la evaluación: de las áreas, de las asignaturas, del aprendizaje de los educandos,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de los docentes y directivos docentes, de la gestión administrativa, de la gestión curricular, de los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programas y proyectos de investigación, de los programas y proyectos de extensión, de las actividades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extra-aula, de los recursos, del sistema de evaluación: académica,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formativa, institucional,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administrativa.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Para ello, debe planearse desde la misma definición de la gestión y evaluación curricular: el contexto,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el concepto, los objetivos, los principios, los enfoques, los modelos, los tipos, las técnicas,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los criterios y los instrumentos de la evaluación curricular aplicados a todos los elementos que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integran este protocolo de gestión y evaluación curricular: reseña histórica, contexto, enfoque,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justificación, objetivos, perfiles, plan de estudios, actividades curriculares extra-curriculares y para-curriculares, </w:t>
      </w:r>
      <w:r w:rsidRPr="001D49EE">
        <w:rPr>
          <w:rFonts w:ascii="Arial" w:hAnsi="Arial" w:cs="Arial"/>
        </w:rPr>
        <w:lastRenderedPageBreak/>
        <w:t>metodología, recursos, evaluación, investigación, extensión y docencia, aplicados todos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a la integridad del currículo holístico y a los currículos específicos de las áreas y las asignaturas,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>con todo lo que esto implica.</w:t>
      </w:r>
    </w:p>
    <w:p w:rsidR="00A06CFC" w:rsidRPr="001D49EE" w:rsidRDefault="00A06CFC" w:rsidP="00A06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A06CFC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A06CFC">
        <w:rPr>
          <w:rFonts w:ascii="Arial" w:hAnsi="Arial" w:cs="Arial"/>
          <w:b/>
          <w:i/>
        </w:rPr>
        <w:t>12. Investigación</w:t>
      </w:r>
      <w:r w:rsidR="00A06CFC" w:rsidRPr="00A06CFC">
        <w:rPr>
          <w:rFonts w:ascii="Arial" w:hAnsi="Arial" w:cs="Arial"/>
          <w:b/>
          <w:i/>
        </w:rPr>
        <w:t xml:space="preserve"> como Estrategia Pedagógica IEP</w:t>
      </w:r>
    </w:p>
    <w:p w:rsidR="00A06CFC" w:rsidRDefault="00A06CFC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Default="005C34C1" w:rsidP="00A06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>Se deben definir y estructurar los programas, las líneas y los proyectos de investigación, incluyendo</w:t>
      </w:r>
      <w:r w:rsidR="00A06CFC">
        <w:rPr>
          <w:rFonts w:ascii="Arial" w:hAnsi="Arial" w:cs="Arial"/>
        </w:rPr>
        <w:t xml:space="preserve"> </w:t>
      </w:r>
      <w:r w:rsidRPr="001D49EE">
        <w:rPr>
          <w:rFonts w:ascii="Arial" w:hAnsi="Arial" w:cs="Arial"/>
        </w:rPr>
        <w:t xml:space="preserve">en cada proyecto: </w:t>
      </w:r>
      <w:r w:rsidR="00A06CFC" w:rsidRPr="001D49EE">
        <w:rPr>
          <w:rFonts w:ascii="Arial" w:hAnsi="Arial" w:cs="Arial"/>
        </w:rPr>
        <w:t>el título</w:t>
      </w:r>
      <w:r w:rsidR="00A06CFC">
        <w:rPr>
          <w:rFonts w:ascii="Arial" w:hAnsi="Arial" w:cs="Arial"/>
        </w:rPr>
        <w:t xml:space="preserve">, </w:t>
      </w:r>
      <w:r w:rsidR="00A06CFC" w:rsidRPr="001D49EE">
        <w:rPr>
          <w:rFonts w:ascii="Arial" w:hAnsi="Arial" w:cs="Arial"/>
        </w:rPr>
        <w:t>el problema</w:t>
      </w:r>
      <w:r w:rsidR="00A06CFC">
        <w:rPr>
          <w:rFonts w:ascii="Arial" w:hAnsi="Arial" w:cs="Arial"/>
        </w:rPr>
        <w:t xml:space="preserve">, </w:t>
      </w:r>
      <w:r w:rsidR="00A06CFC" w:rsidRPr="001D49EE">
        <w:rPr>
          <w:rFonts w:ascii="Arial" w:hAnsi="Arial" w:cs="Arial"/>
        </w:rPr>
        <w:t>los antecedentes</w:t>
      </w:r>
      <w:r w:rsidR="00A06CFC">
        <w:rPr>
          <w:rFonts w:ascii="Arial" w:hAnsi="Arial" w:cs="Arial"/>
        </w:rPr>
        <w:t xml:space="preserve">, </w:t>
      </w:r>
      <w:r w:rsidR="00A06CFC" w:rsidRPr="001D49EE">
        <w:rPr>
          <w:rFonts w:ascii="Arial" w:hAnsi="Arial" w:cs="Arial"/>
        </w:rPr>
        <w:t>la justificación</w:t>
      </w:r>
      <w:r w:rsidR="00A06CFC">
        <w:rPr>
          <w:rFonts w:ascii="Arial" w:hAnsi="Arial" w:cs="Arial"/>
        </w:rPr>
        <w:t xml:space="preserve">, </w:t>
      </w:r>
      <w:r w:rsidR="00A06CFC" w:rsidRPr="001D49EE">
        <w:rPr>
          <w:rFonts w:ascii="Arial" w:hAnsi="Arial" w:cs="Arial"/>
        </w:rPr>
        <w:t>los objetivos</w:t>
      </w:r>
      <w:r w:rsidR="00A06CFC">
        <w:rPr>
          <w:rFonts w:ascii="Arial" w:hAnsi="Arial" w:cs="Arial"/>
        </w:rPr>
        <w:t xml:space="preserve">, </w:t>
      </w:r>
      <w:r w:rsidR="00A06CFC" w:rsidRPr="001D49EE">
        <w:rPr>
          <w:rFonts w:ascii="Arial" w:hAnsi="Arial" w:cs="Arial"/>
        </w:rPr>
        <w:t>la factibilidad</w:t>
      </w:r>
      <w:r w:rsidR="00A06CFC">
        <w:rPr>
          <w:rFonts w:ascii="Arial" w:hAnsi="Arial" w:cs="Arial"/>
        </w:rPr>
        <w:t xml:space="preserve">, </w:t>
      </w:r>
      <w:r w:rsidR="00A06CFC" w:rsidRPr="001D49EE">
        <w:rPr>
          <w:rFonts w:ascii="Arial" w:hAnsi="Arial" w:cs="Arial"/>
        </w:rPr>
        <w:t>el marco de referencia</w:t>
      </w:r>
      <w:r w:rsidR="00A06CFC">
        <w:rPr>
          <w:rFonts w:ascii="Arial" w:hAnsi="Arial" w:cs="Arial"/>
        </w:rPr>
        <w:t xml:space="preserve">, </w:t>
      </w:r>
      <w:r w:rsidR="00A06CFC" w:rsidRPr="001D49EE">
        <w:rPr>
          <w:rFonts w:ascii="Arial" w:hAnsi="Arial" w:cs="Arial"/>
        </w:rPr>
        <w:t>las hipótesis y las variables</w:t>
      </w:r>
      <w:r w:rsidR="00A06CFC">
        <w:rPr>
          <w:rFonts w:ascii="Arial" w:hAnsi="Arial" w:cs="Arial"/>
        </w:rPr>
        <w:t xml:space="preserve">, </w:t>
      </w:r>
      <w:r w:rsidR="00A06CFC" w:rsidRPr="001D49EE">
        <w:rPr>
          <w:rFonts w:ascii="Arial" w:hAnsi="Arial" w:cs="Arial"/>
        </w:rPr>
        <w:t>el diseño metodológico</w:t>
      </w:r>
      <w:r w:rsidR="00A06CFC">
        <w:rPr>
          <w:rFonts w:ascii="Arial" w:hAnsi="Arial" w:cs="Arial"/>
        </w:rPr>
        <w:t xml:space="preserve">, </w:t>
      </w:r>
      <w:r w:rsidR="00A06CFC" w:rsidRPr="001D49EE">
        <w:rPr>
          <w:rFonts w:ascii="Arial" w:hAnsi="Arial" w:cs="Arial"/>
        </w:rPr>
        <w:t xml:space="preserve">el plan operativo y </w:t>
      </w:r>
      <w:r w:rsidR="00A06CFC">
        <w:rPr>
          <w:rFonts w:ascii="Arial" w:hAnsi="Arial" w:cs="Arial"/>
        </w:rPr>
        <w:t xml:space="preserve">el cronograma de actividades, </w:t>
      </w:r>
      <w:r w:rsidR="00A06CFC" w:rsidRPr="001D49EE">
        <w:rPr>
          <w:rFonts w:ascii="Arial" w:hAnsi="Arial" w:cs="Arial"/>
        </w:rPr>
        <w:t>la bibliografía</w:t>
      </w:r>
      <w:r w:rsidR="00A06CFC">
        <w:rPr>
          <w:rFonts w:ascii="Arial" w:hAnsi="Arial" w:cs="Arial"/>
        </w:rPr>
        <w:t xml:space="preserve"> y </w:t>
      </w:r>
      <w:r w:rsidR="00A06CFC" w:rsidRPr="001D49EE">
        <w:rPr>
          <w:rFonts w:ascii="Arial" w:hAnsi="Arial" w:cs="Arial"/>
        </w:rPr>
        <w:t>los anexos</w:t>
      </w:r>
      <w:r w:rsidR="00A06CFC">
        <w:rPr>
          <w:rFonts w:ascii="Arial" w:hAnsi="Arial" w:cs="Arial"/>
        </w:rPr>
        <w:t>.</w:t>
      </w:r>
    </w:p>
    <w:p w:rsidR="00A06CFC" w:rsidRPr="001D49EE" w:rsidRDefault="00A06CFC" w:rsidP="00A06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A06CFC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A06CFC">
        <w:rPr>
          <w:rFonts w:ascii="Arial" w:hAnsi="Arial" w:cs="Arial"/>
          <w:b/>
          <w:i/>
        </w:rPr>
        <w:t>13. Extensión</w:t>
      </w:r>
    </w:p>
    <w:p w:rsidR="00A06CFC" w:rsidRDefault="00A06CFC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Default="005C34C1" w:rsidP="00A06A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9EE">
        <w:rPr>
          <w:rFonts w:ascii="Arial" w:hAnsi="Arial" w:cs="Arial"/>
        </w:rPr>
        <w:t xml:space="preserve">Se </w:t>
      </w:r>
      <w:r w:rsidR="00A06AFE" w:rsidRPr="001D49EE">
        <w:rPr>
          <w:rFonts w:ascii="Arial" w:hAnsi="Arial" w:cs="Arial"/>
        </w:rPr>
        <w:t>deben debe definir y estructurar los programas de extensión y de servicio social y a las familias</w:t>
      </w:r>
      <w:r w:rsidR="00A06AFE">
        <w:rPr>
          <w:rFonts w:ascii="Arial" w:hAnsi="Arial" w:cs="Arial"/>
        </w:rPr>
        <w:t xml:space="preserve"> </w:t>
      </w:r>
      <w:r w:rsidR="00A06AFE" w:rsidRPr="001D49EE">
        <w:rPr>
          <w:rFonts w:ascii="Arial" w:hAnsi="Arial" w:cs="Arial"/>
        </w:rPr>
        <w:t>y se deben presentar los convenios institucionales, incluyendo en cada programa o servicio:</w:t>
      </w:r>
      <w:r w:rsidR="00A06AFE">
        <w:rPr>
          <w:rFonts w:ascii="Arial" w:hAnsi="Arial" w:cs="Arial"/>
        </w:rPr>
        <w:t xml:space="preserve"> </w:t>
      </w:r>
      <w:r w:rsidR="00A06AFE" w:rsidRPr="001D49EE">
        <w:rPr>
          <w:rFonts w:ascii="Arial" w:hAnsi="Arial" w:cs="Arial"/>
        </w:rPr>
        <w:t>el título</w:t>
      </w:r>
      <w:r w:rsidR="00A06AFE">
        <w:rPr>
          <w:rFonts w:ascii="Arial" w:hAnsi="Arial" w:cs="Arial"/>
        </w:rPr>
        <w:t xml:space="preserve">, </w:t>
      </w:r>
      <w:r w:rsidR="00A06AFE" w:rsidRPr="001D49EE">
        <w:rPr>
          <w:rFonts w:ascii="Arial" w:hAnsi="Arial" w:cs="Arial"/>
        </w:rPr>
        <w:t>la justificación</w:t>
      </w:r>
      <w:r w:rsidR="00A06AFE">
        <w:rPr>
          <w:rFonts w:ascii="Arial" w:hAnsi="Arial" w:cs="Arial"/>
        </w:rPr>
        <w:t xml:space="preserve">, </w:t>
      </w:r>
      <w:r w:rsidR="00A06AFE" w:rsidRPr="001D49EE">
        <w:rPr>
          <w:rFonts w:ascii="Arial" w:hAnsi="Arial" w:cs="Arial"/>
        </w:rPr>
        <w:t>los objetivos</w:t>
      </w:r>
      <w:r w:rsidR="00A06AFE">
        <w:rPr>
          <w:rFonts w:ascii="Arial" w:hAnsi="Arial" w:cs="Arial"/>
        </w:rPr>
        <w:t xml:space="preserve">, </w:t>
      </w:r>
      <w:r w:rsidR="00A06AFE" w:rsidRPr="001D49EE">
        <w:rPr>
          <w:rFonts w:ascii="Arial" w:hAnsi="Arial" w:cs="Arial"/>
        </w:rPr>
        <w:t>la factibilidad</w:t>
      </w:r>
      <w:r w:rsidR="00A06AFE">
        <w:rPr>
          <w:rFonts w:ascii="Arial" w:hAnsi="Arial" w:cs="Arial"/>
        </w:rPr>
        <w:t xml:space="preserve">, </w:t>
      </w:r>
      <w:r w:rsidR="00A06AFE" w:rsidRPr="001D49EE">
        <w:rPr>
          <w:rFonts w:ascii="Arial" w:hAnsi="Arial" w:cs="Arial"/>
        </w:rPr>
        <w:t>el diseño metodológico</w:t>
      </w:r>
      <w:r w:rsidR="00A06AFE">
        <w:rPr>
          <w:rFonts w:ascii="Arial" w:hAnsi="Arial" w:cs="Arial"/>
        </w:rPr>
        <w:t xml:space="preserve">, </w:t>
      </w:r>
      <w:r w:rsidR="00A06AFE" w:rsidRPr="001D49EE">
        <w:rPr>
          <w:rFonts w:ascii="Arial" w:hAnsi="Arial" w:cs="Arial"/>
        </w:rPr>
        <w:t xml:space="preserve">el plan operativo y </w:t>
      </w:r>
      <w:r w:rsidR="00A06AFE">
        <w:rPr>
          <w:rFonts w:ascii="Arial" w:hAnsi="Arial" w:cs="Arial"/>
        </w:rPr>
        <w:t>el cronograma de actividades.</w:t>
      </w:r>
    </w:p>
    <w:p w:rsidR="00A06AFE" w:rsidRPr="001D49EE" w:rsidRDefault="00A06AFE" w:rsidP="00A06A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Pr="00A06AFE" w:rsidRDefault="005C34C1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A06AFE">
        <w:rPr>
          <w:rFonts w:ascii="Arial" w:hAnsi="Arial" w:cs="Arial"/>
          <w:b/>
          <w:i/>
        </w:rPr>
        <w:t>14. Docencia</w:t>
      </w:r>
    </w:p>
    <w:p w:rsidR="00A06AFE" w:rsidRDefault="00A06AFE" w:rsidP="001D4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34C1" w:rsidRDefault="00A06AFE" w:rsidP="00A06A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5C34C1" w:rsidRPr="001D49EE">
        <w:rPr>
          <w:rFonts w:ascii="Arial" w:hAnsi="Arial" w:cs="Arial"/>
        </w:rPr>
        <w:t>deben definir</w:t>
      </w:r>
      <w:r>
        <w:rPr>
          <w:rFonts w:ascii="Arial" w:hAnsi="Arial" w:cs="Arial"/>
        </w:rPr>
        <w:t xml:space="preserve"> </w:t>
      </w:r>
      <w:r w:rsidR="005C34C1" w:rsidRPr="001D49EE">
        <w:rPr>
          <w:rFonts w:ascii="Arial" w:hAnsi="Arial" w:cs="Arial"/>
        </w:rPr>
        <w:t xml:space="preserve">las políticas y crear los programas permanentes para la </w:t>
      </w:r>
      <w:r w:rsidR="005C34C1" w:rsidRPr="001D49EE">
        <w:rPr>
          <w:rFonts w:ascii="Arial" w:hAnsi="Arial" w:cs="Arial"/>
          <w:i/>
          <w:iCs/>
        </w:rPr>
        <w:t xml:space="preserve">formación de </w:t>
      </w:r>
      <w:r>
        <w:rPr>
          <w:rFonts w:ascii="Arial" w:hAnsi="Arial" w:cs="Arial"/>
          <w:i/>
          <w:iCs/>
        </w:rPr>
        <w:t xml:space="preserve">los </w:t>
      </w:r>
      <w:r w:rsidR="005C34C1" w:rsidRPr="001D49EE">
        <w:rPr>
          <w:rFonts w:ascii="Arial" w:hAnsi="Arial" w:cs="Arial"/>
          <w:i/>
          <w:iCs/>
        </w:rPr>
        <w:t xml:space="preserve">educadores </w:t>
      </w:r>
      <w:r w:rsidR="005C34C1" w:rsidRPr="001D49E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</w:t>
      </w:r>
      <w:r w:rsidR="005C34C1" w:rsidRPr="001D49EE">
        <w:rPr>
          <w:rFonts w:ascii="Arial" w:hAnsi="Arial" w:cs="Arial"/>
        </w:rPr>
        <w:t xml:space="preserve">debe gestar y estructurar un </w:t>
      </w:r>
      <w:r w:rsidR="005C34C1" w:rsidRPr="001D49EE">
        <w:rPr>
          <w:rFonts w:ascii="Arial" w:hAnsi="Arial" w:cs="Arial"/>
          <w:i/>
          <w:iCs/>
        </w:rPr>
        <w:t xml:space="preserve">currículo holístico </w:t>
      </w:r>
      <w:r w:rsidR="005C34C1" w:rsidRPr="001D49EE">
        <w:rPr>
          <w:rFonts w:ascii="Arial" w:hAnsi="Arial" w:cs="Arial"/>
        </w:rPr>
        <w:t xml:space="preserve">y un </w:t>
      </w:r>
      <w:r w:rsidR="005C34C1" w:rsidRPr="001D49EE">
        <w:rPr>
          <w:rFonts w:ascii="Arial" w:hAnsi="Arial" w:cs="Arial"/>
          <w:i/>
          <w:iCs/>
        </w:rPr>
        <w:t xml:space="preserve">sistema de gestión y evaluación curricular </w:t>
      </w:r>
      <w:r w:rsidR="005C34C1" w:rsidRPr="001D49EE">
        <w:rPr>
          <w:rFonts w:ascii="Arial" w:hAnsi="Arial" w:cs="Arial"/>
        </w:rPr>
        <w:t>específico</w:t>
      </w:r>
      <w:r>
        <w:rPr>
          <w:rFonts w:ascii="Arial" w:hAnsi="Arial" w:cs="Arial"/>
        </w:rPr>
        <w:t xml:space="preserve"> </w:t>
      </w:r>
      <w:r w:rsidR="005C34C1" w:rsidRPr="001D49EE">
        <w:rPr>
          <w:rFonts w:ascii="Arial" w:hAnsi="Arial" w:cs="Arial"/>
        </w:rPr>
        <w:t xml:space="preserve">para ello, destinado especialmente a la </w:t>
      </w:r>
      <w:r w:rsidR="005C34C1" w:rsidRPr="001D49EE">
        <w:rPr>
          <w:rFonts w:ascii="Arial" w:hAnsi="Arial" w:cs="Arial"/>
          <w:i/>
          <w:iCs/>
        </w:rPr>
        <w:t>capacitación, actualización, perfeccionamiento</w:t>
      </w:r>
      <w:r>
        <w:rPr>
          <w:rFonts w:ascii="Arial" w:hAnsi="Arial" w:cs="Arial"/>
        </w:rPr>
        <w:t xml:space="preserve"> </w:t>
      </w:r>
      <w:r w:rsidR="005C34C1" w:rsidRPr="001D49EE">
        <w:rPr>
          <w:rFonts w:ascii="Arial" w:hAnsi="Arial" w:cs="Arial"/>
          <w:i/>
          <w:iCs/>
        </w:rPr>
        <w:t>de</w:t>
      </w:r>
      <w:r>
        <w:rPr>
          <w:rFonts w:ascii="Arial" w:hAnsi="Arial" w:cs="Arial"/>
        </w:rPr>
        <w:t xml:space="preserve"> </w:t>
      </w:r>
      <w:r w:rsidR="005C34C1" w:rsidRPr="001D49EE">
        <w:rPr>
          <w:rFonts w:ascii="Arial" w:hAnsi="Arial" w:cs="Arial"/>
          <w:i/>
          <w:iCs/>
        </w:rPr>
        <w:t xml:space="preserve">los docentes, </w:t>
      </w:r>
      <w:r w:rsidR="005C34C1" w:rsidRPr="001D49EE">
        <w:rPr>
          <w:rFonts w:ascii="Arial" w:hAnsi="Arial" w:cs="Arial"/>
        </w:rPr>
        <w:t>antiguos y nuevos y, estructurar los programas para la formación de los educadores,</w:t>
      </w:r>
      <w:r>
        <w:rPr>
          <w:rFonts w:ascii="Arial" w:hAnsi="Arial" w:cs="Arial"/>
        </w:rPr>
        <w:t xml:space="preserve"> </w:t>
      </w:r>
      <w:r w:rsidR="005C34C1" w:rsidRPr="001D49EE">
        <w:rPr>
          <w:rFonts w:ascii="Arial" w:hAnsi="Arial" w:cs="Arial"/>
        </w:rPr>
        <w:t xml:space="preserve">de acuerdo con las necesidades detectadas en la </w:t>
      </w:r>
      <w:r w:rsidR="005C34C1" w:rsidRPr="001D49EE">
        <w:rPr>
          <w:rFonts w:ascii="Arial" w:hAnsi="Arial" w:cs="Arial"/>
          <w:i/>
          <w:iCs/>
        </w:rPr>
        <w:t xml:space="preserve">gestión y evaluación curricular </w:t>
      </w:r>
      <w:r w:rsidR="005C34C1" w:rsidRPr="001D49EE">
        <w:rPr>
          <w:rFonts w:ascii="Arial" w:hAnsi="Arial" w:cs="Arial"/>
        </w:rPr>
        <w:t xml:space="preserve">propuesta en </w:t>
      </w:r>
      <w:r>
        <w:rPr>
          <w:rFonts w:ascii="Arial" w:hAnsi="Arial" w:cs="Arial"/>
        </w:rPr>
        <w:t>la institución</w:t>
      </w:r>
      <w:r w:rsidR="005C34C1" w:rsidRPr="001D49EE">
        <w:rPr>
          <w:rFonts w:ascii="Arial" w:hAnsi="Arial" w:cs="Arial"/>
        </w:rPr>
        <w:t xml:space="preserve"> y teniendo en cuenta todos los elementos del </w:t>
      </w:r>
      <w:r w:rsidR="005C34C1" w:rsidRPr="001D49EE">
        <w:rPr>
          <w:rFonts w:ascii="Arial" w:hAnsi="Arial" w:cs="Arial"/>
          <w:i/>
          <w:iCs/>
        </w:rPr>
        <w:t xml:space="preserve">protocolo </w:t>
      </w:r>
      <w:r w:rsidR="005C34C1" w:rsidRPr="001D49EE">
        <w:rPr>
          <w:rFonts w:ascii="Arial" w:hAnsi="Arial" w:cs="Arial"/>
        </w:rPr>
        <w:t xml:space="preserve">propuesto en esta misma </w:t>
      </w:r>
      <w:r w:rsidR="005C34C1" w:rsidRPr="001D49EE">
        <w:rPr>
          <w:rFonts w:ascii="Arial" w:hAnsi="Arial" w:cs="Arial"/>
          <w:i/>
          <w:iCs/>
        </w:rPr>
        <w:t>gestión</w:t>
      </w:r>
      <w:r>
        <w:rPr>
          <w:rFonts w:ascii="Arial" w:hAnsi="Arial" w:cs="Arial"/>
        </w:rPr>
        <w:t xml:space="preserve"> </w:t>
      </w:r>
      <w:r w:rsidR="005C34C1" w:rsidRPr="001D49EE">
        <w:rPr>
          <w:rFonts w:ascii="Arial" w:hAnsi="Arial" w:cs="Arial"/>
          <w:i/>
          <w:iCs/>
        </w:rPr>
        <w:t xml:space="preserve">y evaluación curricular </w:t>
      </w:r>
      <w:r w:rsidR="005C34C1" w:rsidRPr="001D49EE">
        <w:rPr>
          <w:rFonts w:ascii="Arial" w:hAnsi="Arial" w:cs="Arial"/>
        </w:rPr>
        <w:t>así:</w:t>
      </w:r>
      <w:r>
        <w:rPr>
          <w:rFonts w:ascii="Arial" w:hAnsi="Arial" w:cs="Arial"/>
        </w:rPr>
        <w:t xml:space="preserve"> a) </w:t>
      </w:r>
      <w:r w:rsidR="005C34C1" w:rsidRPr="001D49EE">
        <w:rPr>
          <w:rFonts w:ascii="Arial" w:hAnsi="Arial" w:cs="Arial"/>
          <w:i/>
          <w:iCs/>
        </w:rPr>
        <w:t xml:space="preserve">Capacitación: </w:t>
      </w:r>
      <w:r w:rsidR="005C34C1" w:rsidRPr="001D49EE">
        <w:rPr>
          <w:rFonts w:ascii="Arial" w:hAnsi="Arial" w:cs="Arial"/>
        </w:rPr>
        <w:t>conferencias, jornadas pedagógicas, cursos libres, cursos de educación continuada,</w:t>
      </w:r>
      <w:r>
        <w:rPr>
          <w:rFonts w:ascii="Arial" w:hAnsi="Arial" w:cs="Arial"/>
        </w:rPr>
        <w:t xml:space="preserve"> </w:t>
      </w:r>
      <w:r w:rsidR="005C34C1" w:rsidRPr="001D49EE">
        <w:rPr>
          <w:rFonts w:ascii="Arial" w:hAnsi="Arial" w:cs="Arial"/>
        </w:rPr>
        <w:t>seminarios, talleres</w:t>
      </w:r>
      <w:r>
        <w:rPr>
          <w:rFonts w:ascii="Arial" w:hAnsi="Arial" w:cs="Arial"/>
        </w:rPr>
        <w:t xml:space="preserve">; b) </w:t>
      </w:r>
      <w:r w:rsidR="005C34C1" w:rsidRPr="001D49EE">
        <w:rPr>
          <w:rFonts w:ascii="Arial" w:hAnsi="Arial" w:cs="Arial"/>
          <w:i/>
          <w:iCs/>
        </w:rPr>
        <w:t>Actualización</w:t>
      </w:r>
      <w:r w:rsidR="005C34C1" w:rsidRPr="001D49EE">
        <w:rPr>
          <w:rFonts w:ascii="Arial" w:hAnsi="Arial" w:cs="Arial"/>
        </w:rPr>
        <w:t>: Paneles con expertos, foros, encuentros, simposios, congresos</w:t>
      </w:r>
      <w:r>
        <w:rPr>
          <w:rFonts w:ascii="Arial" w:hAnsi="Arial" w:cs="Arial"/>
        </w:rPr>
        <w:t xml:space="preserve">; c) </w:t>
      </w:r>
      <w:r w:rsidR="005C34C1" w:rsidRPr="001D49EE">
        <w:rPr>
          <w:rFonts w:ascii="Arial" w:hAnsi="Arial" w:cs="Arial"/>
          <w:i/>
          <w:iCs/>
        </w:rPr>
        <w:t xml:space="preserve">Perfeccionamiento: </w:t>
      </w:r>
      <w:r w:rsidR="005C34C1" w:rsidRPr="001D49EE">
        <w:rPr>
          <w:rFonts w:ascii="Arial" w:hAnsi="Arial" w:cs="Arial"/>
        </w:rPr>
        <w:t>Diplomados, convenios, pasantía</w:t>
      </w:r>
      <w:r>
        <w:rPr>
          <w:rFonts w:ascii="Arial" w:hAnsi="Arial" w:cs="Arial"/>
        </w:rPr>
        <w:t>s</w:t>
      </w:r>
      <w:r w:rsidR="005C34C1" w:rsidRPr="001D49EE">
        <w:rPr>
          <w:rFonts w:ascii="Arial" w:hAnsi="Arial" w:cs="Arial"/>
        </w:rPr>
        <w:t>, apoyo en la realización de especializaciones,</w:t>
      </w:r>
      <w:r>
        <w:rPr>
          <w:rFonts w:ascii="Arial" w:hAnsi="Arial" w:cs="Arial"/>
        </w:rPr>
        <w:t xml:space="preserve"> </w:t>
      </w:r>
      <w:r w:rsidR="005C34C1" w:rsidRPr="001D49EE">
        <w:rPr>
          <w:rFonts w:ascii="Arial" w:hAnsi="Arial" w:cs="Arial"/>
        </w:rPr>
        <w:t>maestrías y doctorados.</w:t>
      </w:r>
    </w:p>
    <w:p w:rsidR="006B4681" w:rsidRDefault="006B4681" w:rsidP="00A06A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B4681" w:rsidRDefault="006B4681" w:rsidP="00A06A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B4681" w:rsidRDefault="006B4681" w:rsidP="006B46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CO"/>
        </w:rPr>
      </w:pPr>
      <w:r w:rsidRPr="0021174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CO"/>
        </w:rPr>
        <w:t> </w:t>
      </w:r>
    </w:p>
    <w:p w:rsidR="006B4681" w:rsidRDefault="006B4681" w:rsidP="006B46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CO"/>
        </w:rPr>
      </w:pPr>
    </w:p>
    <w:p w:rsidR="006B4681" w:rsidRPr="006B4681" w:rsidRDefault="006B4681" w:rsidP="006B46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s-CO"/>
        </w:rPr>
      </w:pPr>
      <w:r w:rsidRPr="006B4681">
        <w:rPr>
          <w:rFonts w:ascii="Arial" w:eastAsia="Times New Roman" w:hAnsi="Arial" w:cs="Arial"/>
          <w:b/>
          <w:bCs/>
          <w:color w:val="000000"/>
          <w:lang w:eastAsia="es-CO"/>
        </w:rPr>
        <w:t>Edgar Alfonso Santos Contreras</w:t>
      </w:r>
    </w:p>
    <w:p w:rsidR="006B4681" w:rsidRPr="006B4681" w:rsidRDefault="006B4681" w:rsidP="006B46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s-CO"/>
        </w:rPr>
      </w:pPr>
      <w:r w:rsidRPr="006B4681">
        <w:rPr>
          <w:rFonts w:ascii="Arial" w:eastAsia="Times New Roman" w:hAnsi="Arial" w:cs="Arial"/>
          <w:color w:val="000000"/>
          <w:lang w:eastAsia="es-CO"/>
        </w:rPr>
        <w:t>Coordinador en Formación y Currículo</w:t>
      </w:r>
    </w:p>
    <w:p w:rsidR="006B4681" w:rsidRPr="006B4681" w:rsidRDefault="006B4681" w:rsidP="006B46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s-CO"/>
        </w:rPr>
      </w:pPr>
      <w:r w:rsidRPr="006B4681">
        <w:rPr>
          <w:rFonts w:ascii="Arial" w:eastAsia="Times New Roman" w:hAnsi="Arial" w:cs="Arial"/>
          <w:color w:val="000000"/>
          <w:lang w:eastAsia="es-CO"/>
        </w:rPr>
        <w:t xml:space="preserve">Proyecto Enjambre - </w:t>
      </w:r>
      <w:proofErr w:type="spellStart"/>
      <w:r w:rsidRPr="006B4681">
        <w:rPr>
          <w:rFonts w:ascii="Arial" w:eastAsia="Times New Roman" w:hAnsi="Arial" w:cs="Arial"/>
          <w:color w:val="000000"/>
          <w:lang w:eastAsia="es-CO"/>
        </w:rPr>
        <w:t>NdS</w:t>
      </w:r>
      <w:proofErr w:type="spellEnd"/>
      <w:r w:rsidRPr="006B4681">
        <w:rPr>
          <w:rFonts w:ascii="Arial" w:eastAsia="Times New Roman" w:hAnsi="Arial" w:cs="Arial"/>
          <w:color w:val="000000"/>
          <w:lang w:eastAsia="es-CO"/>
        </w:rPr>
        <w:t xml:space="preserve"> - CUN</w:t>
      </w:r>
    </w:p>
    <w:p w:rsidR="006B4681" w:rsidRPr="001D49EE" w:rsidRDefault="006B4681" w:rsidP="00A06A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6B4681" w:rsidRPr="001D49EE" w:rsidSect="00D46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34C1"/>
    <w:rsid w:val="001D49EE"/>
    <w:rsid w:val="005C34C1"/>
    <w:rsid w:val="006B4681"/>
    <w:rsid w:val="00A06AFE"/>
    <w:rsid w:val="00A06CFC"/>
    <w:rsid w:val="00A125D1"/>
    <w:rsid w:val="00C0509E"/>
    <w:rsid w:val="00C9714D"/>
    <w:rsid w:val="00D4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2214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FAMILIA</cp:lastModifiedBy>
  <cp:revision>2</cp:revision>
  <dcterms:created xsi:type="dcterms:W3CDTF">2015-08-26T18:33:00Z</dcterms:created>
  <dcterms:modified xsi:type="dcterms:W3CDTF">2015-08-26T18:33:00Z</dcterms:modified>
</cp:coreProperties>
</file>