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F2" w:rsidRDefault="0064773B" w:rsidP="006477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D0E">
        <w:rPr>
          <w:rFonts w:ascii="Arial" w:hAnsi="Arial" w:cs="Arial"/>
          <w:b/>
          <w:sz w:val="24"/>
          <w:szCs w:val="24"/>
        </w:rPr>
        <w:t>RESOLUCIÓN</w:t>
      </w:r>
      <w:bookmarkStart w:id="0" w:name="_GoBack"/>
      <w:bookmarkEnd w:id="0"/>
      <w:r w:rsidRPr="00296D0E">
        <w:rPr>
          <w:rFonts w:ascii="Arial" w:hAnsi="Arial" w:cs="Arial"/>
          <w:b/>
          <w:sz w:val="24"/>
          <w:szCs w:val="24"/>
        </w:rPr>
        <w:t xml:space="preserve"> N°</w:t>
      </w:r>
      <w:r w:rsidR="002441D6">
        <w:rPr>
          <w:rFonts w:ascii="Arial" w:hAnsi="Arial" w:cs="Arial"/>
          <w:b/>
          <w:sz w:val="24"/>
          <w:szCs w:val="24"/>
        </w:rPr>
        <w:t xml:space="preserve"> 008</w:t>
      </w:r>
    </w:p>
    <w:p w:rsidR="002441D6" w:rsidRPr="00296D0E" w:rsidRDefault="002441D6" w:rsidP="006477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(Agosto 03 de 2015)</w:t>
      </w:r>
    </w:p>
    <w:p w:rsidR="0064773B" w:rsidRPr="00296D0E" w:rsidRDefault="0064773B" w:rsidP="00647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73B" w:rsidRPr="00296D0E" w:rsidRDefault="0064773B" w:rsidP="00647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73B" w:rsidRPr="000B2672" w:rsidRDefault="0064773B" w:rsidP="001D70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D0E">
        <w:rPr>
          <w:rFonts w:ascii="Arial" w:hAnsi="Arial" w:cs="Arial"/>
          <w:sz w:val="24"/>
          <w:szCs w:val="24"/>
        </w:rPr>
        <w:t>“</w:t>
      </w:r>
      <w:r w:rsidR="00C618CB">
        <w:rPr>
          <w:rFonts w:ascii="Arial" w:hAnsi="Arial" w:cs="Arial"/>
          <w:b/>
          <w:sz w:val="24"/>
          <w:szCs w:val="24"/>
        </w:rPr>
        <w:t>Por la cual se</w:t>
      </w:r>
      <w:r w:rsidRPr="000B2672">
        <w:rPr>
          <w:rFonts w:ascii="Arial" w:hAnsi="Arial" w:cs="Arial"/>
          <w:b/>
          <w:sz w:val="24"/>
          <w:szCs w:val="24"/>
        </w:rPr>
        <w:t xml:space="preserve"> adopta el reglamento interno de</w:t>
      </w:r>
      <w:r w:rsidR="002441D6">
        <w:rPr>
          <w:rFonts w:ascii="Arial" w:hAnsi="Arial" w:cs="Arial"/>
          <w:b/>
          <w:sz w:val="24"/>
          <w:szCs w:val="24"/>
        </w:rPr>
        <w:t xml:space="preserve"> </w:t>
      </w:r>
      <w:r w:rsidRPr="000B2672">
        <w:rPr>
          <w:rFonts w:ascii="Arial" w:hAnsi="Arial" w:cs="Arial"/>
          <w:b/>
          <w:sz w:val="24"/>
          <w:szCs w:val="24"/>
        </w:rPr>
        <w:t>l</w:t>
      </w:r>
      <w:r w:rsidR="001D70D4" w:rsidRPr="000B2672">
        <w:rPr>
          <w:rFonts w:ascii="Arial" w:hAnsi="Arial" w:cs="Arial"/>
          <w:b/>
          <w:sz w:val="24"/>
          <w:szCs w:val="24"/>
        </w:rPr>
        <w:t>os</w:t>
      </w:r>
      <w:r w:rsidRPr="000B2672">
        <w:rPr>
          <w:rFonts w:ascii="Arial" w:hAnsi="Arial" w:cs="Arial"/>
          <w:b/>
          <w:sz w:val="24"/>
          <w:szCs w:val="24"/>
        </w:rPr>
        <w:t xml:space="preserve"> Comité</w:t>
      </w:r>
      <w:r w:rsidR="001D70D4" w:rsidRPr="000B2672">
        <w:rPr>
          <w:rFonts w:ascii="Arial" w:hAnsi="Arial" w:cs="Arial"/>
          <w:b/>
          <w:sz w:val="24"/>
          <w:szCs w:val="24"/>
        </w:rPr>
        <w:t>s</w:t>
      </w:r>
      <w:r w:rsidR="00C618CB">
        <w:rPr>
          <w:rFonts w:ascii="Arial" w:hAnsi="Arial" w:cs="Arial"/>
          <w:b/>
          <w:sz w:val="24"/>
          <w:szCs w:val="24"/>
        </w:rPr>
        <w:t>:</w:t>
      </w:r>
      <w:r w:rsidR="001D70D4" w:rsidRPr="000B2672">
        <w:rPr>
          <w:rFonts w:ascii="Arial" w:hAnsi="Arial" w:cs="Arial"/>
          <w:b/>
          <w:sz w:val="24"/>
          <w:szCs w:val="24"/>
        </w:rPr>
        <w:t xml:space="preserve"> </w:t>
      </w:r>
      <w:r w:rsidR="000B2672" w:rsidRPr="000B2672">
        <w:rPr>
          <w:rFonts w:ascii="Arial" w:hAnsi="Arial" w:cs="Arial"/>
          <w:b/>
          <w:sz w:val="24"/>
          <w:szCs w:val="24"/>
        </w:rPr>
        <w:t xml:space="preserve">Resignificación del P.E.I., Formación de Formadores, Índice Sintético de Calidad, Ambiente Escolar y  Transversalidad </w:t>
      </w:r>
      <w:r w:rsidRPr="000B2672">
        <w:rPr>
          <w:rFonts w:ascii="Arial" w:hAnsi="Arial" w:cs="Arial"/>
          <w:b/>
          <w:sz w:val="24"/>
          <w:szCs w:val="24"/>
        </w:rPr>
        <w:t>de la Institución Educativa Colegio Integrado Fe y Alegría”</w:t>
      </w:r>
    </w:p>
    <w:p w:rsidR="0064773B" w:rsidRPr="00296D0E" w:rsidRDefault="0064773B" w:rsidP="001D70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4773B" w:rsidRPr="00296D0E" w:rsidRDefault="0064773B" w:rsidP="001D70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D0E">
        <w:rPr>
          <w:rFonts w:ascii="Arial" w:hAnsi="Arial" w:cs="Arial"/>
          <w:sz w:val="24"/>
          <w:szCs w:val="24"/>
        </w:rPr>
        <w:t>El Rector de la Institución Educativa Colegio Integrado Fe y Alegría, en uso de sus facultades legales y especialmente establecidas en</w:t>
      </w:r>
    </w:p>
    <w:p w:rsidR="0064773B" w:rsidRPr="00296D0E" w:rsidRDefault="0064773B" w:rsidP="006477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73B" w:rsidRPr="00296D0E" w:rsidRDefault="0064773B" w:rsidP="006477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D0E">
        <w:rPr>
          <w:rFonts w:ascii="Arial" w:hAnsi="Arial" w:cs="Arial"/>
          <w:b/>
          <w:sz w:val="24"/>
          <w:szCs w:val="24"/>
        </w:rPr>
        <w:t>CONSIDERANDO</w:t>
      </w:r>
    </w:p>
    <w:p w:rsidR="0064773B" w:rsidRPr="00296D0E" w:rsidRDefault="0064773B" w:rsidP="00647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73B" w:rsidRPr="00296D0E" w:rsidRDefault="0064773B" w:rsidP="00647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73B" w:rsidRPr="00296D0E" w:rsidRDefault="0064773B" w:rsidP="006477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4773B" w:rsidRPr="00296D0E" w:rsidRDefault="0064773B" w:rsidP="006477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D0E">
        <w:rPr>
          <w:rFonts w:ascii="Arial" w:hAnsi="Arial" w:cs="Arial"/>
          <w:b/>
          <w:sz w:val="24"/>
          <w:szCs w:val="24"/>
        </w:rPr>
        <w:t>RESUELVE</w:t>
      </w:r>
    </w:p>
    <w:p w:rsidR="0064773B" w:rsidRPr="00296D0E" w:rsidRDefault="0064773B" w:rsidP="00774F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73B" w:rsidRPr="00296D0E" w:rsidRDefault="0064773B" w:rsidP="00774F21">
      <w:pPr>
        <w:jc w:val="both"/>
        <w:rPr>
          <w:rFonts w:ascii="Arial" w:hAnsi="Arial" w:cs="Arial"/>
          <w:sz w:val="24"/>
          <w:szCs w:val="24"/>
        </w:rPr>
      </w:pPr>
      <w:r w:rsidRPr="00296D0E">
        <w:rPr>
          <w:rFonts w:ascii="Arial" w:hAnsi="Arial" w:cs="Arial"/>
          <w:b/>
          <w:sz w:val="24"/>
          <w:szCs w:val="24"/>
        </w:rPr>
        <w:t xml:space="preserve">Artículo Primero: </w:t>
      </w:r>
      <w:r w:rsidRPr="00296D0E">
        <w:rPr>
          <w:rFonts w:ascii="Arial" w:hAnsi="Arial" w:cs="Arial"/>
          <w:sz w:val="24"/>
          <w:szCs w:val="24"/>
        </w:rPr>
        <w:t>Adoptar el Reglamento Interno del Comité</w:t>
      </w:r>
      <w:r w:rsidR="001D70D4">
        <w:rPr>
          <w:rFonts w:ascii="Arial" w:hAnsi="Arial" w:cs="Arial"/>
          <w:sz w:val="24"/>
          <w:szCs w:val="24"/>
        </w:rPr>
        <w:t>s</w:t>
      </w:r>
      <w:r w:rsidR="002441D6">
        <w:rPr>
          <w:rFonts w:ascii="Arial" w:hAnsi="Arial" w:cs="Arial"/>
          <w:sz w:val="24"/>
          <w:szCs w:val="24"/>
        </w:rPr>
        <w:t xml:space="preserve"> </w:t>
      </w:r>
      <w:r w:rsidR="00774F21" w:rsidRPr="00774F21">
        <w:rPr>
          <w:rFonts w:ascii="Arial" w:hAnsi="Arial" w:cs="Arial"/>
          <w:b/>
          <w:sz w:val="24"/>
          <w:szCs w:val="24"/>
        </w:rPr>
        <w:t>R</w:t>
      </w:r>
      <w:r w:rsidR="00774F21" w:rsidRPr="00F733BB">
        <w:rPr>
          <w:rFonts w:ascii="Arial" w:hAnsi="Arial" w:cs="Arial"/>
          <w:b/>
          <w:sz w:val="24"/>
          <w:szCs w:val="24"/>
        </w:rPr>
        <w:t>esignificación del P.E.I.</w:t>
      </w:r>
      <w:r w:rsidR="00774F21">
        <w:rPr>
          <w:rFonts w:ascii="Arial" w:hAnsi="Arial" w:cs="Arial"/>
          <w:b/>
          <w:sz w:val="24"/>
          <w:szCs w:val="24"/>
        </w:rPr>
        <w:t xml:space="preserve">, </w:t>
      </w:r>
      <w:r w:rsidR="00774F21" w:rsidRPr="00F733BB">
        <w:rPr>
          <w:rFonts w:ascii="Arial" w:hAnsi="Arial" w:cs="Arial"/>
          <w:b/>
          <w:sz w:val="24"/>
          <w:szCs w:val="24"/>
        </w:rPr>
        <w:t>Formación de Formadores</w:t>
      </w:r>
      <w:r w:rsidR="00774F21">
        <w:rPr>
          <w:rFonts w:ascii="Arial" w:hAnsi="Arial" w:cs="Arial"/>
          <w:b/>
          <w:sz w:val="24"/>
          <w:szCs w:val="24"/>
        </w:rPr>
        <w:t xml:space="preserve">, </w:t>
      </w:r>
      <w:r w:rsidR="00774F21" w:rsidRPr="00F733BB">
        <w:rPr>
          <w:rFonts w:ascii="Arial" w:hAnsi="Arial" w:cs="Arial"/>
          <w:b/>
          <w:sz w:val="24"/>
          <w:szCs w:val="24"/>
        </w:rPr>
        <w:t>Índice Sintético de Calidad</w:t>
      </w:r>
      <w:r w:rsidR="00774F21">
        <w:rPr>
          <w:rFonts w:ascii="Arial" w:hAnsi="Arial" w:cs="Arial"/>
          <w:b/>
          <w:sz w:val="24"/>
          <w:szCs w:val="24"/>
        </w:rPr>
        <w:t xml:space="preserve">, </w:t>
      </w:r>
      <w:r w:rsidR="00774F21" w:rsidRPr="00F733BB">
        <w:rPr>
          <w:rFonts w:ascii="Arial" w:hAnsi="Arial" w:cs="Arial"/>
          <w:b/>
          <w:sz w:val="24"/>
          <w:szCs w:val="24"/>
        </w:rPr>
        <w:t>Ambiente Escolar</w:t>
      </w:r>
      <w:r w:rsidR="00774F21">
        <w:rPr>
          <w:rFonts w:ascii="Arial" w:hAnsi="Arial" w:cs="Arial"/>
          <w:b/>
          <w:sz w:val="24"/>
          <w:szCs w:val="24"/>
        </w:rPr>
        <w:t xml:space="preserve"> y  </w:t>
      </w:r>
      <w:r w:rsidR="00774F21" w:rsidRPr="00F733BB">
        <w:rPr>
          <w:rFonts w:ascii="Arial" w:hAnsi="Arial" w:cs="Arial"/>
          <w:b/>
          <w:sz w:val="24"/>
          <w:szCs w:val="24"/>
        </w:rPr>
        <w:t>Transversalidad</w:t>
      </w:r>
      <w:r w:rsidRPr="00296D0E">
        <w:rPr>
          <w:rFonts w:ascii="Arial" w:hAnsi="Arial" w:cs="Arial"/>
          <w:sz w:val="24"/>
          <w:szCs w:val="24"/>
        </w:rPr>
        <w:t>de la Institución Educativa Colegio Integrado Fe y Alegría</w:t>
      </w:r>
      <w:r w:rsidR="00C57D55" w:rsidRPr="00296D0E">
        <w:rPr>
          <w:rFonts w:ascii="Arial" w:hAnsi="Arial" w:cs="Arial"/>
          <w:sz w:val="24"/>
          <w:szCs w:val="24"/>
        </w:rPr>
        <w:t xml:space="preserve"> como le establece</w:t>
      </w:r>
    </w:p>
    <w:p w:rsidR="00C57D55" w:rsidRPr="00296D0E" w:rsidRDefault="00C57D55" w:rsidP="006477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D55" w:rsidRPr="00296D0E" w:rsidRDefault="00C57D55" w:rsidP="00C57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D0E">
        <w:rPr>
          <w:rFonts w:ascii="Arial" w:hAnsi="Arial" w:cs="Arial"/>
          <w:b/>
          <w:sz w:val="24"/>
          <w:szCs w:val="24"/>
        </w:rPr>
        <w:t>Capítulo I</w:t>
      </w:r>
    </w:p>
    <w:p w:rsidR="00C57D55" w:rsidRPr="00296D0E" w:rsidRDefault="00C57D55" w:rsidP="00C57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57D55" w:rsidRPr="006E66C0" w:rsidRDefault="006E66C0" w:rsidP="006E66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66C0">
        <w:rPr>
          <w:rFonts w:ascii="Arial" w:hAnsi="Arial" w:cs="Arial"/>
          <w:b/>
          <w:sz w:val="24"/>
          <w:szCs w:val="24"/>
        </w:rPr>
        <w:t>DE LAS FUNCIONES DEL COMITE</w:t>
      </w:r>
    </w:p>
    <w:p w:rsidR="00C57D55" w:rsidRPr="00296D0E" w:rsidRDefault="00C57D55" w:rsidP="00C57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D55" w:rsidRDefault="00C57D55" w:rsidP="00C57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D0E">
        <w:rPr>
          <w:rFonts w:ascii="Arial" w:hAnsi="Arial" w:cs="Arial"/>
          <w:b/>
          <w:sz w:val="24"/>
          <w:szCs w:val="24"/>
        </w:rPr>
        <w:t xml:space="preserve">Artículo Segundo: </w:t>
      </w:r>
      <w:r w:rsidRPr="00296D0E">
        <w:rPr>
          <w:rFonts w:ascii="Arial" w:hAnsi="Arial" w:cs="Arial"/>
          <w:sz w:val="24"/>
          <w:szCs w:val="24"/>
        </w:rPr>
        <w:t>El Comité</w:t>
      </w:r>
      <w:r w:rsidR="002441D6">
        <w:rPr>
          <w:rFonts w:ascii="Arial" w:hAnsi="Arial" w:cs="Arial"/>
          <w:sz w:val="24"/>
          <w:szCs w:val="24"/>
        </w:rPr>
        <w:t xml:space="preserve"> </w:t>
      </w:r>
      <w:r w:rsidR="0081499E" w:rsidRPr="00774F21">
        <w:rPr>
          <w:rFonts w:ascii="Arial" w:hAnsi="Arial" w:cs="Arial"/>
          <w:b/>
          <w:sz w:val="24"/>
          <w:szCs w:val="24"/>
        </w:rPr>
        <w:t>R</w:t>
      </w:r>
      <w:r w:rsidR="0081499E" w:rsidRPr="00F733BB">
        <w:rPr>
          <w:rFonts w:ascii="Arial" w:hAnsi="Arial" w:cs="Arial"/>
          <w:b/>
          <w:sz w:val="24"/>
          <w:szCs w:val="24"/>
        </w:rPr>
        <w:t>esignificación del P.E.I.</w:t>
      </w:r>
      <w:r w:rsidR="0081499E">
        <w:rPr>
          <w:rFonts w:ascii="Arial" w:hAnsi="Arial" w:cs="Arial"/>
          <w:b/>
          <w:sz w:val="24"/>
          <w:szCs w:val="24"/>
        </w:rPr>
        <w:t xml:space="preserve">, </w:t>
      </w:r>
      <w:r w:rsidR="0081499E" w:rsidRPr="00F733BB">
        <w:rPr>
          <w:rFonts w:ascii="Arial" w:hAnsi="Arial" w:cs="Arial"/>
          <w:b/>
          <w:sz w:val="24"/>
          <w:szCs w:val="24"/>
        </w:rPr>
        <w:t>Formación de Formadores</w:t>
      </w:r>
      <w:r w:rsidR="0081499E">
        <w:rPr>
          <w:rFonts w:ascii="Arial" w:hAnsi="Arial" w:cs="Arial"/>
          <w:b/>
          <w:sz w:val="24"/>
          <w:szCs w:val="24"/>
        </w:rPr>
        <w:t xml:space="preserve">, </w:t>
      </w:r>
      <w:r w:rsidR="0081499E" w:rsidRPr="00F733BB">
        <w:rPr>
          <w:rFonts w:ascii="Arial" w:hAnsi="Arial" w:cs="Arial"/>
          <w:b/>
          <w:sz w:val="24"/>
          <w:szCs w:val="24"/>
        </w:rPr>
        <w:t>Índice Sintético de Calidad</w:t>
      </w:r>
      <w:r w:rsidR="0081499E">
        <w:rPr>
          <w:rFonts w:ascii="Arial" w:hAnsi="Arial" w:cs="Arial"/>
          <w:b/>
          <w:sz w:val="24"/>
          <w:szCs w:val="24"/>
        </w:rPr>
        <w:t xml:space="preserve">, </w:t>
      </w:r>
      <w:r w:rsidR="0081499E" w:rsidRPr="00F733BB">
        <w:rPr>
          <w:rFonts w:ascii="Arial" w:hAnsi="Arial" w:cs="Arial"/>
          <w:b/>
          <w:sz w:val="24"/>
          <w:szCs w:val="24"/>
        </w:rPr>
        <w:t>Ambiente Escolar</w:t>
      </w:r>
      <w:r w:rsidR="0081499E">
        <w:rPr>
          <w:rFonts w:ascii="Arial" w:hAnsi="Arial" w:cs="Arial"/>
          <w:b/>
          <w:sz w:val="24"/>
          <w:szCs w:val="24"/>
        </w:rPr>
        <w:t xml:space="preserve"> y  </w:t>
      </w:r>
      <w:r w:rsidR="0081499E" w:rsidRPr="00F733BB">
        <w:rPr>
          <w:rFonts w:ascii="Arial" w:hAnsi="Arial" w:cs="Arial"/>
          <w:b/>
          <w:sz w:val="24"/>
          <w:szCs w:val="24"/>
        </w:rPr>
        <w:t>Transversalidad</w:t>
      </w:r>
      <w:r w:rsidRPr="00296D0E">
        <w:rPr>
          <w:rFonts w:ascii="Arial" w:hAnsi="Arial" w:cs="Arial"/>
          <w:sz w:val="24"/>
          <w:szCs w:val="24"/>
        </w:rPr>
        <w:t>tendrá las siguientes funciones</w:t>
      </w:r>
      <w:r w:rsidR="001D70D4">
        <w:rPr>
          <w:rFonts w:ascii="Arial" w:hAnsi="Arial" w:cs="Arial"/>
          <w:sz w:val="24"/>
          <w:szCs w:val="24"/>
        </w:rPr>
        <w:t>:</w:t>
      </w:r>
    </w:p>
    <w:p w:rsidR="00F1227D" w:rsidRPr="00296D0E" w:rsidRDefault="00F1227D" w:rsidP="00C57D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D55" w:rsidRPr="00296D0E" w:rsidRDefault="00C57D55" w:rsidP="00C57D5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D0E">
        <w:rPr>
          <w:rFonts w:ascii="Arial" w:hAnsi="Arial" w:cs="Arial"/>
          <w:sz w:val="24"/>
          <w:szCs w:val="24"/>
        </w:rPr>
        <w:t>Recomendar pautas para la determinación, implementación, adaptación, complementación y mejoramiento permanente del Índice Sintético de Calidad de la Institución Educativa Colegio Integrado Fe y Alegría.</w:t>
      </w:r>
    </w:p>
    <w:p w:rsidR="00C57D55" w:rsidRPr="00296D0E" w:rsidRDefault="00C57D55" w:rsidP="00C57D5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D0E">
        <w:rPr>
          <w:rFonts w:ascii="Arial" w:hAnsi="Arial" w:cs="Arial"/>
          <w:sz w:val="24"/>
          <w:szCs w:val="24"/>
        </w:rPr>
        <w:t xml:space="preserve">Estudiar y revisar la evolución del cumplimiento de las metas y objetivos de la Institución Educativa Colegio Integrado Fe y Alegría, dentro de los planes de mejoramiento y </w:t>
      </w:r>
      <w:r w:rsidR="0014374D">
        <w:rPr>
          <w:rFonts w:ascii="Arial" w:hAnsi="Arial" w:cs="Arial"/>
          <w:sz w:val="24"/>
          <w:szCs w:val="24"/>
        </w:rPr>
        <w:t>recomendar</w:t>
      </w:r>
      <w:r w:rsidRPr="00296D0E">
        <w:rPr>
          <w:rFonts w:ascii="Arial" w:hAnsi="Arial" w:cs="Arial"/>
          <w:sz w:val="24"/>
          <w:szCs w:val="24"/>
        </w:rPr>
        <w:t xml:space="preserve"> los correctivos necesarios.</w:t>
      </w:r>
    </w:p>
    <w:p w:rsidR="00C57D55" w:rsidRPr="00296D0E" w:rsidRDefault="00C57D55" w:rsidP="00C57D5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D0E">
        <w:rPr>
          <w:rFonts w:ascii="Arial" w:hAnsi="Arial" w:cs="Arial"/>
          <w:sz w:val="24"/>
          <w:szCs w:val="24"/>
        </w:rPr>
        <w:t>Asesorar al Rector  de la Institución Educativa Colegio Integrado Fe y Alegría en la definición de planes estratégicos y en la evaluación del estado de cumplimiento de las metas y objetivos propuestos.</w:t>
      </w:r>
    </w:p>
    <w:p w:rsidR="00C57D55" w:rsidRPr="00296D0E" w:rsidRDefault="00296D0E" w:rsidP="00C57D5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D0E">
        <w:rPr>
          <w:rFonts w:ascii="Arial" w:hAnsi="Arial" w:cs="Arial"/>
          <w:sz w:val="24"/>
          <w:szCs w:val="24"/>
        </w:rPr>
        <w:t>Fijar la indicación, mecanismo de verificación y evaluación.</w:t>
      </w:r>
    </w:p>
    <w:p w:rsidR="00296D0E" w:rsidRDefault="00296D0E" w:rsidP="00C57D5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6D0E">
        <w:rPr>
          <w:rFonts w:ascii="Arial" w:hAnsi="Arial" w:cs="Arial"/>
          <w:sz w:val="24"/>
          <w:szCs w:val="24"/>
        </w:rPr>
        <w:t xml:space="preserve">Diseñar mecanismos e instrumentos </w:t>
      </w:r>
      <w:r>
        <w:rPr>
          <w:rFonts w:ascii="Arial" w:hAnsi="Arial" w:cs="Arial"/>
          <w:sz w:val="24"/>
          <w:szCs w:val="24"/>
        </w:rPr>
        <w:t xml:space="preserve">de reportes que permitan </w:t>
      </w:r>
      <w:r w:rsidRPr="00296D0E">
        <w:rPr>
          <w:rFonts w:ascii="Arial" w:hAnsi="Arial" w:cs="Arial"/>
          <w:sz w:val="24"/>
          <w:szCs w:val="24"/>
        </w:rPr>
        <w:t>detectar y corregir las deviaciones que se presentan en la Institución Educativa Colegio Integrado Fe y Alegría</w:t>
      </w:r>
      <w:r w:rsidR="0097247D">
        <w:rPr>
          <w:rFonts w:ascii="Arial" w:hAnsi="Arial" w:cs="Arial"/>
          <w:sz w:val="24"/>
          <w:szCs w:val="24"/>
        </w:rPr>
        <w:t xml:space="preserve"> y que puedan afectar el logro de los objetivos.</w:t>
      </w:r>
    </w:p>
    <w:p w:rsidR="0097247D" w:rsidRDefault="0097247D" w:rsidP="00C57D5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Analizar los resultados </w:t>
      </w:r>
      <w:r w:rsidR="003F5CFD">
        <w:rPr>
          <w:rFonts w:ascii="Arial" w:hAnsi="Arial" w:cs="Arial"/>
          <w:sz w:val="24"/>
          <w:szCs w:val="24"/>
        </w:rPr>
        <w:t>de la gestión</w:t>
      </w:r>
    </w:p>
    <w:p w:rsidR="003F5CFD" w:rsidRDefault="003F5CFD" w:rsidP="00C57D5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Impulsar en </w:t>
      </w:r>
      <w:r w:rsidRPr="00296D0E">
        <w:rPr>
          <w:rFonts w:ascii="Arial" w:hAnsi="Arial" w:cs="Arial"/>
          <w:sz w:val="24"/>
          <w:szCs w:val="24"/>
        </w:rPr>
        <w:t>la Institución Educativa Colegio Integrado Fe y Alegría</w:t>
      </w:r>
      <w:r>
        <w:rPr>
          <w:rFonts w:ascii="Arial" w:hAnsi="Arial" w:cs="Arial"/>
          <w:sz w:val="24"/>
          <w:szCs w:val="24"/>
        </w:rPr>
        <w:t xml:space="preserve"> </w:t>
      </w:r>
      <w:r w:rsidR="00C618CB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>todos los niveles, la cultura del autocontrol</w:t>
      </w:r>
      <w:r w:rsidR="00C618CB">
        <w:rPr>
          <w:rFonts w:ascii="Arial" w:hAnsi="Arial" w:cs="Arial"/>
          <w:sz w:val="24"/>
          <w:szCs w:val="24"/>
        </w:rPr>
        <w:t>, la transparencia y la calidad en todos los actos educativos</w:t>
      </w:r>
      <w:r>
        <w:rPr>
          <w:rFonts w:ascii="Arial" w:hAnsi="Arial" w:cs="Arial"/>
          <w:sz w:val="24"/>
          <w:szCs w:val="24"/>
        </w:rPr>
        <w:t>.</w:t>
      </w:r>
    </w:p>
    <w:p w:rsidR="003F5CFD" w:rsidRDefault="003F5CFD" w:rsidP="003F5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CFD" w:rsidRDefault="003F5CFD" w:rsidP="003F5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5CFD">
        <w:rPr>
          <w:rFonts w:ascii="Arial" w:hAnsi="Arial" w:cs="Arial"/>
          <w:b/>
          <w:sz w:val="24"/>
          <w:szCs w:val="24"/>
        </w:rPr>
        <w:t>Artículo Tercero</w:t>
      </w:r>
      <w:r>
        <w:rPr>
          <w:rFonts w:ascii="Arial" w:hAnsi="Arial" w:cs="Arial"/>
          <w:sz w:val="24"/>
          <w:szCs w:val="24"/>
        </w:rPr>
        <w:t xml:space="preserve">: </w:t>
      </w:r>
      <w:r w:rsidRPr="001D70D4">
        <w:rPr>
          <w:rFonts w:ascii="Arial" w:hAnsi="Arial" w:cs="Arial"/>
          <w:b/>
          <w:sz w:val="24"/>
          <w:szCs w:val="24"/>
        </w:rPr>
        <w:t>Presidencia del Comité</w:t>
      </w:r>
      <w:r w:rsidRPr="003F5CFD">
        <w:rPr>
          <w:rFonts w:ascii="Arial" w:hAnsi="Arial" w:cs="Arial"/>
          <w:sz w:val="24"/>
          <w:szCs w:val="24"/>
        </w:rPr>
        <w:t>.</w:t>
      </w:r>
      <w:r w:rsidR="00C370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presidencia del Comité la ejercerá el Jefe de Área miembro del Consejo Académico.</w:t>
      </w:r>
    </w:p>
    <w:p w:rsidR="00C618CB" w:rsidRDefault="00C618CB" w:rsidP="003F5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618CB" w:rsidRPr="00C618CB" w:rsidRDefault="00C618CB" w:rsidP="003F5C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618CB">
        <w:rPr>
          <w:rFonts w:ascii="Arial" w:hAnsi="Arial" w:cs="Arial"/>
          <w:b/>
          <w:sz w:val="24"/>
          <w:szCs w:val="24"/>
        </w:rPr>
        <w:t>Parágrafo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C618CB">
        <w:rPr>
          <w:rFonts w:ascii="Arial" w:hAnsi="Arial" w:cs="Arial"/>
          <w:sz w:val="24"/>
          <w:szCs w:val="24"/>
        </w:rPr>
        <w:t>Si existen dos o más miembros del consejo académico en un mismo comité se eligirá el presidente por consenso entre ellos.</w:t>
      </w:r>
    </w:p>
    <w:p w:rsidR="003F5CFD" w:rsidRDefault="003F5CFD" w:rsidP="003F5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5CFD" w:rsidRDefault="003F5CFD" w:rsidP="003F5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Cuarto: </w:t>
      </w:r>
      <w:r w:rsidR="00F91593" w:rsidRPr="001446E5">
        <w:rPr>
          <w:rFonts w:ascii="Arial" w:hAnsi="Arial" w:cs="Arial"/>
          <w:b/>
          <w:sz w:val="24"/>
          <w:szCs w:val="24"/>
        </w:rPr>
        <w:t>Funciones del Presidente del Comité</w:t>
      </w:r>
      <w:r w:rsidR="0081499E">
        <w:rPr>
          <w:rFonts w:ascii="Arial" w:hAnsi="Arial" w:cs="Arial"/>
          <w:b/>
          <w:sz w:val="24"/>
          <w:szCs w:val="24"/>
        </w:rPr>
        <w:t>.</w:t>
      </w:r>
      <w:r w:rsidR="00F91593">
        <w:rPr>
          <w:rFonts w:ascii="Arial" w:hAnsi="Arial" w:cs="Arial"/>
          <w:sz w:val="24"/>
          <w:szCs w:val="24"/>
        </w:rPr>
        <w:t xml:space="preserve"> El presidente del Comité </w:t>
      </w:r>
      <w:r w:rsidR="0081499E" w:rsidRPr="00774F21">
        <w:rPr>
          <w:rFonts w:ascii="Arial" w:hAnsi="Arial" w:cs="Arial"/>
          <w:b/>
          <w:sz w:val="24"/>
          <w:szCs w:val="24"/>
        </w:rPr>
        <w:t>R</w:t>
      </w:r>
      <w:r w:rsidR="0081499E" w:rsidRPr="00F733BB">
        <w:rPr>
          <w:rFonts w:ascii="Arial" w:hAnsi="Arial" w:cs="Arial"/>
          <w:b/>
          <w:sz w:val="24"/>
          <w:szCs w:val="24"/>
        </w:rPr>
        <w:t>esignificación del P.E.I.</w:t>
      </w:r>
      <w:r w:rsidR="0081499E">
        <w:rPr>
          <w:rFonts w:ascii="Arial" w:hAnsi="Arial" w:cs="Arial"/>
          <w:b/>
          <w:sz w:val="24"/>
          <w:szCs w:val="24"/>
        </w:rPr>
        <w:t xml:space="preserve">, </w:t>
      </w:r>
      <w:r w:rsidR="0081499E" w:rsidRPr="00F733BB">
        <w:rPr>
          <w:rFonts w:ascii="Arial" w:hAnsi="Arial" w:cs="Arial"/>
          <w:b/>
          <w:sz w:val="24"/>
          <w:szCs w:val="24"/>
        </w:rPr>
        <w:t>Formación de Formadores</w:t>
      </w:r>
      <w:r w:rsidR="0081499E">
        <w:rPr>
          <w:rFonts w:ascii="Arial" w:hAnsi="Arial" w:cs="Arial"/>
          <w:b/>
          <w:sz w:val="24"/>
          <w:szCs w:val="24"/>
        </w:rPr>
        <w:t xml:space="preserve">, </w:t>
      </w:r>
      <w:r w:rsidR="0081499E" w:rsidRPr="00F733BB">
        <w:rPr>
          <w:rFonts w:ascii="Arial" w:hAnsi="Arial" w:cs="Arial"/>
          <w:b/>
          <w:sz w:val="24"/>
          <w:szCs w:val="24"/>
        </w:rPr>
        <w:t>Índice Sintético de Calidad</w:t>
      </w:r>
      <w:r w:rsidR="0081499E">
        <w:rPr>
          <w:rFonts w:ascii="Arial" w:hAnsi="Arial" w:cs="Arial"/>
          <w:b/>
          <w:sz w:val="24"/>
          <w:szCs w:val="24"/>
        </w:rPr>
        <w:t xml:space="preserve">, </w:t>
      </w:r>
      <w:r w:rsidR="0081499E" w:rsidRPr="00F733BB">
        <w:rPr>
          <w:rFonts w:ascii="Arial" w:hAnsi="Arial" w:cs="Arial"/>
          <w:b/>
          <w:sz w:val="24"/>
          <w:szCs w:val="24"/>
        </w:rPr>
        <w:t>Ambiente Escolar</w:t>
      </w:r>
      <w:r w:rsidR="0081499E">
        <w:rPr>
          <w:rFonts w:ascii="Arial" w:hAnsi="Arial" w:cs="Arial"/>
          <w:b/>
          <w:sz w:val="24"/>
          <w:szCs w:val="24"/>
        </w:rPr>
        <w:t xml:space="preserve"> y  </w:t>
      </w:r>
      <w:r w:rsidR="0081499E" w:rsidRPr="00F733BB">
        <w:rPr>
          <w:rFonts w:ascii="Arial" w:hAnsi="Arial" w:cs="Arial"/>
          <w:b/>
          <w:sz w:val="24"/>
          <w:szCs w:val="24"/>
        </w:rPr>
        <w:t>Transversalidad</w:t>
      </w:r>
      <w:r w:rsidR="0081499E" w:rsidRPr="0081499E">
        <w:rPr>
          <w:rFonts w:ascii="Arial" w:hAnsi="Arial" w:cs="Arial"/>
          <w:sz w:val="24"/>
          <w:szCs w:val="24"/>
        </w:rPr>
        <w:t>t</w:t>
      </w:r>
      <w:r w:rsidR="00F91593">
        <w:rPr>
          <w:rFonts w:ascii="Arial" w:hAnsi="Arial" w:cs="Arial"/>
          <w:sz w:val="24"/>
          <w:szCs w:val="24"/>
        </w:rPr>
        <w:t>endrá las siguientes Funciones</w:t>
      </w:r>
      <w:r w:rsidR="00EC516E">
        <w:rPr>
          <w:rFonts w:ascii="Arial" w:hAnsi="Arial" w:cs="Arial"/>
          <w:sz w:val="24"/>
          <w:szCs w:val="24"/>
        </w:rPr>
        <w:t>:</w:t>
      </w:r>
    </w:p>
    <w:p w:rsidR="00F1227D" w:rsidRDefault="00F1227D" w:rsidP="003F5C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16E" w:rsidRDefault="00EC516E" w:rsidP="00EC516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Convocar a las reuniones del Comité con cinco (5) días hábiles de anticipación.</w:t>
      </w:r>
    </w:p>
    <w:p w:rsidR="00EC516E" w:rsidRDefault="00EC516E" w:rsidP="00EC516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Invitar a las reuniones a las personas que con antelación  le solicite el Rector</w:t>
      </w:r>
    </w:p>
    <w:p w:rsidR="00EC516E" w:rsidRDefault="00EC516E" w:rsidP="00EC516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Verificar y evaluar la ejecución de los proyectos y estudios aprobados y recomendados en el seno del Comité.</w:t>
      </w:r>
    </w:p>
    <w:p w:rsidR="00EC516E" w:rsidRDefault="00EC516E" w:rsidP="00EC516E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Establecer los mecanismos de comunicación e información permanente entre las diferentes dependencias de la Institución.</w:t>
      </w:r>
    </w:p>
    <w:p w:rsidR="00EC516E" w:rsidRDefault="00EC516E" w:rsidP="00EC516E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16E" w:rsidRDefault="00EC516E" w:rsidP="00EC516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Quinto: </w:t>
      </w:r>
      <w:r w:rsidRPr="001446E5">
        <w:rPr>
          <w:rFonts w:ascii="Arial" w:hAnsi="Arial" w:cs="Arial"/>
          <w:b/>
          <w:sz w:val="24"/>
          <w:szCs w:val="24"/>
        </w:rPr>
        <w:t>Funciones del Secretario.</w:t>
      </w:r>
    </w:p>
    <w:p w:rsidR="00F1227D" w:rsidRPr="00EC516E" w:rsidRDefault="00F1227D" w:rsidP="00EC51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516E" w:rsidRDefault="00EC516E" w:rsidP="00EC516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516E">
        <w:rPr>
          <w:rFonts w:ascii="Arial" w:hAnsi="Arial" w:cs="Arial"/>
          <w:sz w:val="24"/>
          <w:szCs w:val="24"/>
        </w:rPr>
        <w:t>Llevar las actas del Comité</w:t>
      </w:r>
      <w:r w:rsidR="003D5DDC">
        <w:rPr>
          <w:rFonts w:ascii="Arial" w:hAnsi="Arial" w:cs="Arial"/>
          <w:sz w:val="24"/>
          <w:szCs w:val="24"/>
        </w:rPr>
        <w:t>.</w:t>
      </w:r>
    </w:p>
    <w:p w:rsidR="003D5DDC" w:rsidRDefault="003D5DDC" w:rsidP="003D5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5DDC" w:rsidRDefault="003D5DDC" w:rsidP="003D5D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5DDC">
        <w:rPr>
          <w:rFonts w:ascii="Arial" w:hAnsi="Arial" w:cs="Arial"/>
          <w:b/>
          <w:sz w:val="24"/>
          <w:szCs w:val="24"/>
        </w:rPr>
        <w:t>Capítulo II</w:t>
      </w:r>
    </w:p>
    <w:p w:rsidR="006E66C0" w:rsidRDefault="006E66C0" w:rsidP="003D5D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5DDC" w:rsidRDefault="006E66C0" w:rsidP="003D5D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LAS REUNIONES</w:t>
      </w:r>
    </w:p>
    <w:p w:rsidR="003D5DDC" w:rsidRDefault="003D5DDC" w:rsidP="003D5D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D5DDC" w:rsidRDefault="003D5DDC" w:rsidP="003D5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Sexto: </w:t>
      </w:r>
      <w:r w:rsidR="006E3112" w:rsidRPr="001446E5">
        <w:rPr>
          <w:rFonts w:ascii="Arial" w:hAnsi="Arial" w:cs="Arial"/>
          <w:b/>
          <w:sz w:val="24"/>
          <w:szCs w:val="24"/>
        </w:rPr>
        <w:t>Reuniones</w:t>
      </w:r>
      <w:r w:rsidRPr="001446E5">
        <w:rPr>
          <w:rFonts w:ascii="Arial" w:hAnsi="Arial" w:cs="Arial"/>
          <w:b/>
          <w:sz w:val="24"/>
          <w:szCs w:val="24"/>
        </w:rPr>
        <w:t xml:space="preserve"> ordinarias y extraordinarias </w:t>
      </w:r>
      <w:r w:rsidR="006E3112" w:rsidRPr="001446E5">
        <w:rPr>
          <w:rFonts w:ascii="Arial" w:hAnsi="Arial" w:cs="Arial"/>
          <w:b/>
          <w:sz w:val="24"/>
          <w:szCs w:val="24"/>
        </w:rPr>
        <w:t>del Comité</w:t>
      </w:r>
      <w:r w:rsidR="001446E5">
        <w:rPr>
          <w:rFonts w:ascii="Arial" w:hAnsi="Arial" w:cs="Arial"/>
          <w:b/>
          <w:sz w:val="24"/>
          <w:szCs w:val="24"/>
        </w:rPr>
        <w:t>.</w:t>
      </w:r>
      <w:r w:rsidR="001446E5">
        <w:rPr>
          <w:rFonts w:ascii="Arial" w:hAnsi="Arial" w:cs="Arial"/>
          <w:sz w:val="24"/>
          <w:szCs w:val="24"/>
        </w:rPr>
        <w:t xml:space="preserve"> El Comité </w:t>
      </w:r>
      <w:r w:rsidR="0081499E" w:rsidRPr="00774F21">
        <w:rPr>
          <w:rFonts w:ascii="Arial" w:hAnsi="Arial" w:cs="Arial"/>
          <w:b/>
          <w:sz w:val="24"/>
          <w:szCs w:val="24"/>
        </w:rPr>
        <w:t>R</w:t>
      </w:r>
      <w:r w:rsidR="0081499E" w:rsidRPr="00F733BB">
        <w:rPr>
          <w:rFonts w:ascii="Arial" w:hAnsi="Arial" w:cs="Arial"/>
          <w:b/>
          <w:sz w:val="24"/>
          <w:szCs w:val="24"/>
        </w:rPr>
        <w:t>esignificación del P.E.I.</w:t>
      </w:r>
      <w:r w:rsidR="0081499E">
        <w:rPr>
          <w:rFonts w:ascii="Arial" w:hAnsi="Arial" w:cs="Arial"/>
          <w:b/>
          <w:sz w:val="24"/>
          <w:szCs w:val="24"/>
        </w:rPr>
        <w:t xml:space="preserve">, </w:t>
      </w:r>
      <w:r w:rsidR="0081499E" w:rsidRPr="00F733BB">
        <w:rPr>
          <w:rFonts w:ascii="Arial" w:hAnsi="Arial" w:cs="Arial"/>
          <w:b/>
          <w:sz w:val="24"/>
          <w:szCs w:val="24"/>
        </w:rPr>
        <w:t>Formación de Formadores</w:t>
      </w:r>
      <w:r w:rsidR="0081499E">
        <w:rPr>
          <w:rFonts w:ascii="Arial" w:hAnsi="Arial" w:cs="Arial"/>
          <w:b/>
          <w:sz w:val="24"/>
          <w:szCs w:val="24"/>
        </w:rPr>
        <w:t xml:space="preserve">, </w:t>
      </w:r>
      <w:r w:rsidR="0081499E" w:rsidRPr="00F733BB">
        <w:rPr>
          <w:rFonts w:ascii="Arial" w:hAnsi="Arial" w:cs="Arial"/>
          <w:b/>
          <w:sz w:val="24"/>
          <w:szCs w:val="24"/>
        </w:rPr>
        <w:t>Índice Sintético de Calidad</w:t>
      </w:r>
      <w:r w:rsidR="0081499E">
        <w:rPr>
          <w:rFonts w:ascii="Arial" w:hAnsi="Arial" w:cs="Arial"/>
          <w:b/>
          <w:sz w:val="24"/>
          <w:szCs w:val="24"/>
        </w:rPr>
        <w:t xml:space="preserve">, </w:t>
      </w:r>
      <w:r w:rsidR="0081499E" w:rsidRPr="00F733BB">
        <w:rPr>
          <w:rFonts w:ascii="Arial" w:hAnsi="Arial" w:cs="Arial"/>
          <w:b/>
          <w:sz w:val="24"/>
          <w:szCs w:val="24"/>
        </w:rPr>
        <w:t>Ambiente Escolar</w:t>
      </w:r>
      <w:r w:rsidR="0081499E">
        <w:rPr>
          <w:rFonts w:ascii="Arial" w:hAnsi="Arial" w:cs="Arial"/>
          <w:b/>
          <w:sz w:val="24"/>
          <w:szCs w:val="24"/>
        </w:rPr>
        <w:t xml:space="preserve"> y  </w:t>
      </w:r>
      <w:r w:rsidR="0081499E" w:rsidRPr="00F733BB">
        <w:rPr>
          <w:rFonts w:ascii="Arial" w:hAnsi="Arial" w:cs="Arial"/>
          <w:b/>
          <w:sz w:val="24"/>
          <w:szCs w:val="24"/>
        </w:rPr>
        <w:t>Transversalidad</w:t>
      </w:r>
      <w:r w:rsidR="001446E5">
        <w:rPr>
          <w:rFonts w:ascii="Arial" w:hAnsi="Arial" w:cs="Arial"/>
          <w:sz w:val="24"/>
          <w:szCs w:val="24"/>
        </w:rPr>
        <w:t>, s</w:t>
      </w:r>
      <w:r w:rsidR="006E3112">
        <w:rPr>
          <w:rFonts w:ascii="Arial" w:hAnsi="Arial" w:cs="Arial"/>
          <w:sz w:val="24"/>
          <w:szCs w:val="24"/>
        </w:rPr>
        <w:t xml:space="preserve">e reunirá por lo menos una vez cada dos (2) </w:t>
      </w:r>
      <w:r w:rsidR="00C370E0">
        <w:rPr>
          <w:rFonts w:ascii="Arial" w:hAnsi="Arial" w:cs="Arial"/>
          <w:sz w:val="24"/>
          <w:szCs w:val="24"/>
        </w:rPr>
        <w:t>meses y extraordinariamente cuan</w:t>
      </w:r>
      <w:r w:rsidR="006E3112">
        <w:rPr>
          <w:rFonts w:ascii="Arial" w:hAnsi="Arial" w:cs="Arial"/>
          <w:sz w:val="24"/>
          <w:szCs w:val="24"/>
        </w:rPr>
        <w:t>do el presidente del Comité lo crea conveniente.</w:t>
      </w:r>
    </w:p>
    <w:p w:rsidR="006E3112" w:rsidRDefault="006E3112" w:rsidP="003D5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112" w:rsidRDefault="006E3112" w:rsidP="003D5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 primero: </w:t>
      </w:r>
      <w:r>
        <w:rPr>
          <w:rFonts w:ascii="Arial" w:hAnsi="Arial" w:cs="Arial"/>
          <w:sz w:val="24"/>
          <w:szCs w:val="24"/>
        </w:rPr>
        <w:t>Al Comi</w:t>
      </w:r>
      <w:r w:rsidR="00C370E0">
        <w:rPr>
          <w:rFonts w:ascii="Arial" w:hAnsi="Arial" w:cs="Arial"/>
          <w:sz w:val="24"/>
          <w:szCs w:val="24"/>
        </w:rPr>
        <w:t>té asistirán con voz y sin voto</w:t>
      </w:r>
      <w:r>
        <w:rPr>
          <w:rFonts w:ascii="Arial" w:hAnsi="Arial" w:cs="Arial"/>
          <w:sz w:val="24"/>
          <w:szCs w:val="24"/>
        </w:rPr>
        <w:t xml:space="preserve"> </w:t>
      </w:r>
      <w:r w:rsidR="00C370E0">
        <w:rPr>
          <w:rFonts w:ascii="Arial" w:hAnsi="Arial" w:cs="Arial"/>
          <w:sz w:val="24"/>
          <w:szCs w:val="24"/>
        </w:rPr>
        <w:t>el/</w:t>
      </w:r>
      <w:r>
        <w:rPr>
          <w:rFonts w:ascii="Arial" w:hAnsi="Arial" w:cs="Arial"/>
          <w:sz w:val="24"/>
          <w:szCs w:val="24"/>
        </w:rPr>
        <w:t>la docente d</w:t>
      </w:r>
      <w:r w:rsidR="00C370E0">
        <w:rPr>
          <w:rFonts w:ascii="Arial" w:hAnsi="Arial" w:cs="Arial"/>
          <w:sz w:val="24"/>
          <w:szCs w:val="24"/>
        </w:rPr>
        <w:t>e la institución que previamente</w:t>
      </w:r>
      <w:r>
        <w:rPr>
          <w:rFonts w:ascii="Arial" w:hAnsi="Arial" w:cs="Arial"/>
          <w:sz w:val="24"/>
          <w:szCs w:val="24"/>
        </w:rPr>
        <w:t xml:space="preserve"> haya solicitado la participación con un tema específico propio del Comité.</w:t>
      </w:r>
    </w:p>
    <w:p w:rsidR="006E3112" w:rsidRDefault="006E3112" w:rsidP="003D5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112" w:rsidRDefault="006E3112" w:rsidP="003D5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3112">
        <w:rPr>
          <w:rFonts w:ascii="Arial" w:hAnsi="Arial" w:cs="Arial"/>
          <w:b/>
          <w:sz w:val="24"/>
          <w:szCs w:val="24"/>
        </w:rPr>
        <w:t>Parág</w:t>
      </w:r>
      <w:r>
        <w:rPr>
          <w:rFonts w:ascii="Arial" w:hAnsi="Arial" w:cs="Arial"/>
          <w:b/>
          <w:sz w:val="24"/>
          <w:szCs w:val="24"/>
        </w:rPr>
        <w:t xml:space="preserve">rafo segundo: </w:t>
      </w:r>
      <w:r w:rsidR="00CC3BE5">
        <w:rPr>
          <w:rFonts w:ascii="Arial" w:hAnsi="Arial" w:cs="Arial"/>
          <w:sz w:val="24"/>
          <w:szCs w:val="24"/>
        </w:rPr>
        <w:t>De cada reunión se levantará el acta correspondiente en donde se plasmará lo tratad</w:t>
      </w:r>
      <w:r w:rsidR="00C370E0">
        <w:rPr>
          <w:rFonts w:ascii="Arial" w:hAnsi="Arial" w:cs="Arial"/>
          <w:sz w:val="24"/>
          <w:szCs w:val="24"/>
        </w:rPr>
        <w:t>o, lo cual se dará a conocer</w:t>
      </w:r>
      <w:r w:rsidR="00CC3BE5">
        <w:rPr>
          <w:rFonts w:ascii="Arial" w:hAnsi="Arial" w:cs="Arial"/>
          <w:sz w:val="24"/>
          <w:szCs w:val="24"/>
        </w:rPr>
        <w:t xml:space="preserve"> previamente </w:t>
      </w:r>
      <w:r w:rsidR="006E66C0">
        <w:rPr>
          <w:rFonts w:ascii="Arial" w:hAnsi="Arial" w:cs="Arial"/>
          <w:sz w:val="24"/>
          <w:szCs w:val="24"/>
        </w:rPr>
        <w:t>a todos los miembros del Comité que en ella intervinieron para su respectivo análisis.</w:t>
      </w:r>
    </w:p>
    <w:p w:rsidR="006E66C0" w:rsidRDefault="006E66C0" w:rsidP="003D5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6C0" w:rsidRDefault="006E66C0" w:rsidP="003D5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Artículo Séptimo: Planes de Mejoramiento</w:t>
      </w:r>
      <w:r>
        <w:rPr>
          <w:rFonts w:ascii="Arial" w:hAnsi="Arial" w:cs="Arial"/>
          <w:sz w:val="24"/>
          <w:szCs w:val="24"/>
        </w:rPr>
        <w:t>: A partir de los compromisos adquiridos por el Comité se elaborarán planes de mejoramiento de cuyo desarrollo se hará estricto seguimiento por parte de la Rectoría.</w:t>
      </w:r>
    </w:p>
    <w:p w:rsidR="006E66C0" w:rsidRDefault="006E66C0" w:rsidP="003D5D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66C0" w:rsidRDefault="006E66C0" w:rsidP="006E66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Capitulo III</w:t>
      </w:r>
    </w:p>
    <w:p w:rsidR="006E66C0" w:rsidRDefault="006E66C0" w:rsidP="006E66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LOS DEBERES DE LOS INTEGRANTES</w:t>
      </w:r>
    </w:p>
    <w:p w:rsidR="006E66C0" w:rsidRDefault="006E66C0" w:rsidP="006E66C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66C0" w:rsidRPr="006E66C0" w:rsidRDefault="006E66C0" w:rsidP="006E66C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D70D4" w:rsidRDefault="006E66C0" w:rsidP="006E66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66C0">
        <w:rPr>
          <w:rFonts w:ascii="Arial" w:hAnsi="Arial" w:cs="Arial"/>
          <w:b/>
          <w:sz w:val="24"/>
          <w:szCs w:val="24"/>
        </w:rPr>
        <w:t>Artículo octavo: De</w:t>
      </w:r>
      <w:r w:rsidR="001D70D4">
        <w:rPr>
          <w:rFonts w:ascii="Arial" w:hAnsi="Arial" w:cs="Arial"/>
          <w:b/>
          <w:sz w:val="24"/>
          <w:szCs w:val="24"/>
        </w:rPr>
        <w:t>be</w:t>
      </w:r>
      <w:r w:rsidRPr="006E66C0">
        <w:rPr>
          <w:rFonts w:ascii="Arial" w:hAnsi="Arial" w:cs="Arial"/>
          <w:b/>
          <w:sz w:val="24"/>
          <w:szCs w:val="24"/>
        </w:rPr>
        <w:t>re</w:t>
      </w:r>
      <w:r w:rsidR="001D70D4">
        <w:rPr>
          <w:rFonts w:ascii="Arial" w:hAnsi="Arial" w:cs="Arial"/>
          <w:b/>
          <w:sz w:val="24"/>
          <w:szCs w:val="24"/>
        </w:rPr>
        <w:t>s</w:t>
      </w:r>
      <w:r w:rsidRPr="006E66C0">
        <w:rPr>
          <w:rFonts w:ascii="Arial" w:hAnsi="Arial" w:cs="Arial"/>
          <w:b/>
          <w:sz w:val="24"/>
          <w:szCs w:val="24"/>
        </w:rPr>
        <w:t>.</w:t>
      </w:r>
      <w:r w:rsidR="001D70D4">
        <w:rPr>
          <w:rFonts w:ascii="Arial" w:hAnsi="Arial" w:cs="Arial"/>
          <w:sz w:val="24"/>
          <w:szCs w:val="24"/>
        </w:rPr>
        <w:t>Son deberes de los integrantes del Comité</w:t>
      </w:r>
      <w:r w:rsidR="00F1227D">
        <w:rPr>
          <w:rFonts w:ascii="Arial" w:hAnsi="Arial" w:cs="Arial"/>
          <w:sz w:val="24"/>
          <w:szCs w:val="24"/>
        </w:rPr>
        <w:t>:</w:t>
      </w:r>
    </w:p>
    <w:p w:rsidR="00F1227D" w:rsidRDefault="00F1227D" w:rsidP="006E66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D55" w:rsidRDefault="00F1227D" w:rsidP="00F1227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Cumplir con los compromisos adquiridos</w:t>
      </w:r>
    </w:p>
    <w:p w:rsidR="00F1227D" w:rsidRDefault="00F1227D" w:rsidP="00F1227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Asistir a todas las reuniones que sean convocadas, excepto cuando exista causa motivada de la cual se comunicará al Comité</w:t>
      </w:r>
    </w:p>
    <w:p w:rsidR="00F1227D" w:rsidRDefault="00F1227D" w:rsidP="00F1227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Suministrar la información necesaria requerida por el Comité</w:t>
      </w:r>
    </w:p>
    <w:p w:rsidR="00F1227D" w:rsidRDefault="00AD4F18" w:rsidP="00F1227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Participar activamente </w:t>
      </w:r>
      <w:r w:rsidR="00F02BB6">
        <w:rPr>
          <w:rFonts w:ascii="Arial" w:hAnsi="Arial" w:cs="Arial"/>
          <w:sz w:val="24"/>
          <w:szCs w:val="24"/>
        </w:rPr>
        <w:t xml:space="preserve">en las reuniones y actuar con sentido de pertenencia hacia la </w:t>
      </w:r>
      <w:r w:rsidR="00F02BB6" w:rsidRPr="00296D0E">
        <w:rPr>
          <w:rFonts w:ascii="Arial" w:hAnsi="Arial" w:cs="Arial"/>
          <w:sz w:val="24"/>
          <w:szCs w:val="24"/>
        </w:rPr>
        <w:t>Institución Educativa Colegio Integrado Fe y Alegría</w:t>
      </w:r>
    </w:p>
    <w:p w:rsidR="00F02BB6" w:rsidRDefault="00F02BB6" w:rsidP="00F1227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Presentar propuestas para la toma de decisiones y de implementación.</w:t>
      </w:r>
    </w:p>
    <w:p w:rsidR="00F02BB6" w:rsidRPr="00F02BB6" w:rsidRDefault="00F02BB6" w:rsidP="00F02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2BB6" w:rsidRDefault="00F02BB6" w:rsidP="00F02B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Capitulo IV</w:t>
      </w:r>
    </w:p>
    <w:p w:rsidR="00F02BB6" w:rsidRDefault="00F02BB6" w:rsidP="00F02B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 LOS DERECHOS DE LOS INTEGRANTES</w:t>
      </w:r>
    </w:p>
    <w:p w:rsidR="00F02BB6" w:rsidRDefault="00F02BB6" w:rsidP="00F02B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02BB6" w:rsidRDefault="00D6796F" w:rsidP="00D679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Noveno: Derechos: </w:t>
      </w:r>
      <w:r>
        <w:rPr>
          <w:rFonts w:ascii="Arial" w:hAnsi="Arial" w:cs="Arial"/>
          <w:sz w:val="24"/>
          <w:szCs w:val="24"/>
        </w:rPr>
        <w:t xml:space="preserve">Los integrantes del Comité tiene derecho a opinar, sugerir y votar libremente dentro de los temas que se estén tratando y bajo los principios de respeto tolerancia </w:t>
      </w:r>
      <w:r w:rsidR="00337359">
        <w:rPr>
          <w:rFonts w:ascii="Arial" w:hAnsi="Arial" w:cs="Arial"/>
          <w:sz w:val="24"/>
          <w:szCs w:val="24"/>
        </w:rPr>
        <w:t>e imparcialidad.</w:t>
      </w:r>
    </w:p>
    <w:p w:rsidR="00010D37" w:rsidRDefault="00010D37" w:rsidP="00D679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0D37" w:rsidRDefault="00010D37" w:rsidP="00D679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0D37">
        <w:rPr>
          <w:rFonts w:ascii="Arial" w:hAnsi="Arial" w:cs="Arial"/>
          <w:b/>
          <w:sz w:val="24"/>
          <w:szCs w:val="24"/>
        </w:rPr>
        <w:t>Artículo Décimo:</w:t>
      </w:r>
      <w:r>
        <w:rPr>
          <w:rFonts w:ascii="Arial" w:hAnsi="Arial" w:cs="Arial"/>
          <w:b/>
          <w:sz w:val="24"/>
          <w:szCs w:val="24"/>
        </w:rPr>
        <w:t xml:space="preserve"> Estímulos. </w:t>
      </w:r>
      <w:r>
        <w:rPr>
          <w:rFonts w:ascii="Arial" w:hAnsi="Arial" w:cs="Arial"/>
          <w:sz w:val="24"/>
          <w:szCs w:val="24"/>
        </w:rPr>
        <w:t xml:space="preserve">Se establecen los siguientes estímulos para los integrantes de los comités </w:t>
      </w:r>
    </w:p>
    <w:p w:rsidR="00010D37" w:rsidRDefault="00010D37" w:rsidP="00010D3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Reconocimiento especial en acto público</w:t>
      </w:r>
    </w:p>
    <w:p w:rsidR="00010D37" w:rsidRDefault="00010D37" w:rsidP="00010D3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Memorando a la hoja de vida</w:t>
      </w:r>
    </w:p>
    <w:p w:rsidR="00010D37" w:rsidRDefault="00010D37" w:rsidP="00010D3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Postulación ante la Secretaría de Educación del Departamento como mejor docente</w:t>
      </w:r>
    </w:p>
    <w:p w:rsidR="001D371A" w:rsidRPr="00010D37" w:rsidRDefault="001D371A" w:rsidP="00010D3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Representación</w:t>
      </w:r>
      <w:r w:rsidR="00710EEE">
        <w:rPr>
          <w:rFonts w:ascii="Arial" w:hAnsi="Arial" w:cs="Arial"/>
          <w:sz w:val="24"/>
          <w:szCs w:val="24"/>
        </w:rPr>
        <w:t xml:space="preserve"> a la institución en eventos</w:t>
      </w:r>
      <w:r>
        <w:rPr>
          <w:rFonts w:ascii="Arial" w:hAnsi="Arial" w:cs="Arial"/>
          <w:sz w:val="24"/>
          <w:szCs w:val="24"/>
        </w:rPr>
        <w:t xml:space="preserve"> educativos a nivel local y nacional</w:t>
      </w:r>
    </w:p>
    <w:p w:rsidR="00337359" w:rsidRDefault="00337359" w:rsidP="00D679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359" w:rsidRDefault="00337359" w:rsidP="00D679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Decimo: Sanciones. </w:t>
      </w:r>
      <w:r>
        <w:rPr>
          <w:rFonts w:ascii="Arial" w:hAnsi="Arial" w:cs="Arial"/>
          <w:sz w:val="24"/>
          <w:szCs w:val="24"/>
        </w:rPr>
        <w:t>Se establecen las siguientes sanciones para los integrantes del Comité.</w:t>
      </w:r>
    </w:p>
    <w:p w:rsidR="00337359" w:rsidRDefault="00337359" w:rsidP="0033735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la inasistencia sin justificación a una reunión del</w:t>
      </w:r>
      <w:r w:rsidR="00010D37">
        <w:rPr>
          <w:rFonts w:ascii="Arial" w:hAnsi="Arial" w:cs="Arial"/>
          <w:sz w:val="24"/>
          <w:szCs w:val="24"/>
        </w:rPr>
        <w:t xml:space="preserve"> Comité previamente comunicada</w:t>
      </w:r>
      <w:r>
        <w:rPr>
          <w:rFonts w:ascii="Arial" w:hAnsi="Arial" w:cs="Arial"/>
          <w:sz w:val="24"/>
          <w:szCs w:val="24"/>
        </w:rPr>
        <w:t>, se le hará llamada de atención verbal por parte del presidente del Comité.</w:t>
      </w:r>
    </w:p>
    <w:p w:rsidR="00337359" w:rsidRDefault="00337359" w:rsidP="00337359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persiste en no asistir a tres reuniones seguidas sin justa causa, se le hará un llamado de atención escrito con copia a la Hoja de vida.</w:t>
      </w:r>
    </w:p>
    <w:p w:rsidR="00337359" w:rsidRDefault="00337359" w:rsidP="00337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359" w:rsidRDefault="00337359" w:rsidP="00337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Parágrafo: </w:t>
      </w:r>
      <w:r>
        <w:rPr>
          <w:rFonts w:ascii="Arial" w:hAnsi="Arial" w:cs="Arial"/>
          <w:sz w:val="24"/>
          <w:szCs w:val="24"/>
        </w:rPr>
        <w:t>La in</w:t>
      </w:r>
      <w:r w:rsidR="00010D3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sistencia sin justificación a los Comités será considera</w:t>
      </w:r>
      <w:r w:rsidR="00010D37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causal de mala conducta.</w:t>
      </w:r>
    </w:p>
    <w:p w:rsidR="00337359" w:rsidRDefault="00337359" w:rsidP="00337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359" w:rsidRDefault="00337359" w:rsidP="003373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Capítulo V</w:t>
      </w:r>
    </w:p>
    <w:p w:rsidR="00337359" w:rsidRDefault="00337359" w:rsidP="003373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7359" w:rsidRDefault="00337359" w:rsidP="00337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Artículo Décimo primero: Modificaciones. </w:t>
      </w:r>
      <w:r>
        <w:rPr>
          <w:rFonts w:ascii="Arial" w:hAnsi="Arial" w:cs="Arial"/>
          <w:sz w:val="24"/>
          <w:szCs w:val="24"/>
        </w:rPr>
        <w:t>Toda modificación o ajuste al presente</w:t>
      </w:r>
      <w:r w:rsidR="00010D37">
        <w:rPr>
          <w:rFonts w:ascii="Arial" w:hAnsi="Arial" w:cs="Arial"/>
          <w:sz w:val="24"/>
          <w:szCs w:val="24"/>
        </w:rPr>
        <w:t xml:space="preserve"> reglamento, deberá ser aprobada</w:t>
      </w:r>
      <w:r>
        <w:rPr>
          <w:rFonts w:ascii="Arial" w:hAnsi="Arial" w:cs="Arial"/>
          <w:sz w:val="24"/>
          <w:szCs w:val="24"/>
        </w:rPr>
        <w:t xml:space="preserve"> en la respectiva reunión del Comité y adoptada mediante acto administrativo de la Rectoría.</w:t>
      </w:r>
    </w:p>
    <w:p w:rsidR="00337359" w:rsidRDefault="00337359" w:rsidP="00337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359" w:rsidRDefault="00337359" w:rsidP="00337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359" w:rsidRDefault="00337359" w:rsidP="00337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Artículo Décimo segundo: Vigencia. </w:t>
      </w:r>
      <w:r>
        <w:rPr>
          <w:rFonts w:ascii="Arial" w:hAnsi="Arial" w:cs="Arial"/>
          <w:sz w:val="24"/>
          <w:szCs w:val="24"/>
        </w:rPr>
        <w:t xml:space="preserve"> La presente resolución rige a partir de la fecha de su publicación.</w:t>
      </w:r>
    </w:p>
    <w:p w:rsidR="00337359" w:rsidRDefault="00337359" w:rsidP="003373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359" w:rsidRPr="0081499E" w:rsidRDefault="00337359" w:rsidP="003373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7359" w:rsidRDefault="0081499E" w:rsidP="003373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499E">
        <w:rPr>
          <w:rFonts w:ascii="Arial" w:hAnsi="Arial" w:cs="Arial"/>
          <w:b/>
          <w:sz w:val="24"/>
          <w:szCs w:val="24"/>
        </w:rPr>
        <w:t>Publíquese, Comuníquese y Cúmplase</w:t>
      </w:r>
    </w:p>
    <w:p w:rsidR="0081499E" w:rsidRDefault="0081499E" w:rsidP="0033735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499E" w:rsidRDefault="009332A4" w:rsidP="00814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P</w:t>
      </w:r>
      <w:r w:rsidR="0081499E">
        <w:rPr>
          <w:rFonts w:ascii="Arial" w:hAnsi="Arial" w:cs="Arial"/>
          <w:sz w:val="24"/>
          <w:szCs w:val="24"/>
        </w:rPr>
        <w:t>atios, a los 03 de agosto de 2015</w:t>
      </w:r>
    </w:p>
    <w:p w:rsidR="0081499E" w:rsidRDefault="0081499E" w:rsidP="00814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499E" w:rsidRDefault="0081499E" w:rsidP="00814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499E" w:rsidRDefault="0081499E" w:rsidP="00814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499E" w:rsidRDefault="0081499E" w:rsidP="008149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499E" w:rsidRDefault="0081499E" w:rsidP="008149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499E">
        <w:rPr>
          <w:rFonts w:ascii="Arial" w:hAnsi="Arial" w:cs="Arial"/>
          <w:b/>
          <w:sz w:val="24"/>
          <w:szCs w:val="24"/>
        </w:rPr>
        <w:t xml:space="preserve">VALENCIA </w:t>
      </w:r>
      <w:proofErr w:type="spellStart"/>
      <w:r w:rsidRPr="0081499E">
        <w:rPr>
          <w:rFonts w:ascii="Arial" w:hAnsi="Arial" w:cs="Arial"/>
          <w:b/>
          <w:sz w:val="24"/>
          <w:szCs w:val="24"/>
        </w:rPr>
        <w:t>VALEN</w:t>
      </w:r>
      <w:r w:rsidR="009332A4">
        <w:rPr>
          <w:rFonts w:ascii="Arial" w:hAnsi="Arial" w:cs="Arial"/>
          <w:b/>
          <w:sz w:val="24"/>
          <w:szCs w:val="24"/>
        </w:rPr>
        <w:t>C</w:t>
      </w:r>
      <w:r w:rsidRPr="0081499E">
        <w:rPr>
          <w:rFonts w:ascii="Arial" w:hAnsi="Arial" w:cs="Arial"/>
          <w:b/>
          <w:sz w:val="24"/>
          <w:szCs w:val="24"/>
        </w:rPr>
        <w:t>IA</w:t>
      </w:r>
      <w:proofErr w:type="spellEnd"/>
      <w:r w:rsidRPr="0081499E">
        <w:rPr>
          <w:rFonts w:ascii="Arial" w:hAnsi="Arial" w:cs="Arial"/>
          <w:b/>
          <w:sz w:val="24"/>
          <w:szCs w:val="24"/>
        </w:rPr>
        <w:t xml:space="preserve"> CORDOBA</w:t>
      </w:r>
    </w:p>
    <w:p w:rsidR="0081499E" w:rsidRPr="0081499E" w:rsidRDefault="0081499E" w:rsidP="008149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Rector</w:t>
      </w:r>
    </w:p>
    <w:p w:rsidR="00C57D55" w:rsidRPr="00296D0E" w:rsidRDefault="00C57D55" w:rsidP="00C57D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C57D55" w:rsidRPr="00296D0E" w:rsidSect="00BB31E3">
      <w:headerReference w:type="default" r:id="rId8"/>
      <w:footerReference w:type="default" r:id="rId9"/>
      <w:pgSz w:w="12242" w:h="18722" w:code="12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B2" w:rsidRDefault="007C66B2" w:rsidP="00E00FC2">
      <w:pPr>
        <w:spacing w:after="0" w:line="240" w:lineRule="auto"/>
      </w:pPr>
      <w:r>
        <w:separator/>
      </w:r>
    </w:p>
  </w:endnote>
  <w:endnote w:type="continuationSeparator" w:id="0">
    <w:p w:rsidR="007C66B2" w:rsidRDefault="007C66B2" w:rsidP="00E0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FC2" w:rsidRDefault="00E00FC2" w:rsidP="00E00FC2">
    <w:pPr>
      <w:pStyle w:val="Piedepgina"/>
      <w:jc w:val="center"/>
    </w:pPr>
    <w:r>
      <w:t>Avenida 11 Nº  28A – 25 Los Patios</w:t>
    </w:r>
  </w:p>
  <w:p w:rsidR="00E00FC2" w:rsidRPr="00657935" w:rsidRDefault="00E00FC2" w:rsidP="00E00FC2">
    <w:pPr>
      <w:pStyle w:val="Piedepgina"/>
      <w:jc w:val="center"/>
    </w:pPr>
    <w:r>
      <w:t>Teléfono: 5808140- 5806667 Fax: 5808478</w:t>
    </w:r>
    <w:r w:rsidR="00A62ED0">
      <w:t xml:space="preserve"> - </w:t>
    </w:r>
    <w:r>
      <w:t>E-mail: colfealepatios@hotmail.com</w:t>
    </w:r>
  </w:p>
  <w:p w:rsidR="00E00FC2" w:rsidRDefault="00E00FC2" w:rsidP="00E00FC2">
    <w:pPr>
      <w:pStyle w:val="Piedepgina"/>
    </w:pPr>
  </w:p>
  <w:p w:rsidR="00E00FC2" w:rsidRDefault="00E00FC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B2" w:rsidRDefault="007C66B2" w:rsidP="00E00FC2">
      <w:pPr>
        <w:spacing w:after="0" w:line="240" w:lineRule="auto"/>
      </w:pPr>
      <w:r>
        <w:separator/>
      </w:r>
    </w:p>
  </w:footnote>
  <w:footnote w:type="continuationSeparator" w:id="0">
    <w:p w:rsidR="007C66B2" w:rsidRDefault="007C66B2" w:rsidP="00E0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FC2" w:rsidRDefault="00776624" w:rsidP="00E00FC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4549140</wp:posOffset>
          </wp:positionH>
          <wp:positionV relativeFrom="paragraph">
            <wp:posOffset>-220980</wp:posOffset>
          </wp:positionV>
          <wp:extent cx="1219200" cy="1219200"/>
          <wp:effectExtent l="0" t="0" r="0" b="0"/>
          <wp:wrapTopAndBottom/>
          <wp:docPr id="4" name="Imagen 1" descr="C:\Documents and Settings\USUARIO\Mis documentos\BLANCA SANTOS 2013\LOGO FE Y ALEG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BLANCA SANTOS 2013\LOGO FE Y ALEGR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0FC2">
      <w:rPr>
        <w:noProof/>
      </w:rPr>
      <w:drawing>
        <wp:anchor distT="0" distB="0" distL="0" distR="0" simplePos="0" relativeHeight="251659264" behindDoc="0" locked="0" layoutInCell="1" allowOverlap="0">
          <wp:simplePos x="0" y="0"/>
          <wp:positionH relativeFrom="column">
            <wp:posOffset>-146685</wp:posOffset>
          </wp:positionH>
          <wp:positionV relativeFrom="line">
            <wp:posOffset>-144780</wp:posOffset>
          </wp:positionV>
          <wp:extent cx="1009650" cy="1143000"/>
          <wp:effectExtent l="19050" t="0" r="0" b="0"/>
          <wp:wrapSquare wrapText="bothSides"/>
          <wp:docPr id="1" name="Imagen 1" descr="Escudo del Departamento del Norte de Santander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del Departamento del Norte de Santander Colomb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00FC2">
      <w:ptab w:relativeTo="margin" w:alignment="center" w:leader="none"/>
    </w:r>
    <w:r w:rsidR="00E00FC2">
      <w:t>INSTITUCIÓN EDUCATIVA</w:t>
    </w:r>
  </w:p>
  <w:p w:rsidR="00E00FC2" w:rsidRPr="00CD1E07" w:rsidRDefault="00E00FC2" w:rsidP="00E00FC2">
    <w:pPr>
      <w:pStyle w:val="Encabezado"/>
      <w:rPr>
        <w:rFonts w:ascii="Algerian" w:hAnsi="Algerian"/>
        <w:b/>
      </w:rPr>
    </w:pPr>
    <w:r>
      <w:tab/>
    </w:r>
    <w:r w:rsidRPr="00CD1E07">
      <w:rPr>
        <w:rFonts w:ascii="Algerian" w:hAnsi="Algerian"/>
        <w:b/>
      </w:rPr>
      <w:t>COLEGIO INTEGRADO FE Y ALEGRÍA</w:t>
    </w:r>
  </w:p>
  <w:p w:rsidR="00E00FC2" w:rsidRPr="00766F68" w:rsidRDefault="00E00FC2" w:rsidP="00E00FC2">
    <w:pPr>
      <w:pStyle w:val="Encabezado"/>
      <w:rPr>
        <w:rFonts w:ascii="Comic Sans MS" w:hAnsi="Comic Sans MS"/>
        <w:sz w:val="16"/>
        <w:szCs w:val="16"/>
      </w:rPr>
    </w:pPr>
    <w:r>
      <w:tab/>
    </w:r>
    <w:r w:rsidRPr="00766F68">
      <w:rPr>
        <w:rFonts w:ascii="Comic Sans MS" w:hAnsi="Comic Sans MS"/>
        <w:sz w:val="16"/>
        <w:szCs w:val="16"/>
      </w:rPr>
      <w:t>PREESCOLAR, BÁSICA PRIMARIA, SECUNDARIA Y MEDIA TÉCNICA</w:t>
    </w:r>
  </w:p>
  <w:p w:rsidR="00E00FC2" w:rsidRPr="00766F68" w:rsidRDefault="00E00FC2" w:rsidP="00E00FC2">
    <w:pPr>
      <w:pStyle w:val="Encabezado"/>
      <w:rPr>
        <w:rFonts w:ascii="Baskerville Old Face" w:hAnsi="Baskerville Old Face"/>
      </w:rPr>
    </w:pPr>
    <w:r>
      <w:tab/>
    </w:r>
    <w:r w:rsidRPr="00766F68">
      <w:rPr>
        <w:rFonts w:ascii="Baskerville Old Face" w:hAnsi="Baskerville Old Face"/>
      </w:rPr>
      <w:t>Decreto de Creación No. 000308 de 05 de Mayo de 2005</w:t>
    </w:r>
  </w:p>
  <w:p w:rsidR="00E00FC2" w:rsidRDefault="00E00FC2" w:rsidP="00E00FC2">
    <w:pPr>
      <w:pStyle w:val="Encabezado"/>
    </w:pPr>
    <w:r>
      <w:tab/>
      <w:t>DANE: 354405000098</w:t>
    </w:r>
  </w:p>
  <w:p w:rsidR="00E00FC2" w:rsidRDefault="00E00FC2" w:rsidP="00E00FC2">
    <w:pPr>
      <w:pStyle w:val="Encabezado"/>
    </w:pPr>
    <w:r>
      <w:tab/>
      <w:t>NIT: 807007898-6</w:t>
    </w:r>
  </w:p>
  <w:p w:rsidR="00E00FC2" w:rsidRDefault="00E00FC2" w:rsidP="00E00FC2">
    <w:pPr>
      <w:pStyle w:val="Encabezado"/>
    </w:pPr>
    <w:r>
      <w:ptab w:relativeTo="margin" w:alignment="right" w:leader="none"/>
    </w:r>
  </w:p>
  <w:p w:rsidR="00E00FC2" w:rsidRDefault="00E00F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3BCD"/>
    <w:multiLevelType w:val="hybridMultilevel"/>
    <w:tmpl w:val="DCCE5D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35BBD"/>
    <w:multiLevelType w:val="hybridMultilevel"/>
    <w:tmpl w:val="DCCE5D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F1132"/>
    <w:multiLevelType w:val="hybridMultilevel"/>
    <w:tmpl w:val="BD0E5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3163C"/>
    <w:multiLevelType w:val="hybridMultilevel"/>
    <w:tmpl w:val="64BACD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E01A7"/>
    <w:multiLevelType w:val="hybridMultilevel"/>
    <w:tmpl w:val="CCB84B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66A34"/>
    <w:multiLevelType w:val="hybridMultilevel"/>
    <w:tmpl w:val="C4CE9D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61EE7"/>
    <w:multiLevelType w:val="hybridMultilevel"/>
    <w:tmpl w:val="43F6B6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D4752"/>
    <w:multiLevelType w:val="hybridMultilevel"/>
    <w:tmpl w:val="1736FC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059E2"/>
    <w:multiLevelType w:val="hybridMultilevel"/>
    <w:tmpl w:val="BD7271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646"/>
    <w:rsid w:val="0000700E"/>
    <w:rsid w:val="00010D37"/>
    <w:rsid w:val="0002465C"/>
    <w:rsid w:val="000A6A40"/>
    <w:rsid w:val="000B2672"/>
    <w:rsid w:val="001068E3"/>
    <w:rsid w:val="00121293"/>
    <w:rsid w:val="0014374D"/>
    <w:rsid w:val="001446E5"/>
    <w:rsid w:val="001B2646"/>
    <w:rsid w:val="001C381A"/>
    <w:rsid w:val="001D371A"/>
    <w:rsid w:val="001D70D4"/>
    <w:rsid w:val="002441D6"/>
    <w:rsid w:val="00296D0E"/>
    <w:rsid w:val="002B6FCC"/>
    <w:rsid w:val="002C64E6"/>
    <w:rsid w:val="00337359"/>
    <w:rsid w:val="003818BB"/>
    <w:rsid w:val="003D5DDC"/>
    <w:rsid w:val="003F47C0"/>
    <w:rsid w:val="003F5CFD"/>
    <w:rsid w:val="003F7458"/>
    <w:rsid w:val="004B20E1"/>
    <w:rsid w:val="00604B3E"/>
    <w:rsid w:val="0064773B"/>
    <w:rsid w:val="006E3112"/>
    <w:rsid w:val="006E66C0"/>
    <w:rsid w:val="00710EEE"/>
    <w:rsid w:val="007715A0"/>
    <w:rsid w:val="00774F21"/>
    <w:rsid w:val="00776624"/>
    <w:rsid w:val="007A0E42"/>
    <w:rsid w:val="007C66B2"/>
    <w:rsid w:val="007E0901"/>
    <w:rsid w:val="007F57AD"/>
    <w:rsid w:val="0081499E"/>
    <w:rsid w:val="00854541"/>
    <w:rsid w:val="008C15F8"/>
    <w:rsid w:val="008D3FA7"/>
    <w:rsid w:val="008F5359"/>
    <w:rsid w:val="009332A4"/>
    <w:rsid w:val="00954D62"/>
    <w:rsid w:val="0097247D"/>
    <w:rsid w:val="009814B9"/>
    <w:rsid w:val="00A03142"/>
    <w:rsid w:val="00A611B2"/>
    <w:rsid w:val="00A62ED0"/>
    <w:rsid w:val="00A95220"/>
    <w:rsid w:val="00AD4F18"/>
    <w:rsid w:val="00AF4225"/>
    <w:rsid w:val="00B12C9F"/>
    <w:rsid w:val="00B20FF9"/>
    <w:rsid w:val="00B87DFF"/>
    <w:rsid w:val="00B96FF2"/>
    <w:rsid w:val="00BB31E3"/>
    <w:rsid w:val="00BC5E4F"/>
    <w:rsid w:val="00BF3DD7"/>
    <w:rsid w:val="00C370E0"/>
    <w:rsid w:val="00C57D55"/>
    <w:rsid w:val="00C618CB"/>
    <w:rsid w:val="00C707F5"/>
    <w:rsid w:val="00C90F95"/>
    <w:rsid w:val="00CA7465"/>
    <w:rsid w:val="00CC2108"/>
    <w:rsid w:val="00CC3BE5"/>
    <w:rsid w:val="00D1195D"/>
    <w:rsid w:val="00D34603"/>
    <w:rsid w:val="00D6796F"/>
    <w:rsid w:val="00D909F1"/>
    <w:rsid w:val="00D91522"/>
    <w:rsid w:val="00DD0FAC"/>
    <w:rsid w:val="00E00FC2"/>
    <w:rsid w:val="00E8331E"/>
    <w:rsid w:val="00EA066A"/>
    <w:rsid w:val="00EC516E"/>
    <w:rsid w:val="00F02BB6"/>
    <w:rsid w:val="00F1227D"/>
    <w:rsid w:val="00F91593"/>
    <w:rsid w:val="00FA7617"/>
    <w:rsid w:val="00FC55C2"/>
    <w:rsid w:val="00FD7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4D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4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0F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FC2"/>
  </w:style>
  <w:style w:type="paragraph" w:styleId="Piedepgina">
    <w:name w:val="footer"/>
    <w:basedOn w:val="Normal"/>
    <w:link w:val="PiedepginaCar"/>
    <w:uiPriority w:val="99"/>
    <w:unhideWhenUsed/>
    <w:rsid w:val="00E00F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4D62"/>
    <w:pPr>
      <w:ind w:left="720"/>
      <w:contextualSpacing/>
    </w:pPr>
  </w:style>
  <w:style w:type="table" w:styleId="Tablaconcuadrcula">
    <w:name w:val="Table Grid"/>
    <w:basedOn w:val="Tablanormal"/>
    <w:uiPriority w:val="59"/>
    <w:rsid w:val="00954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00F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0FC2"/>
  </w:style>
  <w:style w:type="paragraph" w:styleId="Piedepgina">
    <w:name w:val="footer"/>
    <w:basedOn w:val="Normal"/>
    <w:link w:val="PiedepginaCar"/>
    <w:uiPriority w:val="99"/>
    <w:unhideWhenUsed/>
    <w:rsid w:val="00E00F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FAMILIA</cp:lastModifiedBy>
  <cp:revision>4</cp:revision>
  <cp:lastPrinted>2015-08-03T15:31:00Z</cp:lastPrinted>
  <dcterms:created xsi:type="dcterms:W3CDTF">2015-08-03T16:44:00Z</dcterms:created>
  <dcterms:modified xsi:type="dcterms:W3CDTF">2015-10-06T03:14:00Z</dcterms:modified>
</cp:coreProperties>
</file>