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BTÁCORA Nº </w:t>
      </w:r>
      <w:r w:rsidR="006C07E9">
        <w:rPr>
          <w:rFonts w:ascii="Arial" w:hAnsi="Arial" w:cs="Arial"/>
          <w:b/>
          <w:bCs/>
          <w:sz w:val="24"/>
          <w:lang w:eastAsia="es-CO"/>
        </w:rPr>
        <w:t>8</w:t>
      </w:r>
      <w:r w:rsidRPr="00230E77">
        <w:rPr>
          <w:rStyle w:val="Refdenotaalpie"/>
          <w:rFonts w:ascii="Arial" w:hAnsi="Arial" w:cs="Arial"/>
          <w:b/>
          <w:bCs/>
          <w:sz w:val="24"/>
          <w:lang w:eastAsia="es-CO"/>
        </w:rPr>
        <w:footnoteReference w:id="2"/>
      </w:r>
      <w:r w:rsidRPr="00230E77">
        <w:rPr>
          <w:rFonts w:ascii="Arial" w:hAnsi="Arial" w:cs="Arial"/>
          <w:b/>
          <w:bCs/>
          <w:sz w:val="24"/>
          <w:lang w:eastAsia="es-CO"/>
        </w:rPr>
        <w:t xml:space="preserve">. </w:t>
      </w:r>
      <w:r w:rsidR="006C07E9">
        <w:rPr>
          <w:rFonts w:ascii="Arial" w:hAnsi="Arial" w:cs="Arial"/>
          <w:b/>
          <w:bCs/>
          <w:sz w:val="24"/>
          <w:lang w:eastAsia="es-CO"/>
        </w:rPr>
        <w:t>PROPAGACIÓN DE LOS RESULTADOS</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9237F7" w:rsidP="009237F7">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CER LA CAPILLA</w:t>
            </w:r>
            <w:r w:rsidR="00474C98">
              <w:rPr>
                <w:rFonts w:ascii="Arial" w:hAnsi="Arial" w:cs="Arial"/>
                <w:b/>
                <w:color w:val="000000"/>
                <w:lang w:eastAsia="es-CO"/>
              </w:rPr>
              <w:t xml:space="preserve"> </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474C98"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TOLEDO </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9237F7"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NEINCA</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6C07E9" w:rsidRPr="006C07E9" w:rsidRDefault="006C07E9" w:rsidP="006C07E9">
      <w:p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Actividades a realizar.</w:t>
      </w:r>
    </w:p>
    <w:p w:rsidR="006C07E9" w:rsidRPr="006C07E9" w:rsidRDefault="006C07E9" w:rsidP="006C07E9">
      <w:pPr>
        <w:spacing w:after="0" w:line="240" w:lineRule="auto"/>
        <w:jc w:val="both"/>
        <w:rPr>
          <w:rFonts w:ascii="Arial" w:eastAsia="Times New Roman" w:hAnsi="Arial" w:cs="Arial"/>
          <w:b/>
          <w:lang w:val="es-ES" w:eastAsia="es-ES"/>
        </w:rPr>
      </w:pPr>
    </w:p>
    <w:p w:rsidR="006C07E9" w:rsidRPr="006C07E9" w:rsidRDefault="006C07E9" w:rsidP="006C07E9">
      <w:pPr>
        <w:numPr>
          <w:ilvl w:val="0"/>
          <w:numId w:val="34"/>
        </w:num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 xml:space="preserve"> Definir los espacios o escenarios para la propagación</w:t>
      </w:r>
    </w:p>
    <w:p w:rsidR="006C07E9" w:rsidRPr="006C07E9" w:rsidRDefault="006C07E9" w:rsidP="006C07E9">
      <w:pPr>
        <w:spacing w:after="0" w:line="240" w:lineRule="auto"/>
        <w:jc w:val="both"/>
        <w:rPr>
          <w:rFonts w:ascii="Arial" w:eastAsia="Times New Roman" w:hAnsi="Arial" w:cs="Arial"/>
          <w:b/>
          <w:lang w:val="es-ES" w:eastAsia="es-ES"/>
        </w:rPr>
      </w:pPr>
    </w:p>
    <w:p w:rsidR="006C07E9" w:rsidRPr="006C07E9" w:rsidRDefault="006C07E9" w:rsidP="006C07E9">
      <w:pPr>
        <w:numPr>
          <w:ilvl w:val="0"/>
          <w:numId w:val="35"/>
        </w:numPr>
        <w:spacing w:after="0" w:line="240" w:lineRule="auto"/>
        <w:rPr>
          <w:rFonts w:ascii="Arial" w:eastAsia="Times New Roman" w:hAnsi="Arial" w:cs="Arial"/>
          <w:lang w:eastAsia="es-ES"/>
        </w:rPr>
      </w:pPr>
      <w:r w:rsidRPr="006C07E9">
        <w:rPr>
          <w:rFonts w:ascii="Arial" w:eastAsia="Times New Roman" w:hAnsi="Arial" w:cs="Arial"/>
          <w:lang w:eastAsia="es-ES"/>
        </w:rPr>
        <w:t>Seleccionar los lenguajes para cada uno de los espacios definidos para la propagación de nuestro investigación</w:t>
      </w:r>
    </w:p>
    <w:p w:rsidR="006C07E9" w:rsidRPr="006C07E9" w:rsidRDefault="006C07E9" w:rsidP="006C07E9">
      <w:pPr>
        <w:numPr>
          <w:ilvl w:val="0"/>
          <w:numId w:val="35"/>
        </w:numPr>
        <w:spacing w:after="0" w:line="240" w:lineRule="auto"/>
        <w:rPr>
          <w:rFonts w:ascii="Arial" w:eastAsia="Times New Roman" w:hAnsi="Arial" w:cs="Arial"/>
          <w:lang w:eastAsia="es-ES"/>
        </w:rPr>
      </w:pPr>
      <w:r w:rsidRPr="006C07E9">
        <w:rPr>
          <w:rFonts w:ascii="Arial" w:eastAsia="Times New Roman" w:hAnsi="Arial" w:cs="Arial"/>
          <w:lang w:eastAsia="es-ES"/>
        </w:rPr>
        <w:t>Seleccionar los medios que se van a utilizar en cada uno de los espacios para la propagación de nuestra investigación.</w:t>
      </w:r>
    </w:p>
    <w:p w:rsidR="006C07E9" w:rsidRPr="006C07E9" w:rsidRDefault="006C07E9" w:rsidP="006C07E9">
      <w:pPr>
        <w:spacing w:after="0" w:line="240" w:lineRule="auto"/>
        <w:rPr>
          <w:rFonts w:ascii="Arial" w:eastAsia="Times New Roman" w:hAnsi="Arial" w:cs="Arial"/>
          <w:lang w:eastAsia="es-ES"/>
        </w:rPr>
      </w:pPr>
    </w:p>
    <w:p w:rsidR="006C07E9" w:rsidRPr="006C07E9" w:rsidRDefault="006C07E9" w:rsidP="006C07E9">
      <w:pPr>
        <w:spacing w:after="0" w:line="240" w:lineRule="auto"/>
        <w:jc w:val="both"/>
        <w:rPr>
          <w:rFonts w:ascii="Arial" w:eastAsia="Times New Roman" w:hAnsi="Arial" w:cs="Arial"/>
          <w:b/>
          <w:lang w:eastAsia="es-ES"/>
        </w:rPr>
      </w:pPr>
      <w:r w:rsidRPr="006C07E9">
        <w:rPr>
          <w:rFonts w:ascii="Arial" w:eastAsia="Times New Roman" w:hAnsi="Arial" w:cs="Arial"/>
          <w:b/>
          <w:lang w:eastAsia="es-ES"/>
        </w:rPr>
        <w:t xml:space="preserve">Registre en las siguientes tablas, los espacios, lenguajes y medios utilizados para la propagación de </w:t>
      </w:r>
      <w:r w:rsidR="008240EA" w:rsidRPr="000D7B08">
        <w:rPr>
          <w:rFonts w:ascii="Arial" w:eastAsia="Times New Roman" w:hAnsi="Arial" w:cs="Arial"/>
          <w:b/>
          <w:lang w:eastAsia="es-ES"/>
        </w:rPr>
        <w:t>los resultados de la investigación</w:t>
      </w:r>
      <w:r w:rsidRPr="006C07E9">
        <w:rPr>
          <w:rFonts w:ascii="Arial" w:eastAsia="Times New Roman" w:hAnsi="Arial" w:cs="Arial"/>
          <w:b/>
          <w:lang w:eastAsia="es-ES"/>
        </w:rPr>
        <w:t>:</w:t>
      </w:r>
    </w:p>
    <w:p w:rsidR="006C07E9" w:rsidRPr="006C07E9" w:rsidRDefault="006C07E9" w:rsidP="006C07E9">
      <w:pPr>
        <w:spacing w:after="0" w:line="240" w:lineRule="auto"/>
        <w:rPr>
          <w:rFonts w:ascii="Arial" w:eastAsia="Times New Roman" w:hAnsi="Arial" w:cs="Arial"/>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rPr>
          <w:jc w:val="center"/>
        </w:trPr>
        <w:tc>
          <w:tcPr>
            <w:tcW w:w="10722" w:type="dxa"/>
            <w:gridSpan w:val="5"/>
            <w:shd w:val="clear" w:color="auto" w:fill="E36C0A"/>
          </w:tcPr>
          <w:p w:rsidR="006C07E9" w:rsidRPr="006C07E9" w:rsidRDefault="00010F17" w:rsidP="004E17DF">
            <w:pPr>
              <w:numPr>
                <w:ilvl w:val="0"/>
                <w:numId w:val="36"/>
              </w:numPr>
              <w:spacing w:after="0" w:line="240" w:lineRule="auto"/>
              <w:jc w:val="center"/>
              <w:rPr>
                <w:rFonts w:ascii="Arial" w:eastAsia="Times New Roman" w:hAnsi="Arial" w:cs="Arial"/>
                <w:b/>
                <w:lang w:eastAsia="es-ES"/>
              </w:rPr>
            </w:pPr>
            <w:r>
              <w:rPr>
                <w:rFonts w:ascii="Arial" w:eastAsia="Times New Roman" w:hAnsi="Arial" w:cs="Arial"/>
                <w:b/>
                <w:lang w:eastAsia="es-ES"/>
              </w:rPr>
              <w:t>La propagación de</w:t>
            </w:r>
            <w:r w:rsidR="006C07E9" w:rsidRPr="006C07E9">
              <w:rPr>
                <w:rFonts w:ascii="Arial" w:eastAsia="Times New Roman" w:hAnsi="Arial" w:cs="Arial"/>
                <w:b/>
                <w:lang w:eastAsia="es-ES"/>
              </w:rPr>
              <w:t xml:space="preserve"> </w:t>
            </w:r>
            <w:r w:rsidR="004E17DF">
              <w:rPr>
                <w:rFonts w:ascii="Arial" w:eastAsia="Times New Roman" w:hAnsi="Arial" w:cs="Arial"/>
                <w:b/>
                <w:lang w:eastAsia="es-ES"/>
              </w:rPr>
              <w:t>la primera fase: conformación del semillero, selección de la pregunta y construcción del problema de investigación</w:t>
            </w:r>
          </w:p>
        </w:tc>
      </w:tr>
      <w:tr w:rsidR="006C07E9" w:rsidRPr="006C07E9" w:rsidTr="004C367D">
        <w:trPr>
          <w:jc w:val="center"/>
        </w:trPr>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rPr>
          <w:jc w:val="center"/>
        </w:trPr>
        <w:tc>
          <w:tcPr>
            <w:tcW w:w="2263" w:type="dxa"/>
            <w:shd w:val="clear" w:color="auto" w:fill="auto"/>
          </w:tcPr>
          <w:p w:rsidR="004C367D" w:rsidRPr="000D7B08" w:rsidRDefault="004C367D" w:rsidP="006C07E9">
            <w:pPr>
              <w:spacing w:after="0" w:line="240" w:lineRule="auto"/>
              <w:rPr>
                <w:rFonts w:ascii="Arial" w:eastAsia="Times New Roman" w:hAnsi="Arial" w:cs="Arial"/>
                <w:lang w:eastAsia="es-ES"/>
              </w:rPr>
            </w:pPr>
          </w:p>
          <w:p w:rsidR="004C367D" w:rsidRDefault="009237F7" w:rsidP="006C07E9">
            <w:pPr>
              <w:spacing w:after="0" w:line="240" w:lineRule="auto"/>
              <w:rPr>
                <w:rFonts w:ascii="Arial" w:eastAsia="Times New Roman" w:hAnsi="Arial" w:cs="Arial"/>
                <w:lang w:eastAsia="es-ES"/>
              </w:rPr>
            </w:pPr>
            <w:r>
              <w:rPr>
                <w:rFonts w:ascii="Arial" w:eastAsia="Times New Roman" w:hAnsi="Arial" w:cs="Arial"/>
                <w:lang w:eastAsia="es-ES"/>
              </w:rPr>
              <w:t>Salón de clase, y aula virtual del CER</w:t>
            </w:r>
          </w:p>
          <w:p w:rsidR="00EE3E33" w:rsidRDefault="00EE3E33" w:rsidP="006C07E9">
            <w:pPr>
              <w:spacing w:after="0" w:line="240" w:lineRule="auto"/>
              <w:rPr>
                <w:rFonts w:ascii="Arial" w:eastAsia="Times New Roman" w:hAnsi="Arial" w:cs="Arial"/>
                <w:lang w:eastAsia="es-ES"/>
              </w:rPr>
            </w:pPr>
          </w:p>
          <w:p w:rsidR="00EE3E33" w:rsidRDefault="00EE3E33" w:rsidP="006C07E9">
            <w:pPr>
              <w:spacing w:after="0" w:line="240" w:lineRule="auto"/>
              <w:rPr>
                <w:rFonts w:ascii="Arial" w:eastAsia="Times New Roman" w:hAnsi="Arial" w:cs="Arial"/>
                <w:lang w:eastAsia="es-ES"/>
              </w:rPr>
            </w:pPr>
          </w:p>
          <w:p w:rsidR="00EE3E33" w:rsidRDefault="00EE3E33" w:rsidP="006C07E9">
            <w:pPr>
              <w:spacing w:after="0" w:line="240" w:lineRule="auto"/>
              <w:rPr>
                <w:rFonts w:ascii="Arial" w:eastAsia="Times New Roman" w:hAnsi="Arial" w:cs="Arial"/>
                <w:lang w:eastAsia="es-ES"/>
              </w:rPr>
            </w:pPr>
          </w:p>
          <w:p w:rsidR="00EE3E33" w:rsidRPr="000D7B08" w:rsidRDefault="00EE3E33" w:rsidP="006C07E9">
            <w:pPr>
              <w:spacing w:after="0" w:line="240" w:lineRule="auto"/>
              <w:rPr>
                <w:rFonts w:ascii="Arial" w:eastAsia="Times New Roman" w:hAnsi="Arial" w:cs="Arial"/>
                <w:lang w:eastAsia="es-ES"/>
              </w:rPr>
            </w:pPr>
          </w:p>
        </w:tc>
        <w:tc>
          <w:tcPr>
            <w:tcW w:w="2410" w:type="dxa"/>
            <w:shd w:val="clear" w:color="auto" w:fill="auto"/>
          </w:tcPr>
          <w:p w:rsidR="00EE3E33" w:rsidRDefault="00EE3E33" w:rsidP="006C07E9">
            <w:pPr>
              <w:spacing w:after="0" w:line="240" w:lineRule="auto"/>
              <w:rPr>
                <w:rFonts w:ascii="Arial" w:eastAsia="Times New Roman" w:hAnsi="Arial" w:cs="Arial"/>
                <w:lang w:eastAsia="es-ES"/>
              </w:rPr>
            </w:pPr>
          </w:p>
          <w:p w:rsidR="004C367D" w:rsidRPr="000D7B08" w:rsidRDefault="00EE3E33"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Oral  y  escrito </w:t>
            </w: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EE3E33" w:rsidRPr="000D7B08" w:rsidRDefault="009237F7" w:rsidP="006C07E9">
            <w:pPr>
              <w:spacing w:after="0" w:line="240" w:lineRule="auto"/>
              <w:rPr>
                <w:rFonts w:ascii="Arial" w:eastAsia="Times New Roman" w:hAnsi="Arial" w:cs="Arial"/>
                <w:lang w:eastAsia="es-ES"/>
              </w:rPr>
            </w:pPr>
            <w:r>
              <w:rPr>
                <w:rFonts w:ascii="Arial" w:eastAsia="Times New Roman" w:hAnsi="Arial" w:cs="Arial"/>
                <w:lang w:eastAsia="es-ES"/>
              </w:rPr>
              <w:t>Lluvia de ideas, trabajo grupal.</w:t>
            </w:r>
            <w:r w:rsidR="00EE3E33">
              <w:rPr>
                <w:rFonts w:ascii="Arial" w:eastAsia="Times New Roman" w:hAnsi="Arial" w:cs="Arial"/>
                <w:lang w:eastAsia="es-ES"/>
              </w:rPr>
              <w:t xml:space="preserve"> </w:t>
            </w:r>
          </w:p>
        </w:tc>
        <w:tc>
          <w:tcPr>
            <w:tcW w:w="1985" w:type="dxa"/>
            <w:shd w:val="clear" w:color="auto" w:fill="auto"/>
          </w:tcPr>
          <w:p w:rsidR="00EE3E33" w:rsidRDefault="00EE3E33" w:rsidP="006C07E9">
            <w:pPr>
              <w:spacing w:after="0" w:line="240" w:lineRule="auto"/>
              <w:rPr>
                <w:rFonts w:ascii="Arial" w:eastAsia="Times New Roman" w:hAnsi="Arial" w:cs="Arial"/>
                <w:lang w:eastAsia="es-ES"/>
              </w:rPr>
            </w:pPr>
          </w:p>
          <w:p w:rsidR="00EE3E33" w:rsidRPr="00EE3E33" w:rsidRDefault="009237F7" w:rsidP="00EE3E33">
            <w:pPr>
              <w:rPr>
                <w:rFonts w:ascii="Arial" w:eastAsia="Times New Roman" w:hAnsi="Arial" w:cs="Arial"/>
                <w:lang w:eastAsia="es-ES"/>
              </w:rPr>
            </w:pPr>
            <w:r>
              <w:rPr>
                <w:rFonts w:ascii="Arial" w:eastAsia="Times New Roman" w:hAnsi="Arial" w:cs="Arial"/>
                <w:lang w:eastAsia="es-ES"/>
              </w:rPr>
              <w:t xml:space="preserve">Octubre del 2014 hasta Abril 2015 </w:t>
            </w:r>
            <w:r w:rsidR="00EE3E33">
              <w:rPr>
                <w:rFonts w:ascii="Arial" w:eastAsia="Times New Roman" w:hAnsi="Arial" w:cs="Arial"/>
                <w:lang w:eastAsia="es-ES"/>
              </w:rPr>
              <w:t xml:space="preserve"> </w:t>
            </w:r>
          </w:p>
        </w:tc>
        <w:tc>
          <w:tcPr>
            <w:tcW w:w="1796" w:type="dxa"/>
            <w:shd w:val="clear" w:color="auto" w:fill="auto"/>
          </w:tcPr>
          <w:p w:rsidR="00EE3E33" w:rsidRDefault="00EE3E33" w:rsidP="006C07E9">
            <w:pPr>
              <w:spacing w:after="0" w:line="240" w:lineRule="auto"/>
              <w:rPr>
                <w:rFonts w:ascii="Arial" w:eastAsia="Times New Roman" w:hAnsi="Arial" w:cs="Arial"/>
                <w:lang w:eastAsia="es-ES"/>
              </w:rPr>
            </w:pPr>
          </w:p>
          <w:p w:rsidR="004C367D" w:rsidRPr="00EE3E33" w:rsidRDefault="00EE3E33" w:rsidP="009237F7">
            <w:pPr>
              <w:rPr>
                <w:rFonts w:ascii="Arial" w:eastAsia="Times New Roman" w:hAnsi="Arial" w:cs="Arial"/>
                <w:lang w:eastAsia="es-ES"/>
              </w:rPr>
            </w:pPr>
            <w:r>
              <w:rPr>
                <w:rFonts w:ascii="Arial" w:eastAsia="Times New Roman" w:hAnsi="Arial" w:cs="Arial"/>
                <w:lang w:eastAsia="es-ES"/>
              </w:rPr>
              <w:t xml:space="preserve">Docente </w:t>
            </w:r>
            <w:proofErr w:type="spellStart"/>
            <w:r w:rsidR="009237F7">
              <w:rPr>
                <w:rFonts w:ascii="Arial" w:eastAsia="Times New Roman" w:hAnsi="Arial" w:cs="Arial"/>
                <w:lang w:eastAsia="es-ES"/>
              </w:rPr>
              <w:t>co</w:t>
            </w:r>
            <w:proofErr w:type="spellEnd"/>
            <w:r w:rsidR="009237F7">
              <w:rPr>
                <w:rFonts w:ascii="Arial" w:eastAsia="Times New Roman" w:hAnsi="Arial" w:cs="Arial"/>
                <w:lang w:eastAsia="es-ES"/>
              </w:rPr>
              <w:t xml:space="preserve"> investigador y estudiantes </w:t>
            </w:r>
          </w:p>
        </w:tc>
      </w:tr>
    </w:tbl>
    <w:p w:rsidR="006C07E9" w:rsidRPr="006C07E9" w:rsidRDefault="006C07E9" w:rsidP="006C07E9">
      <w:pPr>
        <w:spacing w:after="0" w:line="240" w:lineRule="auto"/>
        <w:rPr>
          <w:rFonts w:ascii="Arial" w:eastAsia="Times New Roman"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c>
          <w:tcPr>
            <w:tcW w:w="10722" w:type="dxa"/>
            <w:gridSpan w:val="5"/>
            <w:shd w:val="clear" w:color="auto" w:fill="B2A1C7"/>
          </w:tcPr>
          <w:p w:rsidR="006C07E9" w:rsidRPr="006C07E9" w:rsidRDefault="006C07E9" w:rsidP="00010F17">
            <w:pPr>
              <w:numPr>
                <w:ilvl w:val="0"/>
                <w:numId w:val="36"/>
              </w:numPr>
              <w:spacing w:after="0" w:line="240" w:lineRule="auto"/>
              <w:jc w:val="center"/>
              <w:rPr>
                <w:rFonts w:ascii="Arial" w:eastAsia="Times New Roman" w:hAnsi="Arial" w:cs="Arial"/>
                <w:b/>
                <w:lang w:eastAsia="es-ES"/>
              </w:rPr>
            </w:pPr>
            <w:r w:rsidRPr="006C07E9">
              <w:rPr>
                <w:rFonts w:ascii="Arial" w:eastAsia="Times New Roman" w:hAnsi="Arial" w:cs="Arial"/>
                <w:b/>
                <w:lang w:eastAsia="es-ES"/>
              </w:rPr>
              <w:t xml:space="preserve">La propagación durante el recorrido de la trayectoria de indagación </w:t>
            </w:r>
          </w:p>
        </w:tc>
      </w:tr>
      <w:tr w:rsidR="006C07E9" w:rsidRPr="006C07E9" w:rsidTr="004C367D">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c>
          <w:tcPr>
            <w:tcW w:w="2263" w:type="dxa"/>
            <w:shd w:val="clear" w:color="auto" w:fill="auto"/>
          </w:tcPr>
          <w:p w:rsidR="00EE3E33" w:rsidRDefault="00EE3E33" w:rsidP="006C07E9">
            <w:pPr>
              <w:spacing w:after="0" w:line="240" w:lineRule="auto"/>
              <w:rPr>
                <w:rFonts w:ascii="Arial" w:eastAsia="Times New Roman" w:hAnsi="Arial" w:cs="Arial"/>
                <w:lang w:eastAsia="es-ES"/>
              </w:rPr>
            </w:pPr>
          </w:p>
          <w:p w:rsidR="007E365B" w:rsidRDefault="009237F7"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Salones de clase, iglesia la  capilla, aula virtual. </w:t>
            </w:r>
          </w:p>
          <w:p w:rsidR="00EE3E33" w:rsidRDefault="00EE3E33" w:rsidP="006C07E9">
            <w:pPr>
              <w:spacing w:after="0" w:line="240" w:lineRule="auto"/>
              <w:rPr>
                <w:rFonts w:ascii="Arial" w:eastAsia="Times New Roman" w:hAnsi="Arial" w:cs="Arial"/>
                <w:lang w:eastAsia="es-ES"/>
              </w:rPr>
            </w:pPr>
          </w:p>
          <w:p w:rsidR="00EE3E33" w:rsidRPr="000D7B08" w:rsidRDefault="00EE3E33" w:rsidP="006C07E9">
            <w:pPr>
              <w:spacing w:after="0" w:line="240" w:lineRule="auto"/>
              <w:rPr>
                <w:rFonts w:ascii="Arial" w:eastAsia="Times New Roman" w:hAnsi="Arial" w:cs="Arial"/>
                <w:lang w:eastAsia="es-ES"/>
              </w:rPr>
            </w:pPr>
          </w:p>
        </w:tc>
        <w:tc>
          <w:tcPr>
            <w:tcW w:w="2410" w:type="dxa"/>
            <w:shd w:val="clear" w:color="auto" w:fill="auto"/>
          </w:tcPr>
          <w:p w:rsidR="004C367D" w:rsidRDefault="004C367D" w:rsidP="006C07E9">
            <w:pPr>
              <w:spacing w:after="0" w:line="240" w:lineRule="auto"/>
              <w:rPr>
                <w:rFonts w:ascii="Arial" w:eastAsia="Times New Roman" w:hAnsi="Arial" w:cs="Arial"/>
                <w:lang w:eastAsia="es-ES"/>
              </w:rPr>
            </w:pPr>
          </w:p>
          <w:p w:rsidR="007E365B" w:rsidRDefault="004358AC"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Lenguaje oral,  escrito y técnico  </w:t>
            </w:r>
          </w:p>
          <w:p w:rsidR="007E365B" w:rsidRPr="000D7B08" w:rsidRDefault="007E365B" w:rsidP="006C07E9">
            <w:pPr>
              <w:spacing w:after="0" w:line="240" w:lineRule="auto"/>
              <w:rPr>
                <w:rFonts w:ascii="Arial" w:eastAsia="Times New Roman" w:hAnsi="Arial" w:cs="Arial"/>
                <w:lang w:eastAsia="es-ES"/>
              </w:rPr>
            </w:pP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4358AC" w:rsidRDefault="009237F7" w:rsidP="006C07E9">
            <w:pPr>
              <w:spacing w:after="0" w:line="240" w:lineRule="auto"/>
              <w:rPr>
                <w:rFonts w:ascii="Arial" w:eastAsia="Times New Roman" w:hAnsi="Arial" w:cs="Arial"/>
                <w:lang w:eastAsia="es-ES"/>
              </w:rPr>
            </w:pPr>
            <w:r>
              <w:rPr>
                <w:rFonts w:ascii="Arial" w:eastAsia="Times New Roman" w:hAnsi="Arial" w:cs="Arial"/>
                <w:lang w:eastAsia="es-ES"/>
              </w:rPr>
              <w:t>Carteleras, proyecciones  por medio de</w:t>
            </w:r>
          </w:p>
          <w:p w:rsidR="009237F7" w:rsidRDefault="009237F7"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Diapositivas </w:t>
            </w:r>
          </w:p>
          <w:p w:rsidR="009237F7" w:rsidRDefault="009237F7" w:rsidP="006C07E9">
            <w:pPr>
              <w:spacing w:after="0" w:line="240" w:lineRule="auto"/>
              <w:rPr>
                <w:rFonts w:ascii="Arial" w:eastAsia="Times New Roman" w:hAnsi="Arial" w:cs="Arial"/>
                <w:lang w:eastAsia="es-ES"/>
              </w:rPr>
            </w:pPr>
            <w:r>
              <w:rPr>
                <w:rFonts w:ascii="Arial" w:eastAsia="Times New Roman" w:hAnsi="Arial" w:cs="Arial"/>
                <w:lang w:eastAsia="es-ES"/>
              </w:rPr>
              <w:t>Papel de colores</w:t>
            </w:r>
          </w:p>
          <w:p w:rsidR="009237F7" w:rsidRDefault="009237F7"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Marcadores, material didáctico. </w:t>
            </w:r>
          </w:p>
          <w:p w:rsidR="004358AC" w:rsidRPr="000D7B08" w:rsidRDefault="004358AC" w:rsidP="006C07E9">
            <w:pPr>
              <w:spacing w:after="0" w:line="240" w:lineRule="auto"/>
              <w:rPr>
                <w:rFonts w:ascii="Arial" w:eastAsia="Times New Roman" w:hAnsi="Arial" w:cs="Arial"/>
                <w:lang w:eastAsia="es-ES"/>
              </w:rPr>
            </w:pPr>
          </w:p>
        </w:tc>
        <w:tc>
          <w:tcPr>
            <w:tcW w:w="1985" w:type="dxa"/>
            <w:shd w:val="clear" w:color="auto" w:fill="auto"/>
          </w:tcPr>
          <w:p w:rsidR="004358AC" w:rsidRPr="000D7B08" w:rsidRDefault="009237F7" w:rsidP="006C07E9">
            <w:pPr>
              <w:spacing w:after="0" w:line="240" w:lineRule="auto"/>
              <w:rPr>
                <w:rFonts w:ascii="Arial" w:eastAsia="Times New Roman" w:hAnsi="Arial" w:cs="Arial"/>
                <w:lang w:eastAsia="es-ES"/>
              </w:rPr>
            </w:pPr>
            <w:r>
              <w:rPr>
                <w:rFonts w:ascii="Arial" w:eastAsia="Times New Roman" w:hAnsi="Arial" w:cs="Arial"/>
                <w:lang w:eastAsia="es-ES"/>
              </w:rPr>
              <w:t>Mayo hasta Noviembre del 2015.</w:t>
            </w:r>
          </w:p>
        </w:tc>
        <w:tc>
          <w:tcPr>
            <w:tcW w:w="1796" w:type="dxa"/>
            <w:shd w:val="clear" w:color="auto" w:fill="auto"/>
          </w:tcPr>
          <w:p w:rsidR="004C367D" w:rsidRDefault="004C367D" w:rsidP="006C07E9">
            <w:pPr>
              <w:spacing w:after="0" w:line="240" w:lineRule="auto"/>
              <w:rPr>
                <w:rFonts w:ascii="Arial" w:eastAsia="Times New Roman" w:hAnsi="Arial" w:cs="Arial"/>
                <w:lang w:eastAsia="es-ES"/>
              </w:rPr>
            </w:pPr>
          </w:p>
          <w:p w:rsidR="004358AC" w:rsidRDefault="009237F7"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Docente </w:t>
            </w:r>
            <w:proofErr w:type="spellStart"/>
            <w:r>
              <w:rPr>
                <w:rFonts w:ascii="Arial" w:eastAsia="Times New Roman" w:hAnsi="Arial" w:cs="Arial"/>
                <w:lang w:eastAsia="es-ES"/>
              </w:rPr>
              <w:t>co</w:t>
            </w:r>
            <w:proofErr w:type="spellEnd"/>
            <w:r>
              <w:rPr>
                <w:rFonts w:ascii="Arial" w:eastAsia="Times New Roman" w:hAnsi="Arial" w:cs="Arial"/>
                <w:lang w:eastAsia="es-ES"/>
              </w:rPr>
              <w:t xml:space="preserve"> investigador y estudiantes </w:t>
            </w: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Pr="000D7B08" w:rsidRDefault="004358AC" w:rsidP="006C07E9">
            <w:pPr>
              <w:spacing w:after="0" w:line="240" w:lineRule="auto"/>
              <w:rPr>
                <w:rFonts w:ascii="Arial" w:eastAsia="Times New Roman" w:hAnsi="Arial" w:cs="Arial"/>
                <w:lang w:eastAsia="es-ES"/>
              </w:rPr>
            </w:pPr>
          </w:p>
        </w:tc>
      </w:tr>
    </w:tbl>
    <w:p w:rsidR="006C07E9" w:rsidRPr="006C07E9" w:rsidRDefault="006C07E9" w:rsidP="006C07E9">
      <w:pPr>
        <w:spacing w:after="0" w:line="240" w:lineRule="auto"/>
        <w:rPr>
          <w:rFonts w:ascii="Arial" w:eastAsia="Times New Roman"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c>
          <w:tcPr>
            <w:tcW w:w="10722" w:type="dxa"/>
            <w:gridSpan w:val="5"/>
            <w:shd w:val="clear" w:color="auto" w:fill="548DD4"/>
          </w:tcPr>
          <w:p w:rsidR="006C07E9" w:rsidRPr="006C07E9" w:rsidRDefault="006C07E9" w:rsidP="006C07E9">
            <w:pPr>
              <w:numPr>
                <w:ilvl w:val="0"/>
                <w:numId w:val="36"/>
              </w:numPr>
              <w:spacing w:after="0" w:line="240" w:lineRule="auto"/>
              <w:jc w:val="center"/>
              <w:rPr>
                <w:rFonts w:ascii="Arial" w:eastAsia="Times New Roman" w:hAnsi="Arial" w:cs="Arial"/>
                <w:b/>
                <w:lang w:eastAsia="es-ES"/>
              </w:rPr>
            </w:pPr>
            <w:r w:rsidRPr="006C07E9">
              <w:rPr>
                <w:rFonts w:ascii="Arial" w:eastAsia="Times New Roman" w:hAnsi="Arial" w:cs="Arial"/>
                <w:b/>
                <w:lang w:eastAsia="es-ES"/>
              </w:rPr>
              <w:t>La propagación finalizada la investigación</w:t>
            </w:r>
          </w:p>
        </w:tc>
      </w:tr>
      <w:tr w:rsidR="006C07E9" w:rsidRPr="006C07E9" w:rsidTr="004C367D">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lastRenderedPageBreak/>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c>
          <w:tcPr>
            <w:tcW w:w="2263" w:type="dxa"/>
            <w:shd w:val="clear" w:color="auto" w:fill="auto"/>
          </w:tcPr>
          <w:p w:rsidR="004C367D" w:rsidRPr="000D7B08" w:rsidRDefault="004C367D" w:rsidP="006C07E9">
            <w:pPr>
              <w:spacing w:after="0" w:line="240" w:lineRule="auto"/>
              <w:rPr>
                <w:rFonts w:ascii="Arial" w:eastAsia="Times New Roman" w:hAnsi="Arial" w:cs="Arial"/>
                <w:lang w:eastAsia="es-ES"/>
              </w:rPr>
            </w:pPr>
          </w:p>
          <w:p w:rsidR="00031B77" w:rsidRPr="000D7B08" w:rsidRDefault="009237F7"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Sala de proyección o de informática. </w:t>
            </w:r>
            <w:r w:rsidR="00031B77">
              <w:rPr>
                <w:rFonts w:ascii="Arial" w:eastAsia="Times New Roman" w:hAnsi="Arial" w:cs="Arial"/>
                <w:lang w:eastAsia="es-ES"/>
              </w:rPr>
              <w:t xml:space="preserve"> </w:t>
            </w:r>
          </w:p>
        </w:tc>
        <w:tc>
          <w:tcPr>
            <w:tcW w:w="2410" w:type="dxa"/>
            <w:shd w:val="clear" w:color="auto" w:fill="auto"/>
          </w:tcPr>
          <w:p w:rsidR="004C367D" w:rsidRDefault="004C367D" w:rsidP="006C07E9">
            <w:pPr>
              <w:spacing w:after="0" w:line="240" w:lineRule="auto"/>
              <w:rPr>
                <w:rFonts w:ascii="Arial" w:eastAsia="Times New Roman" w:hAnsi="Arial" w:cs="Arial"/>
                <w:lang w:eastAsia="es-ES"/>
              </w:rPr>
            </w:pPr>
          </w:p>
          <w:p w:rsidR="00031B77" w:rsidRPr="000D7B08" w:rsidRDefault="00031B77" w:rsidP="009237F7">
            <w:pPr>
              <w:spacing w:after="0" w:line="240" w:lineRule="auto"/>
              <w:rPr>
                <w:rFonts w:ascii="Arial" w:eastAsia="Times New Roman" w:hAnsi="Arial" w:cs="Arial"/>
                <w:lang w:eastAsia="es-ES"/>
              </w:rPr>
            </w:pPr>
            <w:r>
              <w:rPr>
                <w:rFonts w:ascii="Arial" w:eastAsia="Times New Roman" w:hAnsi="Arial" w:cs="Arial"/>
                <w:lang w:eastAsia="es-ES"/>
              </w:rPr>
              <w:t xml:space="preserve">Oral, escrito </w:t>
            </w:r>
          </w:p>
        </w:tc>
        <w:tc>
          <w:tcPr>
            <w:tcW w:w="2268" w:type="dxa"/>
            <w:shd w:val="clear" w:color="auto" w:fill="auto"/>
          </w:tcPr>
          <w:p w:rsidR="009237F7" w:rsidRDefault="00031B77" w:rsidP="009237F7">
            <w:pPr>
              <w:spacing w:after="0" w:line="240" w:lineRule="auto"/>
              <w:rPr>
                <w:rFonts w:ascii="Arial" w:eastAsia="Times New Roman" w:hAnsi="Arial" w:cs="Arial"/>
                <w:lang w:eastAsia="es-ES"/>
              </w:rPr>
            </w:pPr>
            <w:r>
              <w:rPr>
                <w:rFonts w:ascii="Arial" w:eastAsia="Times New Roman" w:hAnsi="Arial" w:cs="Arial"/>
                <w:lang w:eastAsia="es-ES"/>
              </w:rPr>
              <w:t>Carteleras</w:t>
            </w:r>
          </w:p>
          <w:p w:rsidR="00031B77" w:rsidRPr="000D7B08" w:rsidRDefault="009237F7" w:rsidP="009237F7">
            <w:pPr>
              <w:spacing w:after="0" w:line="240" w:lineRule="auto"/>
              <w:rPr>
                <w:rFonts w:ascii="Arial" w:eastAsia="Times New Roman" w:hAnsi="Arial" w:cs="Arial"/>
                <w:lang w:eastAsia="es-ES"/>
              </w:rPr>
            </w:pPr>
            <w:r>
              <w:rPr>
                <w:rFonts w:ascii="Arial" w:eastAsia="Times New Roman" w:hAnsi="Arial" w:cs="Arial"/>
                <w:lang w:eastAsia="es-ES"/>
              </w:rPr>
              <w:t xml:space="preserve">Manual de normas </w:t>
            </w:r>
            <w:r w:rsidR="00031B77">
              <w:rPr>
                <w:rFonts w:ascii="Arial" w:eastAsia="Times New Roman" w:hAnsi="Arial" w:cs="Arial"/>
                <w:lang w:eastAsia="es-ES"/>
              </w:rPr>
              <w:t xml:space="preserve"> </w:t>
            </w:r>
          </w:p>
        </w:tc>
        <w:tc>
          <w:tcPr>
            <w:tcW w:w="1985" w:type="dxa"/>
            <w:shd w:val="clear" w:color="auto" w:fill="auto"/>
          </w:tcPr>
          <w:p w:rsidR="004C367D" w:rsidRPr="000D7B08" w:rsidRDefault="009237F7"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Noviembre del 2015 </w:t>
            </w:r>
            <w:r w:rsidR="00031B77">
              <w:rPr>
                <w:rFonts w:ascii="Arial" w:eastAsia="Times New Roman" w:hAnsi="Arial" w:cs="Arial"/>
                <w:lang w:eastAsia="es-ES"/>
              </w:rPr>
              <w:t xml:space="preserve"> </w:t>
            </w:r>
          </w:p>
        </w:tc>
        <w:tc>
          <w:tcPr>
            <w:tcW w:w="1796" w:type="dxa"/>
            <w:shd w:val="clear" w:color="auto" w:fill="auto"/>
          </w:tcPr>
          <w:p w:rsidR="004C367D" w:rsidRDefault="00031B77"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Docente </w:t>
            </w:r>
            <w:proofErr w:type="spellStart"/>
            <w:r>
              <w:rPr>
                <w:rFonts w:ascii="Arial" w:eastAsia="Times New Roman" w:hAnsi="Arial" w:cs="Arial"/>
                <w:lang w:eastAsia="es-ES"/>
              </w:rPr>
              <w:t>coinvestigador</w:t>
            </w:r>
            <w:proofErr w:type="spellEnd"/>
            <w:r>
              <w:rPr>
                <w:rFonts w:ascii="Arial" w:eastAsia="Times New Roman" w:hAnsi="Arial" w:cs="Arial"/>
                <w:lang w:eastAsia="es-ES"/>
              </w:rPr>
              <w:t xml:space="preserve"> </w:t>
            </w:r>
          </w:p>
          <w:p w:rsidR="00031B77" w:rsidRDefault="00031B77" w:rsidP="006C07E9">
            <w:pPr>
              <w:spacing w:after="0" w:line="240" w:lineRule="auto"/>
              <w:rPr>
                <w:rFonts w:ascii="Arial" w:eastAsia="Times New Roman" w:hAnsi="Arial" w:cs="Arial"/>
                <w:lang w:eastAsia="es-ES"/>
              </w:rPr>
            </w:pPr>
          </w:p>
          <w:p w:rsidR="00031B77" w:rsidRPr="000D7B08" w:rsidRDefault="00031B77"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Estudiantes investigador </w:t>
            </w:r>
          </w:p>
        </w:tc>
      </w:tr>
    </w:tbl>
    <w:p w:rsidR="006C07E9" w:rsidRPr="006C07E9" w:rsidRDefault="006C07E9" w:rsidP="006C07E9">
      <w:pPr>
        <w:spacing w:after="0" w:line="240" w:lineRule="auto"/>
        <w:rPr>
          <w:rFonts w:ascii="Arial" w:eastAsia="Times New Roman" w:hAnsi="Arial" w:cs="Arial"/>
          <w:lang w:eastAsia="es-ES"/>
        </w:rPr>
      </w:pPr>
    </w:p>
    <w:p w:rsidR="006C07E9" w:rsidRDefault="006C07E9" w:rsidP="006C07E9">
      <w:pPr>
        <w:numPr>
          <w:ilvl w:val="0"/>
          <w:numId w:val="35"/>
        </w:num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Describa los medios propuestos y utilizados para la divulgación del proyecto, así como sus resultados.</w:t>
      </w:r>
    </w:p>
    <w:p w:rsidR="009570F9" w:rsidRPr="006C07E9" w:rsidRDefault="009570F9" w:rsidP="009570F9">
      <w:pPr>
        <w:spacing w:after="0" w:line="240" w:lineRule="auto"/>
        <w:ind w:left="720"/>
        <w:jc w:val="both"/>
        <w:rPr>
          <w:rFonts w:ascii="Arial" w:eastAsia="Times New Roman" w:hAnsi="Arial" w:cs="Arial"/>
          <w:b/>
          <w:lang w:val="es-ES" w:eastAsia="es-ES"/>
        </w:rPr>
      </w:pPr>
    </w:p>
    <w:p w:rsidR="006C07E9" w:rsidRPr="006C07E9" w:rsidRDefault="006C07E9" w:rsidP="007614E8">
      <w:pPr>
        <w:numPr>
          <w:ilvl w:val="0"/>
          <w:numId w:val="34"/>
        </w:numPr>
        <w:spacing w:after="0" w:line="240" w:lineRule="auto"/>
        <w:ind w:right="27"/>
        <w:jc w:val="both"/>
        <w:rPr>
          <w:rFonts w:ascii="Arial" w:eastAsia="Times New Roman" w:hAnsi="Arial" w:cs="Arial"/>
          <w:b/>
          <w:lang w:val="es-ES" w:eastAsia="es-ES"/>
        </w:rPr>
      </w:pPr>
      <w:r w:rsidRPr="006C07E9">
        <w:rPr>
          <w:rFonts w:ascii="Arial" w:eastAsia="Times New Roman" w:hAnsi="Arial" w:cs="Arial"/>
          <w:b/>
          <w:lang w:val="es-ES" w:eastAsia="es-ES"/>
        </w:rPr>
        <w:t>En este espacio deben escribir como se proyecta el equipo de investigación para el próximo año, teniendo en cuenta tod</w:t>
      </w:r>
      <w:bookmarkStart w:id="0" w:name="_GoBack"/>
      <w:bookmarkEnd w:id="0"/>
      <w:r w:rsidRPr="006C07E9">
        <w:rPr>
          <w:rFonts w:ascii="Arial" w:eastAsia="Times New Roman" w:hAnsi="Arial" w:cs="Arial"/>
          <w:b/>
          <w:lang w:val="es-ES" w:eastAsia="es-ES"/>
        </w:rPr>
        <w:t xml:space="preserve">os los aprendizajes y logros obtenidos en su experiencia investigativa con el apoyo del </w:t>
      </w:r>
      <w:r w:rsidR="00EE35EA">
        <w:rPr>
          <w:rFonts w:ascii="Arial" w:eastAsia="Times New Roman" w:hAnsi="Arial" w:cs="Arial"/>
          <w:b/>
          <w:lang w:val="es-ES" w:eastAsia="es-ES"/>
        </w:rPr>
        <w:t>Proyecto Enjambre</w:t>
      </w:r>
      <w:r w:rsidRPr="006C07E9">
        <w:rPr>
          <w:rFonts w:ascii="Arial" w:eastAsia="Times New Roman" w:hAnsi="Arial" w:cs="Arial"/>
          <w:b/>
          <w:lang w:val="es-ES" w:eastAsia="es-ES"/>
        </w:rPr>
        <w:t>.</w:t>
      </w:r>
    </w:p>
    <w:p w:rsidR="00B253DB" w:rsidRDefault="000D7B08" w:rsidP="00DD0488">
      <w:pPr>
        <w:pStyle w:val="Sinespaciado"/>
        <w:ind w:right="877"/>
        <w:jc w:val="both"/>
        <w:rPr>
          <w:rFonts w:ascii="Arial" w:hAnsi="Arial" w:cs="Arial"/>
          <w:i/>
        </w:rPr>
      </w:pPr>
      <w:r>
        <w:rPr>
          <w:rFonts w:ascii="Arial" w:hAnsi="Arial" w:cs="Arial"/>
          <w:b/>
          <w:i/>
        </w:rPr>
        <w:t xml:space="preserve">REGISTRO DE SISTEMATIZACIÓN </w:t>
      </w:r>
      <w:r w:rsidR="00B253DB" w:rsidRPr="00CA2213">
        <w:rPr>
          <w:rFonts w:ascii="Arial" w:hAnsi="Arial" w:cs="Arial"/>
          <w:b/>
          <w:i/>
        </w:rPr>
        <w:t>Para el maestro (a) acompañante/</w:t>
      </w:r>
      <w:proofErr w:type="spellStart"/>
      <w:r w:rsidR="00B253DB" w:rsidRPr="00CA2213">
        <w:rPr>
          <w:rFonts w:ascii="Arial" w:hAnsi="Arial" w:cs="Arial"/>
          <w:b/>
          <w:i/>
        </w:rPr>
        <w:t>coinvestigador</w:t>
      </w:r>
      <w:proofErr w:type="spellEnd"/>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8632D3" w:rsidTr="00737AAF">
        <w:tc>
          <w:tcPr>
            <w:tcW w:w="10790" w:type="dxa"/>
            <w:shd w:val="clear" w:color="auto" w:fill="auto"/>
          </w:tcPr>
          <w:p w:rsidR="00B253DB" w:rsidRPr="000D7B08" w:rsidRDefault="000D7B08" w:rsidP="00010F17">
            <w:pPr>
              <w:numPr>
                <w:ilvl w:val="0"/>
                <w:numId w:val="37"/>
              </w:numPr>
              <w:autoSpaceDE w:val="0"/>
              <w:autoSpaceDN w:val="0"/>
              <w:adjustRightInd w:val="0"/>
              <w:spacing w:after="0" w:line="240" w:lineRule="auto"/>
              <w:jc w:val="both"/>
              <w:rPr>
                <w:rFonts w:ascii="Arial" w:eastAsia="Times New Roman" w:hAnsi="Arial" w:cs="Arial"/>
                <w:sz w:val="24"/>
                <w:szCs w:val="24"/>
                <w:lang w:val="es-ES" w:eastAsia="es-ES"/>
              </w:rPr>
            </w:pPr>
            <w:r w:rsidRPr="006C07E9">
              <w:rPr>
                <w:rFonts w:ascii="Futura-Book" w:eastAsia="Times New Roman" w:hAnsi="Futura-Book" w:cs="Futura-Book"/>
                <w:sz w:val="24"/>
                <w:szCs w:val="24"/>
                <w:lang w:val="es-ES" w:eastAsia="es-ES"/>
              </w:rPr>
              <w:t xml:space="preserve">Has recorrido la travesía de </w:t>
            </w:r>
            <w:r w:rsidR="009570F9">
              <w:rPr>
                <w:rFonts w:ascii="Futura-Book" w:eastAsia="Times New Roman" w:hAnsi="Futura-Book" w:cs="Futura-Book"/>
                <w:sz w:val="24"/>
                <w:szCs w:val="24"/>
                <w:lang w:val="es-ES" w:eastAsia="es-ES"/>
              </w:rPr>
              <w:t xml:space="preserve">la Investigación como estrategia Pedagógica de la mano </w:t>
            </w:r>
            <w:r w:rsidR="00010F17">
              <w:rPr>
                <w:rFonts w:ascii="Futura-Book" w:eastAsia="Times New Roman" w:hAnsi="Futura-Book" w:cs="Futura-Book"/>
                <w:sz w:val="24"/>
                <w:szCs w:val="24"/>
                <w:lang w:val="es-ES" w:eastAsia="es-ES"/>
              </w:rPr>
              <w:t>del</w:t>
            </w:r>
            <w:r w:rsidR="009570F9">
              <w:rPr>
                <w:rFonts w:ascii="Futura-Book" w:eastAsia="Times New Roman" w:hAnsi="Futura-Book" w:cs="Futura-Book"/>
                <w:sz w:val="24"/>
                <w:szCs w:val="24"/>
                <w:lang w:val="es-ES" w:eastAsia="es-ES"/>
              </w:rPr>
              <w:t xml:space="preserve"> Proyecto Enjambre</w:t>
            </w:r>
            <w:r w:rsidRPr="006C07E9">
              <w:rPr>
                <w:rFonts w:ascii="Futura-Book" w:eastAsia="Times New Roman" w:hAnsi="Futura-Book" w:cs="Futura-Book"/>
                <w:sz w:val="24"/>
                <w:szCs w:val="24"/>
                <w:lang w:val="es-ES" w:eastAsia="es-ES"/>
              </w:rPr>
              <w:t xml:space="preserve">, ahora realiza un ensayo en el que muestres el proceso metodológico de la investigación como estrategia pedagógica para los maestros. En él debes incluir lo que sería tu fundamentación conceptual sobre este asunto y la indagación que realza y aprende el niño, la niña y el joven </w:t>
            </w:r>
            <w:r w:rsidR="00010F17">
              <w:rPr>
                <w:rFonts w:ascii="Futura-Book" w:eastAsia="Times New Roman" w:hAnsi="Futura-Book" w:cs="Futura-Book"/>
                <w:sz w:val="24"/>
                <w:szCs w:val="24"/>
                <w:lang w:val="es-ES" w:eastAsia="es-ES"/>
              </w:rPr>
              <w:t>investigador.</w:t>
            </w:r>
          </w:p>
        </w:tc>
      </w:tr>
      <w:tr w:rsidR="00B253DB" w:rsidRPr="008632D3" w:rsidTr="00737AAF">
        <w:tc>
          <w:tcPr>
            <w:tcW w:w="10790" w:type="dxa"/>
            <w:shd w:val="clear" w:color="auto" w:fill="auto"/>
          </w:tcPr>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02DCC" w:rsidRDefault="00902DCC" w:rsidP="00902DCC">
            <w:pPr>
              <w:jc w:val="both"/>
              <w:rPr>
                <w:i/>
              </w:rPr>
            </w:pPr>
            <w:r>
              <w:t>Dentro del marco del proyecto enjambre, iniciativa de la Gobernación del Departamento Norte de Santander, expandido hacia los diferentes Centros e Instituciones Educativas, hemos sido artífices de esta estrategia iniciando con la conformación del grupo de investigación con un total de 25 Estudiantes del Centro Educativo Rural la Capilla del Municipio de Toledo llamado NEINCA (Núcleo Estudiantil de Investigación La Capilla, ideó un proyecto iniciando con la siguiente pregunta de investigación: ¿</w:t>
            </w:r>
            <w:r w:rsidRPr="00556806">
              <w:rPr>
                <w:i/>
              </w:rPr>
              <w:t>qué estr</w:t>
            </w:r>
            <w:r>
              <w:rPr>
                <w:i/>
              </w:rPr>
              <w:t>ategias se deben aplicar en el C</w:t>
            </w:r>
            <w:r w:rsidRPr="00556806">
              <w:rPr>
                <w:i/>
              </w:rPr>
              <w:t xml:space="preserve">entro </w:t>
            </w:r>
            <w:r>
              <w:rPr>
                <w:i/>
              </w:rPr>
              <w:t>Educativo Rural la C</w:t>
            </w:r>
            <w:r w:rsidRPr="00556806">
              <w:rPr>
                <w:i/>
              </w:rPr>
              <w:t>apilla para rescatar y mantener los valores desde la familia para mejorar la convivencia entre los estudiantes?</w:t>
            </w:r>
          </w:p>
          <w:p w:rsidR="00902DCC" w:rsidRDefault="00902DCC" w:rsidP="00902DCC">
            <w:pPr>
              <w:jc w:val="both"/>
            </w:pPr>
            <w:r>
              <w:t>Se apoyó el proyecto con la asesoría de los funcionarios de la CUN, los cuales realizaron visitas y acompañamiento constante en cada una de la sesiones de trabajo que exigía el desarrollo de cada una de las bitácoras, para ello se diseñaron y se aplicaron encuestas a padres de familia, docentes y estudiantes; se realizó una convivencia sobre valores dirigida a los Estudiantes.</w:t>
            </w:r>
          </w:p>
          <w:p w:rsidR="00902DCC" w:rsidRDefault="00902DCC" w:rsidP="00902DCC">
            <w:pPr>
              <w:jc w:val="both"/>
            </w:pPr>
            <w:r>
              <w:t>Seguidamente se hizo uso continuo de la plataforma de la comunidad virtual para montar toda la información requerida y hacer más dinámico el proyecto, lo cual permitió conocer otros grupos de investigación, al igual que a la participación de la feria Institucional, Municipal y algunos grupos participaron en la feria departamental.</w:t>
            </w:r>
          </w:p>
          <w:p w:rsidR="00902DCC" w:rsidRDefault="00902DCC" w:rsidP="00902DCC">
            <w:pPr>
              <w:jc w:val="both"/>
            </w:pPr>
            <w:r>
              <w:t>El propósito y meta de la investigación es plasmar  en un documento, un manual de convivencia, algunos mensajes sobre valores, normas de convivencia, y reflexiones para aplicar en el contexto escolar y ubicarlas en cada una de las aulas y queden a la vista de todos los Estudiantes.</w:t>
            </w: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0D7B08" w:rsidRPr="00737AAF" w:rsidRDefault="000D7B08" w:rsidP="008632D3">
            <w:pPr>
              <w:autoSpaceDE w:val="0"/>
              <w:autoSpaceDN w:val="0"/>
              <w:adjustRightInd w:val="0"/>
              <w:spacing w:after="0" w:line="240" w:lineRule="auto"/>
              <w:jc w:val="both"/>
              <w:rPr>
                <w:rFonts w:ascii="Arial" w:hAnsi="Arial" w:cs="Arial"/>
                <w:color w:val="000000"/>
                <w:lang w:val="es-MX" w:eastAsia="es-CO"/>
              </w:rPr>
            </w:pPr>
          </w:p>
        </w:tc>
      </w:tr>
    </w:tbl>
    <w:p w:rsidR="00887ADC" w:rsidRDefault="00887ADC">
      <w:pPr>
        <w:spacing w:after="0" w:line="240" w:lineRule="auto"/>
        <w:rPr>
          <w:rFonts w:ascii="Arial" w:hAnsi="Arial" w:cs="Arial"/>
          <w:color w:val="000000"/>
          <w:lang w:val="es-MX" w:eastAsia="es-CO"/>
        </w:rPr>
      </w:pPr>
    </w:p>
    <w:sectPr w:rsidR="00887ADC" w:rsidSect="00A529D6">
      <w:headerReference w:type="default" r:id="rId8"/>
      <w:footerReference w:type="default" r:id="rId9"/>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1280" w:rsidRDefault="00991280">
      <w:r>
        <w:separator/>
      </w:r>
    </w:p>
  </w:endnote>
  <w:endnote w:type="continuationSeparator" w:id="1">
    <w:p w:rsidR="00991280" w:rsidRDefault="009912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1280" w:rsidRDefault="00991280">
      <w:r>
        <w:separator/>
      </w:r>
    </w:p>
  </w:footnote>
  <w:footnote w:type="continuationSeparator" w:id="1">
    <w:p w:rsidR="00991280" w:rsidRDefault="00991280">
      <w:r>
        <w:continuationSeparator/>
      </w:r>
    </w:p>
  </w:footnote>
  <w:footnote w:id="2">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715" cy="1332865"/>
                  </a:xfrm>
                  <a:prstGeom prst="rect">
                    <a:avLst/>
                  </a:prstGeom>
                  <a:noFill/>
                  <a:ln>
                    <a:noFill/>
                  </a:ln>
                </pic:spPr>
              </pic:pic>
            </a:graphicData>
          </a:graphic>
        </wp:anchor>
      </w:drawing>
    </w:r>
    <w:r w:rsidR="00230E77" w:rsidRPr="00230E77">
      <w:rPr>
        <w:rFonts w:ascii="Arial" w:hAnsi="Arial" w:cs="Arial"/>
        <w:b/>
        <w:bCs/>
        <w:sz w:val="28"/>
        <w:lang w:eastAsia="es-CO"/>
      </w:rPr>
      <w:t xml:space="preserve"> </w:t>
    </w:r>
    <w:r w:rsidR="006C07E9" w:rsidRPr="006C07E9">
      <w:rPr>
        <w:rFonts w:ascii="Arial" w:hAnsi="Arial" w:cs="Arial"/>
        <w:b/>
        <w:bCs/>
        <w:sz w:val="28"/>
        <w:lang w:eastAsia="es-CO"/>
      </w:rPr>
      <w:t>PROPAGACIÓN DE LOS RESULTADOS</w:t>
    </w:r>
  </w:p>
  <w:p w:rsidR="00D937A8" w:rsidRPr="00307BBD" w:rsidRDefault="00D937A8"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AC3006"/>
    <w:multiLevelType w:val="hybridMultilevel"/>
    <w:tmpl w:val="5CD24A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755D1C"/>
    <w:multiLevelType w:val="hybridMultilevel"/>
    <w:tmpl w:val="AD728A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2">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6">
    <w:nsid w:val="59EB4EAE"/>
    <w:multiLevelType w:val="hybridMultilevel"/>
    <w:tmpl w:val="3DD69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nsid w:val="5DF3080D"/>
    <w:multiLevelType w:val="hybridMultilevel"/>
    <w:tmpl w:val="C5F287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num w:numId="1">
    <w:abstractNumId w:val="8"/>
  </w:num>
  <w:num w:numId="2">
    <w:abstractNumId w:val="1"/>
  </w:num>
  <w:num w:numId="3">
    <w:abstractNumId w:val="22"/>
  </w:num>
  <w:num w:numId="4">
    <w:abstractNumId w:val="21"/>
  </w:num>
  <w:num w:numId="5">
    <w:abstractNumId w:val="0"/>
  </w:num>
  <w:num w:numId="6">
    <w:abstractNumId w:val="6"/>
  </w:num>
  <w:num w:numId="7">
    <w:abstractNumId w:val="30"/>
  </w:num>
  <w:num w:numId="8">
    <w:abstractNumId w:val="27"/>
  </w:num>
  <w:num w:numId="9">
    <w:abstractNumId w:val="17"/>
  </w:num>
  <w:num w:numId="10">
    <w:abstractNumId w:val="32"/>
  </w:num>
  <w:num w:numId="11">
    <w:abstractNumId w:val="7"/>
  </w:num>
  <w:num w:numId="12">
    <w:abstractNumId w:val="20"/>
  </w:num>
  <w:num w:numId="13">
    <w:abstractNumId w:val="5"/>
  </w:num>
  <w:num w:numId="14">
    <w:abstractNumId w:val="34"/>
  </w:num>
  <w:num w:numId="15">
    <w:abstractNumId w:val="23"/>
  </w:num>
  <w:num w:numId="16">
    <w:abstractNumId w:val="14"/>
  </w:num>
  <w:num w:numId="17">
    <w:abstractNumId w:val="15"/>
  </w:num>
  <w:num w:numId="18">
    <w:abstractNumId w:val="29"/>
  </w:num>
  <w:num w:numId="19">
    <w:abstractNumId w:val="33"/>
  </w:num>
  <w:num w:numId="20">
    <w:abstractNumId w:val="9"/>
  </w:num>
  <w:num w:numId="21">
    <w:abstractNumId w:val="16"/>
  </w:num>
  <w:num w:numId="22">
    <w:abstractNumId w:val="13"/>
  </w:num>
  <w:num w:numId="23">
    <w:abstractNumId w:val="2"/>
  </w:num>
  <w:num w:numId="24">
    <w:abstractNumId w:val="12"/>
  </w:num>
  <w:num w:numId="25">
    <w:abstractNumId w:val="35"/>
  </w:num>
  <w:num w:numId="26">
    <w:abstractNumId w:val="19"/>
  </w:num>
  <w:num w:numId="27">
    <w:abstractNumId w:val="25"/>
  </w:num>
  <w:num w:numId="28">
    <w:abstractNumId w:val="18"/>
  </w:num>
  <w:num w:numId="29">
    <w:abstractNumId w:val="10"/>
  </w:num>
  <w:num w:numId="30">
    <w:abstractNumId w:val="24"/>
  </w:num>
  <w:num w:numId="31">
    <w:abstractNumId w:val="31"/>
  </w:num>
  <w:num w:numId="32">
    <w:abstractNumId w:val="11"/>
  </w:num>
  <w:num w:numId="33">
    <w:abstractNumId w:val="36"/>
  </w:num>
  <w:num w:numId="34">
    <w:abstractNumId w:val="4"/>
  </w:num>
  <w:num w:numId="35">
    <w:abstractNumId w:val="3"/>
  </w:num>
  <w:num w:numId="36">
    <w:abstractNumId w:val="28"/>
  </w:num>
  <w:num w:numId="3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hdrShapeDefaults>
    <o:shapedefaults v:ext="edit" spidmax="13313"/>
  </w:hdrShapeDefaults>
  <w:footnotePr>
    <w:footnote w:id="0"/>
    <w:footnote w:id="1"/>
  </w:footnotePr>
  <w:endnotePr>
    <w:endnote w:id="0"/>
    <w:endnote w:id="1"/>
  </w:endnotePr>
  <w:compat/>
  <w:rsids>
    <w:rsidRoot w:val="005C542D"/>
    <w:rsid w:val="0000002D"/>
    <w:rsid w:val="00000B50"/>
    <w:rsid w:val="0000135D"/>
    <w:rsid w:val="00003259"/>
    <w:rsid w:val="00004747"/>
    <w:rsid w:val="00007360"/>
    <w:rsid w:val="00010F17"/>
    <w:rsid w:val="000115B3"/>
    <w:rsid w:val="00011BC6"/>
    <w:rsid w:val="00014DE1"/>
    <w:rsid w:val="00015482"/>
    <w:rsid w:val="00017233"/>
    <w:rsid w:val="000204CC"/>
    <w:rsid w:val="00020943"/>
    <w:rsid w:val="00022FBE"/>
    <w:rsid w:val="00023320"/>
    <w:rsid w:val="000233ED"/>
    <w:rsid w:val="000258E6"/>
    <w:rsid w:val="00027326"/>
    <w:rsid w:val="00030A0A"/>
    <w:rsid w:val="00031B77"/>
    <w:rsid w:val="000428B3"/>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4889"/>
    <w:rsid w:val="000C6E40"/>
    <w:rsid w:val="000C6FBC"/>
    <w:rsid w:val="000C7D1C"/>
    <w:rsid w:val="000C7F1E"/>
    <w:rsid w:val="000D167C"/>
    <w:rsid w:val="000D19CB"/>
    <w:rsid w:val="000D7145"/>
    <w:rsid w:val="000D7B08"/>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37B0C"/>
    <w:rsid w:val="00143F34"/>
    <w:rsid w:val="00144FEF"/>
    <w:rsid w:val="00151F89"/>
    <w:rsid w:val="001563AD"/>
    <w:rsid w:val="00156508"/>
    <w:rsid w:val="00164D0D"/>
    <w:rsid w:val="00170EE4"/>
    <w:rsid w:val="00175E74"/>
    <w:rsid w:val="00177F19"/>
    <w:rsid w:val="001811BF"/>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2F4F"/>
    <w:rsid w:val="0028552E"/>
    <w:rsid w:val="00292A5D"/>
    <w:rsid w:val="002931D7"/>
    <w:rsid w:val="00294AA0"/>
    <w:rsid w:val="002970FF"/>
    <w:rsid w:val="00297776"/>
    <w:rsid w:val="002A1394"/>
    <w:rsid w:val="002A4124"/>
    <w:rsid w:val="002A7F62"/>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4287"/>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2BF"/>
    <w:rsid w:val="003E4DEC"/>
    <w:rsid w:val="003F0308"/>
    <w:rsid w:val="003F2495"/>
    <w:rsid w:val="003F3987"/>
    <w:rsid w:val="003F3A6E"/>
    <w:rsid w:val="003F3F4C"/>
    <w:rsid w:val="004017D1"/>
    <w:rsid w:val="00402270"/>
    <w:rsid w:val="00404A42"/>
    <w:rsid w:val="004059D3"/>
    <w:rsid w:val="00407241"/>
    <w:rsid w:val="0041502E"/>
    <w:rsid w:val="00417279"/>
    <w:rsid w:val="00421BE6"/>
    <w:rsid w:val="0042447B"/>
    <w:rsid w:val="00426487"/>
    <w:rsid w:val="00426721"/>
    <w:rsid w:val="004275D1"/>
    <w:rsid w:val="0043182B"/>
    <w:rsid w:val="00434DAA"/>
    <w:rsid w:val="00435383"/>
    <w:rsid w:val="004358AC"/>
    <w:rsid w:val="00436138"/>
    <w:rsid w:val="00437008"/>
    <w:rsid w:val="0043706F"/>
    <w:rsid w:val="00441547"/>
    <w:rsid w:val="00445FA6"/>
    <w:rsid w:val="004460D1"/>
    <w:rsid w:val="004512A8"/>
    <w:rsid w:val="00456EA7"/>
    <w:rsid w:val="00456EE6"/>
    <w:rsid w:val="00461FA8"/>
    <w:rsid w:val="0046363D"/>
    <w:rsid w:val="004636F4"/>
    <w:rsid w:val="0046649E"/>
    <w:rsid w:val="004720F8"/>
    <w:rsid w:val="00473C88"/>
    <w:rsid w:val="00474C98"/>
    <w:rsid w:val="004751A5"/>
    <w:rsid w:val="00480392"/>
    <w:rsid w:val="00481591"/>
    <w:rsid w:val="00484869"/>
    <w:rsid w:val="004A5CFD"/>
    <w:rsid w:val="004B32F2"/>
    <w:rsid w:val="004B6366"/>
    <w:rsid w:val="004C1499"/>
    <w:rsid w:val="004C1C88"/>
    <w:rsid w:val="004C367D"/>
    <w:rsid w:val="004C4524"/>
    <w:rsid w:val="004C596C"/>
    <w:rsid w:val="004C6AF5"/>
    <w:rsid w:val="004D0DEF"/>
    <w:rsid w:val="004D3DA4"/>
    <w:rsid w:val="004D4085"/>
    <w:rsid w:val="004D61C7"/>
    <w:rsid w:val="004E033D"/>
    <w:rsid w:val="004E08BC"/>
    <w:rsid w:val="004E17DF"/>
    <w:rsid w:val="004E31F0"/>
    <w:rsid w:val="004E5212"/>
    <w:rsid w:val="004E581F"/>
    <w:rsid w:val="004F387B"/>
    <w:rsid w:val="004F44A9"/>
    <w:rsid w:val="005014DD"/>
    <w:rsid w:val="00506A3B"/>
    <w:rsid w:val="00507858"/>
    <w:rsid w:val="00513C53"/>
    <w:rsid w:val="005156D0"/>
    <w:rsid w:val="00515DBF"/>
    <w:rsid w:val="005165EC"/>
    <w:rsid w:val="00517855"/>
    <w:rsid w:val="00522861"/>
    <w:rsid w:val="00523068"/>
    <w:rsid w:val="00525413"/>
    <w:rsid w:val="005321DD"/>
    <w:rsid w:val="00533209"/>
    <w:rsid w:val="00537F18"/>
    <w:rsid w:val="00543109"/>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CF"/>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63893"/>
    <w:rsid w:val="0067666C"/>
    <w:rsid w:val="0067669F"/>
    <w:rsid w:val="006771F7"/>
    <w:rsid w:val="006801F5"/>
    <w:rsid w:val="006809E1"/>
    <w:rsid w:val="00681591"/>
    <w:rsid w:val="006838FC"/>
    <w:rsid w:val="00685CD4"/>
    <w:rsid w:val="00686B81"/>
    <w:rsid w:val="00692455"/>
    <w:rsid w:val="006927F3"/>
    <w:rsid w:val="006A4EE8"/>
    <w:rsid w:val="006A5403"/>
    <w:rsid w:val="006A62DE"/>
    <w:rsid w:val="006B048C"/>
    <w:rsid w:val="006B1DEF"/>
    <w:rsid w:val="006B640E"/>
    <w:rsid w:val="006B69DD"/>
    <w:rsid w:val="006C07E9"/>
    <w:rsid w:val="006C09DA"/>
    <w:rsid w:val="006C0A71"/>
    <w:rsid w:val="006C0E66"/>
    <w:rsid w:val="006C17D4"/>
    <w:rsid w:val="006C1B0D"/>
    <w:rsid w:val="006C2139"/>
    <w:rsid w:val="006C2CC3"/>
    <w:rsid w:val="006C2D70"/>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7DAA"/>
    <w:rsid w:val="0076087C"/>
    <w:rsid w:val="007614E8"/>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4F8"/>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365B"/>
    <w:rsid w:val="007E4224"/>
    <w:rsid w:val="007E4295"/>
    <w:rsid w:val="007F52D0"/>
    <w:rsid w:val="007F6F9A"/>
    <w:rsid w:val="007F7F09"/>
    <w:rsid w:val="007F7F1E"/>
    <w:rsid w:val="00800707"/>
    <w:rsid w:val="008025B9"/>
    <w:rsid w:val="00803BC0"/>
    <w:rsid w:val="00805443"/>
    <w:rsid w:val="00805E46"/>
    <w:rsid w:val="00806BAF"/>
    <w:rsid w:val="00810B10"/>
    <w:rsid w:val="00811DE3"/>
    <w:rsid w:val="00823A72"/>
    <w:rsid w:val="008240EA"/>
    <w:rsid w:val="00827ED7"/>
    <w:rsid w:val="00830F2B"/>
    <w:rsid w:val="00831966"/>
    <w:rsid w:val="0083261E"/>
    <w:rsid w:val="00833D47"/>
    <w:rsid w:val="008346D3"/>
    <w:rsid w:val="00836B16"/>
    <w:rsid w:val="0083734B"/>
    <w:rsid w:val="00837A85"/>
    <w:rsid w:val="008421E6"/>
    <w:rsid w:val="00842539"/>
    <w:rsid w:val="00844D89"/>
    <w:rsid w:val="00847A14"/>
    <w:rsid w:val="00850E74"/>
    <w:rsid w:val="008511E9"/>
    <w:rsid w:val="00852222"/>
    <w:rsid w:val="008525FD"/>
    <w:rsid w:val="00854198"/>
    <w:rsid w:val="008548E4"/>
    <w:rsid w:val="00862C35"/>
    <w:rsid w:val="008632D3"/>
    <w:rsid w:val="0086514B"/>
    <w:rsid w:val="00865AC5"/>
    <w:rsid w:val="0087215E"/>
    <w:rsid w:val="008820A1"/>
    <w:rsid w:val="008834FF"/>
    <w:rsid w:val="00887ADC"/>
    <w:rsid w:val="00890A8D"/>
    <w:rsid w:val="00894CBA"/>
    <w:rsid w:val="008A0ED2"/>
    <w:rsid w:val="008A20E8"/>
    <w:rsid w:val="008A4038"/>
    <w:rsid w:val="008A44CF"/>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3A80"/>
    <w:rsid w:val="008F77D6"/>
    <w:rsid w:val="008F7BB0"/>
    <w:rsid w:val="009007B2"/>
    <w:rsid w:val="00902DCC"/>
    <w:rsid w:val="00902FC9"/>
    <w:rsid w:val="0090366D"/>
    <w:rsid w:val="00904BDE"/>
    <w:rsid w:val="00906093"/>
    <w:rsid w:val="00911320"/>
    <w:rsid w:val="00911E2F"/>
    <w:rsid w:val="00914911"/>
    <w:rsid w:val="00917C16"/>
    <w:rsid w:val="009237F7"/>
    <w:rsid w:val="00923C31"/>
    <w:rsid w:val="00923EBE"/>
    <w:rsid w:val="009250BF"/>
    <w:rsid w:val="009252BE"/>
    <w:rsid w:val="00925A67"/>
    <w:rsid w:val="00930B98"/>
    <w:rsid w:val="00931848"/>
    <w:rsid w:val="00936C79"/>
    <w:rsid w:val="00940EB1"/>
    <w:rsid w:val="00944E80"/>
    <w:rsid w:val="0095034E"/>
    <w:rsid w:val="00953A2C"/>
    <w:rsid w:val="00953E4D"/>
    <w:rsid w:val="009570F9"/>
    <w:rsid w:val="0095778B"/>
    <w:rsid w:val="00965387"/>
    <w:rsid w:val="009665AE"/>
    <w:rsid w:val="00967C5E"/>
    <w:rsid w:val="00986961"/>
    <w:rsid w:val="00986D61"/>
    <w:rsid w:val="00991280"/>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205D"/>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44580"/>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725B"/>
    <w:rsid w:val="00C33E66"/>
    <w:rsid w:val="00C35948"/>
    <w:rsid w:val="00C361FA"/>
    <w:rsid w:val="00C40D80"/>
    <w:rsid w:val="00C41841"/>
    <w:rsid w:val="00C44D42"/>
    <w:rsid w:val="00C459AF"/>
    <w:rsid w:val="00C463F4"/>
    <w:rsid w:val="00C47A6A"/>
    <w:rsid w:val="00C54882"/>
    <w:rsid w:val="00C61982"/>
    <w:rsid w:val="00C63769"/>
    <w:rsid w:val="00C64B54"/>
    <w:rsid w:val="00C64CEE"/>
    <w:rsid w:val="00C66D39"/>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117C"/>
    <w:rsid w:val="00D323C0"/>
    <w:rsid w:val="00D359FB"/>
    <w:rsid w:val="00D405DE"/>
    <w:rsid w:val="00D43FFB"/>
    <w:rsid w:val="00D50C6E"/>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0488"/>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B678B"/>
    <w:rsid w:val="00EC03F5"/>
    <w:rsid w:val="00EC06CC"/>
    <w:rsid w:val="00EC12C7"/>
    <w:rsid w:val="00EC25B4"/>
    <w:rsid w:val="00EC54D2"/>
    <w:rsid w:val="00ED1A70"/>
    <w:rsid w:val="00ED3DF0"/>
    <w:rsid w:val="00ED7746"/>
    <w:rsid w:val="00ED7ADF"/>
    <w:rsid w:val="00EE0C0D"/>
    <w:rsid w:val="00EE1A57"/>
    <w:rsid w:val="00EE35EA"/>
    <w:rsid w:val="00EE3E33"/>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60814"/>
    <w:rsid w:val="00F60EFE"/>
    <w:rsid w:val="00F61102"/>
    <w:rsid w:val="00F637C1"/>
    <w:rsid w:val="00F64662"/>
    <w:rsid w:val="00F66C75"/>
    <w:rsid w:val="00F71E2B"/>
    <w:rsid w:val="00F72439"/>
    <w:rsid w:val="00F73FA6"/>
    <w:rsid w:val="00F7590B"/>
    <w:rsid w:val="00F75E2A"/>
    <w:rsid w:val="00F773AE"/>
    <w:rsid w:val="00F80CD9"/>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052"/>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s>
</file>

<file path=word/webSettings.xml><?xml version="1.0" encoding="utf-8"?>
<w:webSettings xmlns:r="http://schemas.openxmlformats.org/officeDocument/2006/relationships" xmlns:w="http://schemas.openxmlformats.org/wordprocessingml/2006/main">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2887E-5FFB-46F4-A1D1-ADA24B607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629</Words>
  <Characters>3566</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4187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USUARIO</cp:lastModifiedBy>
  <cp:revision>2</cp:revision>
  <cp:lastPrinted>2012-07-24T22:30:00Z</cp:lastPrinted>
  <dcterms:created xsi:type="dcterms:W3CDTF">2015-11-22T21:04:00Z</dcterms:created>
  <dcterms:modified xsi:type="dcterms:W3CDTF">2015-11-22T21:04:00Z</dcterms:modified>
</cp:coreProperties>
</file>