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053" w:rsidRDefault="00563053"/>
    <w:p w:rsidR="003B0D33" w:rsidRDefault="003B0D33" w:rsidP="003B11AD">
      <w:pPr>
        <w:pStyle w:val="Subttulo"/>
        <w:rPr>
          <w:rFonts w:ascii="Arial" w:hAnsi="Arial" w:cs="Arial"/>
          <w:b/>
          <w:sz w:val="28"/>
          <w:szCs w:val="28"/>
        </w:rPr>
      </w:pPr>
    </w:p>
    <w:p w:rsidR="003B11AD" w:rsidRDefault="00FC4459" w:rsidP="003B11AD">
      <w:pPr>
        <w:jc w:val="center"/>
        <w:rPr>
          <w:rFonts w:ascii="Arial" w:hAnsi="Arial" w:cs="Arial"/>
          <w:sz w:val="28"/>
          <w:szCs w:val="28"/>
        </w:rPr>
      </w:pPr>
      <w:r>
        <w:rPr>
          <w:rFonts w:ascii="Arial" w:hAnsi="Arial" w:cs="Arial"/>
          <w:sz w:val="28"/>
          <w:szCs w:val="28"/>
        </w:rPr>
        <w:t>LECTURA Y COMPRENSIO</w:t>
      </w:r>
      <w:r w:rsidR="003B11AD">
        <w:rPr>
          <w:rFonts w:ascii="Arial" w:hAnsi="Arial" w:cs="Arial"/>
          <w:sz w:val="28"/>
          <w:szCs w:val="28"/>
        </w:rPr>
        <w:t>N</w:t>
      </w:r>
    </w:p>
    <w:p w:rsidR="003B11AD" w:rsidRDefault="003B11AD" w:rsidP="003B11AD">
      <w:pPr>
        <w:jc w:val="center"/>
        <w:rPr>
          <w:rFonts w:ascii="Arial" w:hAnsi="Arial" w:cs="Arial"/>
          <w:sz w:val="28"/>
          <w:szCs w:val="28"/>
        </w:rPr>
      </w:pPr>
      <w:r>
        <w:rPr>
          <w:rFonts w:ascii="Arial" w:hAnsi="Arial" w:cs="Arial"/>
          <w:sz w:val="28"/>
          <w:szCs w:val="28"/>
        </w:rPr>
        <w:t>YAELICENE</w:t>
      </w:r>
    </w:p>
    <w:p w:rsidR="003B11AD" w:rsidRDefault="003B11AD" w:rsidP="003B11AD">
      <w:pPr>
        <w:jc w:val="center"/>
        <w:rPr>
          <w:rFonts w:ascii="Arial" w:hAnsi="Arial" w:cs="Arial"/>
          <w:sz w:val="28"/>
          <w:szCs w:val="28"/>
        </w:rPr>
      </w:pPr>
    </w:p>
    <w:p w:rsidR="003B11AD" w:rsidRDefault="003B11AD" w:rsidP="003B11AD">
      <w:pPr>
        <w:jc w:val="center"/>
        <w:rPr>
          <w:rFonts w:ascii="Arial" w:hAnsi="Arial" w:cs="Arial"/>
          <w:sz w:val="28"/>
          <w:szCs w:val="28"/>
        </w:rPr>
      </w:pPr>
    </w:p>
    <w:p w:rsidR="003B11AD" w:rsidRDefault="003B11AD" w:rsidP="003B11AD">
      <w:pPr>
        <w:jc w:val="center"/>
        <w:rPr>
          <w:rFonts w:ascii="Arial" w:hAnsi="Arial" w:cs="Arial"/>
          <w:sz w:val="28"/>
          <w:szCs w:val="28"/>
        </w:rPr>
      </w:pPr>
    </w:p>
    <w:p w:rsidR="003B11AD" w:rsidRDefault="003B11AD" w:rsidP="003B11AD">
      <w:pPr>
        <w:jc w:val="center"/>
        <w:rPr>
          <w:rFonts w:ascii="Arial" w:hAnsi="Arial" w:cs="Arial"/>
          <w:sz w:val="28"/>
          <w:szCs w:val="28"/>
        </w:rPr>
      </w:pPr>
    </w:p>
    <w:p w:rsidR="003B11AD" w:rsidRDefault="003B11AD" w:rsidP="003B11AD">
      <w:pPr>
        <w:jc w:val="center"/>
        <w:rPr>
          <w:rFonts w:ascii="Arial" w:hAnsi="Arial" w:cs="Arial"/>
          <w:sz w:val="28"/>
          <w:szCs w:val="28"/>
        </w:rPr>
      </w:pPr>
    </w:p>
    <w:p w:rsidR="003B11AD" w:rsidRDefault="003B11AD" w:rsidP="003B11AD">
      <w:pPr>
        <w:jc w:val="center"/>
        <w:rPr>
          <w:rFonts w:ascii="Arial" w:hAnsi="Arial" w:cs="Arial"/>
          <w:sz w:val="28"/>
          <w:szCs w:val="28"/>
        </w:rPr>
      </w:pPr>
    </w:p>
    <w:p w:rsidR="003B11AD" w:rsidRDefault="003B11AD" w:rsidP="003B11AD">
      <w:pPr>
        <w:jc w:val="center"/>
        <w:rPr>
          <w:rFonts w:ascii="Arial" w:hAnsi="Arial" w:cs="Arial"/>
          <w:sz w:val="28"/>
          <w:szCs w:val="28"/>
        </w:rPr>
      </w:pPr>
    </w:p>
    <w:p w:rsidR="003B11AD" w:rsidRPr="003B11AD" w:rsidRDefault="003B11AD" w:rsidP="003B11AD">
      <w:pPr>
        <w:jc w:val="center"/>
        <w:rPr>
          <w:rFonts w:ascii="Arial" w:hAnsi="Arial" w:cs="Arial"/>
          <w:sz w:val="20"/>
          <w:szCs w:val="20"/>
        </w:rPr>
      </w:pPr>
      <w:r>
        <w:rPr>
          <w:rFonts w:ascii="Arial" w:hAnsi="Arial" w:cs="Arial"/>
          <w:sz w:val="20"/>
          <w:szCs w:val="20"/>
        </w:rPr>
        <w:t>Yaneth Agudelo Torres</w:t>
      </w:r>
    </w:p>
    <w:p w:rsidR="003B11AD" w:rsidRPr="003B11AD" w:rsidRDefault="003B11AD" w:rsidP="003B11AD">
      <w:pPr>
        <w:jc w:val="center"/>
        <w:rPr>
          <w:rFonts w:ascii="Arial" w:hAnsi="Arial" w:cs="Arial"/>
          <w:sz w:val="20"/>
          <w:szCs w:val="20"/>
        </w:rPr>
      </w:pPr>
      <w:r>
        <w:rPr>
          <w:rFonts w:ascii="Arial" w:hAnsi="Arial" w:cs="Arial"/>
          <w:sz w:val="20"/>
          <w:szCs w:val="20"/>
        </w:rPr>
        <w:t>Elizabeth Pineda González</w:t>
      </w:r>
    </w:p>
    <w:p w:rsidR="003B11AD" w:rsidRDefault="003B11AD" w:rsidP="003B11AD">
      <w:pPr>
        <w:jc w:val="center"/>
        <w:rPr>
          <w:rFonts w:ascii="Arial" w:hAnsi="Arial" w:cs="Arial"/>
          <w:sz w:val="20"/>
          <w:szCs w:val="20"/>
        </w:rPr>
      </w:pPr>
      <w:r w:rsidRPr="003B11AD">
        <w:rPr>
          <w:rFonts w:ascii="Arial" w:hAnsi="Arial" w:cs="Arial"/>
          <w:sz w:val="20"/>
          <w:szCs w:val="20"/>
        </w:rPr>
        <w:t>J</w:t>
      </w:r>
      <w:r>
        <w:rPr>
          <w:rFonts w:ascii="Arial" w:hAnsi="Arial" w:cs="Arial"/>
          <w:sz w:val="20"/>
          <w:szCs w:val="20"/>
        </w:rPr>
        <w:t>osé Nevardo Rodríguez Contreras</w:t>
      </w:r>
    </w:p>
    <w:p w:rsidR="003B11AD" w:rsidRDefault="003B11AD" w:rsidP="003B11AD">
      <w:pPr>
        <w:jc w:val="center"/>
        <w:rPr>
          <w:rFonts w:ascii="Arial" w:hAnsi="Arial" w:cs="Arial"/>
          <w:sz w:val="20"/>
          <w:szCs w:val="20"/>
        </w:rPr>
      </w:pPr>
      <w:r>
        <w:rPr>
          <w:rFonts w:ascii="Arial" w:hAnsi="Arial" w:cs="Arial"/>
          <w:sz w:val="20"/>
          <w:szCs w:val="20"/>
        </w:rPr>
        <w:t>Celina Núñez Quintero</w:t>
      </w: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4"/>
          <w:szCs w:val="24"/>
        </w:rPr>
      </w:pPr>
    </w:p>
    <w:p w:rsidR="003B11AD" w:rsidRDefault="006C63C7" w:rsidP="003B11AD">
      <w:pPr>
        <w:jc w:val="center"/>
        <w:rPr>
          <w:rFonts w:ascii="Arial" w:hAnsi="Arial" w:cs="Arial"/>
          <w:sz w:val="24"/>
          <w:szCs w:val="24"/>
        </w:rPr>
      </w:pPr>
      <w:r>
        <w:rPr>
          <w:rFonts w:ascii="Arial" w:hAnsi="Arial" w:cs="Arial"/>
          <w:sz w:val="24"/>
          <w:szCs w:val="24"/>
        </w:rPr>
        <w:t>Institución</w:t>
      </w:r>
      <w:r w:rsidR="003B11AD">
        <w:rPr>
          <w:rFonts w:ascii="Arial" w:hAnsi="Arial" w:cs="Arial"/>
          <w:sz w:val="24"/>
          <w:szCs w:val="24"/>
        </w:rPr>
        <w:t xml:space="preserve"> E</w:t>
      </w:r>
      <w:r>
        <w:rPr>
          <w:rFonts w:ascii="Arial" w:hAnsi="Arial" w:cs="Arial"/>
          <w:sz w:val="24"/>
          <w:szCs w:val="24"/>
        </w:rPr>
        <w:t>ducativa</w:t>
      </w:r>
    </w:p>
    <w:p w:rsidR="003B11AD" w:rsidRDefault="006C63C7" w:rsidP="003B11AD">
      <w:pPr>
        <w:jc w:val="center"/>
        <w:rPr>
          <w:rFonts w:ascii="Arial" w:hAnsi="Arial" w:cs="Arial"/>
          <w:sz w:val="24"/>
          <w:szCs w:val="24"/>
        </w:rPr>
      </w:pPr>
      <w:r>
        <w:rPr>
          <w:rFonts w:ascii="Arial" w:hAnsi="Arial" w:cs="Arial"/>
          <w:sz w:val="24"/>
          <w:szCs w:val="24"/>
        </w:rPr>
        <w:t>Enrique Pardo Farelo</w:t>
      </w:r>
    </w:p>
    <w:p w:rsidR="003B11AD" w:rsidRPr="003B11AD" w:rsidRDefault="003B11AD" w:rsidP="003B11AD">
      <w:pPr>
        <w:jc w:val="center"/>
        <w:rPr>
          <w:rFonts w:ascii="Arial" w:hAnsi="Arial" w:cs="Arial"/>
          <w:sz w:val="24"/>
          <w:szCs w:val="24"/>
        </w:rPr>
      </w:pPr>
      <w:r>
        <w:rPr>
          <w:rFonts w:ascii="Arial" w:hAnsi="Arial" w:cs="Arial"/>
          <w:sz w:val="24"/>
          <w:szCs w:val="24"/>
        </w:rPr>
        <w:t>E</w:t>
      </w:r>
      <w:r w:rsidR="006C63C7">
        <w:rPr>
          <w:rFonts w:ascii="Arial" w:hAnsi="Arial" w:cs="Arial"/>
          <w:sz w:val="24"/>
          <w:szCs w:val="24"/>
        </w:rPr>
        <w:t>l  Carmen Norte De Santander</w:t>
      </w: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Pr="0011771E" w:rsidRDefault="006C63C7" w:rsidP="006C63C7">
      <w:pPr>
        <w:jc w:val="center"/>
        <w:rPr>
          <w:rFonts w:ascii="Arial" w:hAnsi="Arial" w:cs="Arial"/>
          <w:b/>
        </w:rPr>
      </w:pPr>
      <w:r w:rsidRPr="0011771E">
        <w:rPr>
          <w:rFonts w:ascii="Arial" w:hAnsi="Arial" w:cs="Arial"/>
          <w:b/>
        </w:rPr>
        <w:t>RESUMEN</w:t>
      </w:r>
    </w:p>
    <w:p w:rsidR="006C63C7" w:rsidRPr="0011771E" w:rsidRDefault="006C63C7" w:rsidP="00BE511F">
      <w:pPr>
        <w:spacing w:line="360" w:lineRule="auto"/>
        <w:jc w:val="both"/>
        <w:rPr>
          <w:rFonts w:ascii="Arial" w:hAnsi="Arial" w:cs="Arial"/>
        </w:rPr>
      </w:pPr>
      <w:r w:rsidRPr="0011771E">
        <w:rPr>
          <w:rFonts w:ascii="Arial" w:hAnsi="Arial" w:cs="Arial"/>
        </w:rPr>
        <w:t>El grupo de investigación YAELICENE de la Institución Educativa Enrique Pardo Farelo del municipio de El Carmen Norte de Santander nace de la realidad que veíamos a diario en nuestra institución en el desinterés y la apatía que sientes nuestros jóvenes de hoy por la lectura en las diferentes áreas del conocimiento. Este proyecto inicialmente comenzó con la asesoría del grupo enjambre liderado por la gobernación del Norte de Santander, quienes llegaron a la institución a proponernos un trabajo de investigación.</w:t>
      </w:r>
    </w:p>
    <w:p w:rsidR="006C63C7" w:rsidRPr="0011771E" w:rsidRDefault="006C63C7" w:rsidP="00BE511F">
      <w:pPr>
        <w:spacing w:line="360" w:lineRule="auto"/>
        <w:jc w:val="both"/>
        <w:rPr>
          <w:rFonts w:ascii="Arial" w:hAnsi="Arial" w:cs="Arial"/>
        </w:rPr>
      </w:pPr>
      <w:r w:rsidRPr="0011771E">
        <w:rPr>
          <w:rFonts w:ascii="Arial" w:hAnsi="Arial" w:cs="Arial"/>
        </w:rPr>
        <w:t>El equipo de trabajo se conformó inicialmente con todos aquellos estudiantes que todavía sentía simpatía o tenía como hobby la lectura y estaban interesados en colaborar con el proyecto en total 19 estudiantes y 5 docentes coe-investigadores quienes decidimos empezar a trabajar bajo la tutoría de un asesor del grupo enjambre.</w:t>
      </w:r>
    </w:p>
    <w:p w:rsidR="006C63C7" w:rsidRPr="0011771E" w:rsidRDefault="006C63C7" w:rsidP="00BE511F">
      <w:pPr>
        <w:spacing w:line="360" w:lineRule="auto"/>
        <w:jc w:val="both"/>
        <w:rPr>
          <w:rFonts w:ascii="Arial" w:hAnsi="Arial" w:cs="Arial"/>
        </w:rPr>
      </w:pPr>
      <w:r w:rsidRPr="0011771E">
        <w:rPr>
          <w:rFonts w:ascii="Arial" w:hAnsi="Arial" w:cs="Arial"/>
        </w:rPr>
        <w:t>Nuestra pregunta problematizadora es “¿Que se puede hacer para despertar en los estudiantes el interés por la lectura?”.</w:t>
      </w:r>
    </w:p>
    <w:p w:rsidR="006C63C7" w:rsidRPr="0011771E" w:rsidRDefault="006C63C7" w:rsidP="00BE511F">
      <w:pPr>
        <w:spacing w:line="360" w:lineRule="auto"/>
        <w:jc w:val="both"/>
        <w:rPr>
          <w:rFonts w:ascii="Arial" w:hAnsi="Arial" w:cs="Arial"/>
        </w:rPr>
      </w:pPr>
      <w:r w:rsidRPr="0011771E">
        <w:rPr>
          <w:rFonts w:ascii="Arial" w:hAnsi="Arial" w:cs="Arial"/>
        </w:rPr>
        <w:t>Iniciamos el trabajo</w:t>
      </w:r>
      <w:r w:rsidR="00790FAA" w:rsidRPr="0011771E">
        <w:rPr>
          <w:rFonts w:ascii="Arial" w:hAnsi="Arial" w:cs="Arial"/>
        </w:rPr>
        <w:t xml:space="preserve"> realizando una serie de actividades en los grados de Noveno y Décimo de la institución entre las que se encuentra: el cuarto de hora leyendo, ejercicios de redacción, construcción de cuentos, lectura comprensiva entre otros.</w:t>
      </w:r>
    </w:p>
    <w:p w:rsidR="00790FAA" w:rsidRPr="0011771E" w:rsidRDefault="00790FAA" w:rsidP="00BE511F">
      <w:pPr>
        <w:spacing w:line="360" w:lineRule="auto"/>
        <w:jc w:val="both"/>
        <w:rPr>
          <w:rFonts w:ascii="Arial" w:hAnsi="Arial" w:cs="Arial"/>
        </w:rPr>
      </w:pPr>
      <w:r w:rsidRPr="0011771E">
        <w:rPr>
          <w:rFonts w:ascii="Arial" w:hAnsi="Arial" w:cs="Arial"/>
        </w:rPr>
        <w:t>Se realizó con la asesora Omaira Bacca la trayectoria de indagación donde todos los estudiantes y profesores hicieron parte en la elaboración de esta. Seguidamente con la misma asesora se elaboró una salida de campo donde los jóvenes dieron rienda suelta a su imaginación creando cuentos, fabulas y poemas de los cuales se premiaron los mejores-</w:t>
      </w:r>
    </w:p>
    <w:p w:rsidR="00790FAA" w:rsidRPr="0011771E" w:rsidRDefault="00790FAA" w:rsidP="00BE511F">
      <w:pPr>
        <w:spacing w:line="360" w:lineRule="auto"/>
        <w:jc w:val="both"/>
        <w:rPr>
          <w:rFonts w:ascii="Arial" w:hAnsi="Arial" w:cs="Arial"/>
        </w:rPr>
      </w:pPr>
      <w:r w:rsidRPr="0011771E">
        <w:rPr>
          <w:rFonts w:ascii="Arial" w:hAnsi="Arial" w:cs="Arial"/>
        </w:rPr>
        <w:t xml:space="preserve">También tuvimos la satisfacción de ser elegidos para participar en la primera feria departamental de enjambre realizada en la ciudad de pamplona. </w:t>
      </w: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3B11AD" w:rsidRDefault="003B11AD" w:rsidP="003B11AD">
      <w:pPr>
        <w:jc w:val="center"/>
        <w:rPr>
          <w:rFonts w:ascii="Arial" w:hAnsi="Arial" w:cs="Arial"/>
          <w:sz w:val="20"/>
          <w:szCs w:val="20"/>
        </w:rPr>
      </w:pPr>
    </w:p>
    <w:p w:rsidR="00790FAA" w:rsidRDefault="00790FAA" w:rsidP="003B11AD">
      <w:pPr>
        <w:jc w:val="center"/>
        <w:rPr>
          <w:rFonts w:ascii="Arial" w:hAnsi="Arial" w:cs="Arial"/>
          <w:sz w:val="20"/>
          <w:szCs w:val="20"/>
        </w:rPr>
      </w:pPr>
    </w:p>
    <w:p w:rsidR="00790FAA" w:rsidRPr="0011771E" w:rsidRDefault="00790FAA" w:rsidP="00790FAA">
      <w:pPr>
        <w:rPr>
          <w:rFonts w:ascii="Arial" w:hAnsi="Arial" w:cs="Arial"/>
        </w:rPr>
      </w:pPr>
    </w:p>
    <w:p w:rsidR="00F834AD" w:rsidRDefault="00F834AD" w:rsidP="00790FAA">
      <w:pPr>
        <w:jc w:val="center"/>
        <w:rPr>
          <w:rFonts w:ascii="Arial" w:hAnsi="Arial" w:cs="Arial"/>
          <w:b/>
        </w:rPr>
      </w:pPr>
    </w:p>
    <w:p w:rsidR="00790FAA" w:rsidRDefault="00790FAA" w:rsidP="00790FAA">
      <w:pPr>
        <w:jc w:val="center"/>
        <w:rPr>
          <w:rFonts w:ascii="Arial" w:hAnsi="Arial" w:cs="Arial"/>
          <w:b/>
        </w:rPr>
      </w:pPr>
      <w:r w:rsidRPr="0011771E">
        <w:rPr>
          <w:rFonts w:ascii="Arial" w:hAnsi="Arial" w:cs="Arial"/>
          <w:b/>
        </w:rPr>
        <w:t>INTRODUCCION</w:t>
      </w:r>
    </w:p>
    <w:p w:rsidR="0011771E" w:rsidRPr="0011771E" w:rsidRDefault="00790FAA" w:rsidP="00BE511F">
      <w:pPr>
        <w:spacing w:line="360" w:lineRule="auto"/>
        <w:jc w:val="both"/>
        <w:rPr>
          <w:rFonts w:ascii="Arial" w:hAnsi="Arial" w:cs="Arial"/>
        </w:rPr>
      </w:pPr>
      <w:r w:rsidRPr="0011771E">
        <w:rPr>
          <w:rFonts w:ascii="Arial" w:hAnsi="Arial" w:cs="Arial"/>
        </w:rPr>
        <w:t xml:space="preserve">El proyecto lectura comprensiva </w:t>
      </w:r>
      <w:r w:rsidR="0011771E" w:rsidRPr="0011771E">
        <w:rPr>
          <w:rFonts w:ascii="Arial" w:hAnsi="Arial" w:cs="Arial"/>
        </w:rPr>
        <w:t>nació como una estrategia para motivar a los estudiantes a la lectura no solamente en lengua castellana sino también en las otras áreas del saber para ser apoyo en el desarrollo integral de los estudiantes; este proyecto pretende hacer activos los conocimientos, habilidades y destrezas en los jóvenes, para que se vuelvan personas competentes y cada día habidas de conocimiento.</w:t>
      </w:r>
    </w:p>
    <w:p w:rsidR="0011771E" w:rsidRDefault="0011771E" w:rsidP="00BE511F">
      <w:pPr>
        <w:spacing w:line="360" w:lineRule="auto"/>
        <w:jc w:val="both"/>
        <w:rPr>
          <w:rFonts w:ascii="Arial" w:hAnsi="Arial" w:cs="Arial"/>
        </w:rPr>
      </w:pPr>
      <w:r w:rsidRPr="0011771E">
        <w:rPr>
          <w:rFonts w:ascii="Arial" w:hAnsi="Arial" w:cs="Arial"/>
        </w:rPr>
        <w:t>Este proyecto pretende promover en los jóvenes el desarrollo de la capacidad crítica y comprensiva de la lectura, buscando un mejoramiento en el comportamiento de los estudiantes frente al hábito lector de los estudiantes y responder así a las exigencias de la educación de hoy que desea personas con valores y un alto grado de desempeño y responsabilidad  en cada uno de sus actos.</w:t>
      </w:r>
    </w:p>
    <w:p w:rsidR="0011771E" w:rsidRDefault="0011771E" w:rsidP="00BE511F">
      <w:pPr>
        <w:spacing w:line="360" w:lineRule="auto"/>
        <w:jc w:val="both"/>
        <w:rPr>
          <w:rFonts w:ascii="Arial" w:hAnsi="Arial" w:cs="Arial"/>
        </w:rPr>
      </w:pPr>
      <w:r>
        <w:rPr>
          <w:rFonts w:ascii="Arial" w:hAnsi="Arial" w:cs="Arial"/>
        </w:rPr>
        <w:t>La lectura es una actividad absolutamente humana que nos permite, gracias a su realización y puesta en práctica interpretar un cuento, una novela, esto en cuanto a lo estrictamente literario pero también le demos la posibilidad de interpretar señas, movimientos del c</w:t>
      </w:r>
      <w:r w:rsidR="003D0A80">
        <w:rPr>
          <w:rFonts w:ascii="Arial" w:hAnsi="Arial" w:cs="Arial"/>
        </w:rPr>
        <w:t xml:space="preserve">uerpo, dar o recibir </w:t>
      </w:r>
      <w:r w:rsidR="002733C2">
        <w:rPr>
          <w:rFonts w:ascii="Arial" w:hAnsi="Arial" w:cs="Arial"/>
        </w:rPr>
        <w:t>enseñanza. La</w:t>
      </w:r>
      <w:r>
        <w:rPr>
          <w:rFonts w:ascii="Arial" w:hAnsi="Arial" w:cs="Arial"/>
        </w:rPr>
        <w:t xml:space="preserve"> lectura está vinculada estrictamente con el proceso de aprendizaje por esto es una de las actividades más importantes y útiles </w:t>
      </w:r>
      <w:r w:rsidR="003D0A80">
        <w:rPr>
          <w:rFonts w:ascii="Arial" w:hAnsi="Arial" w:cs="Arial"/>
        </w:rPr>
        <w:t xml:space="preserve"> que el ser humano realiza a lo largo de su vida; es una herramienta de trabajo intelectual ya que pone en acción a la mente y agiliza la inteligencia. Además aumenta nuestra cultura, proporciona información, conocimientos y exige una participación activa, una actitud dinámica, que transportará al lector a ser protagonista de su propia lectura.</w:t>
      </w:r>
    </w:p>
    <w:p w:rsidR="003D0A80" w:rsidRDefault="003D0A80" w:rsidP="00BE511F">
      <w:pPr>
        <w:spacing w:line="360" w:lineRule="auto"/>
        <w:jc w:val="both"/>
        <w:rPr>
          <w:rFonts w:ascii="Arial" w:hAnsi="Arial" w:cs="Arial"/>
        </w:rPr>
      </w:pPr>
      <w:r>
        <w:rPr>
          <w:rFonts w:ascii="Arial" w:hAnsi="Arial" w:cs="Arial"/>
        </w:rPr>
        <w:t>Es necesario fomentar nuestra lectura día a día ya que por medio de esta accedemos a poseer una muy buena escritura y por ende expresar mejor nuestras ideas, proyectar pensamientos y argumentar a la hora de manifestar nuestras inquietudes.</w:t>
      </w:r>
    </w:p>
    <w:p w:rsidR="003D0A80" w:rsidRDefault="003D0A80" w:rsidP="00BE511F">
      <w:pPr>
        <w:spacing w:line="360" w:lineRule="auto"/>
        <w:jc w:val="both"/>
        <w:rPr>
          <w:rFonts w:ascii="Arial" w:hAnsi="Arial" w:cs="Arial"/>
        </w:rPr>
      </w:pPr>
      <w:r>
        <w:rPr>
          <w:rFonts w:ascii="Arial" w:hAnsi="Arial" w:cs="Arial"/>
        </w:rPr>
        <w:t>La lectura es de suma importancia fomentarla en los niños para que creen un hábito para que en el futuro sean personas más conocedoras de las distintas realidades, tolerantes y consientes de la diversidad.</w:t>
      </w:r>
    </w:p>
    <w:p w:rsidR="003D0A80" w:rsidRDefault="003D0A80" w:rsidP="00BE511F">
      <w:pPr>
        <w:spacing w:line="360" w:lineRule="auto"/>
        <w:jc w:val="both"/>
        <w:rPr>
          <w:rFonts w:ascii="Arial" w:hAnsi="Arial" w:cs="Arial"/>
        </w:rPr>
      </w:pPr>
      <w:r>
        <w:rPr>
          <w:rFonts w:ascii="Arial" w:hAnsi="Arial" w:cs="Arial"/>
        </w:rPr>
        <w:t>La lectura es esencial para el cerebro y el aprendizaje</w:t>
      </w:r>
    </w:p>
    <w:p w:rsidR="003D0A80" w:rsidRPr="0011771E" w:rsidRDefault="003D0A80" w:rsidP="00790FAA">
      <w:pPr>
        <w:rPr>
          <w:rFonts w:ascii="Arial" w:hAnsi="Arial" w:cs="Arial"/>
        </w:rPr>
      </w:pPr>
    </w:p>
    <w:p w:rsidR="0011771E" w:rsidRDefault="003D0A80" w:rsidP="003D0A80">
      <w:pPr>
        <w:jc w:val="center"/>
        <w:rPr>
          <w:rFonts w:ascii="Arial" w:hAnsi="Arial" w:cs="Arial"/>
          <w:b/>
          <w:sz w:val="24"/>
          <w:szCs w:val="24"/>
        </w:rPr>
      </w:pPr>
      <w:r>
        <w:rPr>
          <w:rFonts w:ascii="Arial" w:hAnsi="Arial" w:cs="Arial"/>
          <w:sz w:val="24"/>
          <w:szCs w:val="24"/>
        </w:rPr>
        <w:t>“</w:t>
      </w:r>
      <w:r>
        <w:rPr>
          <w:rFonts w:ascii="Arial" w:hAnsi="Arial" w:cs="Arial"/>
          <w:b/>
          <w:sz w:val="24"/>
          <w:szCs w:val="24"/>
        </w:rPr>
        <w:t>LEE Y CONDUCIRAS, NO LEAS Y SERAS CONDUCIDO”</w:t>
      </w:r>
    </w:p>
    <w:p w:rsidR="00E205ED" w:rsidRDefault="00E205ED" w:rsidP="003D0A80">
      <w:pPr>
        <w:jc w:val="center"/>
        <w:rPr>
          <w:rFonts w:ascii="Arial" w:hAnsi="Arial" w:cs="Arial"/>
          <w:b/>
          <w:sz w:val="24"/>
          <w:szCs w:val="24"/>
        </w:rPr>
      </w:pPr>
    </w:p>
    <w:p w:rsidR="00E205ED" w:rsidRDefault="00E205ED" w:rsidP="003D0A80">
      <w:pPr>
        <w:jc w:val="center"/>
        <w:rPr>
          <w:rFonts w:ascii="Arial" w:hAnsi="Arial" w:cs="Arial"/>
          <w:b/>
          <w:sz w:val="24"/>
          <w:szCs w:val="24"/>
        </w:rPr>
      </w:pPr>
    </w:p>
    <w:p w:rsidR="00E205ED" w:rsidRDefault="00E205ED" w:rsidP="003D0A80">
      <w:pPr>
        <w:jc w:val="center"/>
        <w:rPr>
          <w:rFonts w:ascii="Arial" w:hAnsi="Arial" w:cs="Arial"/>
          <w:b/>
          <w:sz w:val="24"/>
          <w:szCs w:val="24"/>
        </w:rPr>
      </w:pPr>
      <w:r>
        <w:rPr>
          <w:noProof/>
          <w:lang w:eastAsia="es-CO"/>
        </w:rPr>
        <mc:AlternateContent>
          <mc:Choice Requires="wps">
            <w:drawing>
              <wp:anchor distT="0" distB="0" distL="114300" distR="114300" simplePos="0" relativeHeight="251659264" behindDoc="0" locked="0" layoutInCell="1" allowOverlap="1" wp14:anchorId="5CE0C0E1" wp14:editId="35545F84">
                <wp:simplePos x="0" y="0"/>
                <wp:positionH relativeFrom="margin">
                  <wp:align>right</wp:align>
                </wp:positionH>
                <wp:positionV relativeFrom="paragraph">
                  <wp:posOffset>291465</wp:posOffset>
                </wp:positionV>
                <wp:extent cx="5629275" cy="1266825"/>
                <wp:effectExtent l="0" t="0" r="0" b="9525"/>
                <wp:wrapNone/>
                <wp:docPr id="1" name="Cuadro de texto 1"/>
                <wp:cNvGraphicFramePr/>
                <a:graphic xmlns:a="http://schemas.openxmlformats.org/drawingml/2006/main">
                  <a:graphicData uri="http://schemas.microsoft.com/office/word/2010/wordprocessingShape">
                    <wps:wsp>
                      <wps:cNvSpPr txBox="1"/>
                      <wps:spPr>
                        <a:xfrm>
                          <a:off x="0" y="0"/>
                          <a:ext cx="5629275" cy="1266825"/>
                        </a:xfrm>
                        <a:prstGeom prst="rect">
                          <a:avLst/>
                        </a:prstGeom>
                        <a:noFill/>
                        <a:ln>
                          <a:noFill/>
                        </a:ln>
                        <a:effectLst/>
                      </wps:spPr>
                      <wps:txbx>
                        <w:txbxContent>
                          <w:p w:rsidR="00C23D66" w:rsidRPr="00E205ED" w:rsidRDefault="00C23D66" w:rsidP="00E205ED">
                            <w:pPr>
                              <w:jc w:val="center"/>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05ED">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GRUPO DE INVESTIGACION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D49F9" id="_x0000_t202" coordsize="21600,21600" o:spt="202" path="m,l,21600r21600,l21600,xe">
                <v:stroke joinstyle="miter"/>
                <v:path gradientshapeok="t" o:connecttype="rect"/>
              </v:shapetype>
              <v:shape id="Cuadro de texto 1" o:spid="_x0000_s1026" type="#_x0000_t202" style="position:absolute;left:0;text-align:left;margin-left:392.05pt;margin-top:22.95pt;width:443.25pt;height:99.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QGMQIAAF4EAAAOAAAAZHJzL2Uyb0RvYy54bWysVFFv2jAQfp+0/2D5fYREQNuIUDEqpkmo&#10;rUSnPhvHJpFin2cbEvbrd3YCpd2epr0457vz+e77Pmd+36mGHIV1NeiCpqMxJUJzKGu9L+iPl/WX&#10;W0qcZ7pkDWhR0JNw9H7x+dO8NbnIoIKmFJZgEe3y1hS08t7kSeJ4JRRzIzBCY1CCVczj1u6T0rIW&#10;q6smycbjWdKCLY0FLpxD70MfpItYX0rB/ZOUTnjSFBR783G1cd2FNVnMWb63zFQ1H9pg/9CFYrXG&#10;Sy+lHphn5GDrP0qpmltwIP2Ig0pAypqLOANOk44/TLOtmBFxFgTHmQtM7v+V5Y/HZ0vqErmjRDOF&#10;FK0OrLRASkG86DyQNIDUGpdj7tZgtu++QhcODH6HzjB7J60KX5yKYBzhPl0gxkqEo3M6y+6ymykl&#10;HGNpNpvdZtNQJ3k7bqzz3wQoEoyCWuQwQsuOG+f71HNKuE3Dum4a9LO80e8cWLP3iCiE4XSYpO84&#10;WL7bdcMYOyhPOJ2FXiTO8HWNHWyY88/MoipwIFS6f8JFNtAWFAaLkgrsr7/5Qz6ShVFKWlRZQd3P&#10;A7OCkua7Rhrv0skkyDJuJtObDDf2OrK7juiDWgEKGanC7qIZ8n1zNqUF9YoPYhluxRDTHO8uqD+b&#10;K99rHx8UF8tlTEIhGuY3emt4KB0gDPi+dK/MmoGEoIRHOOuR5R+46HN78JcHD7KORAWAe1SR4LBB&#10;EUeqhwcXXsn1Pma9/RYWvwEAAP//AwBQSwMEFAAGAAgAAAAhAI4quGfcAAAABwEAAA8AAABkcnMv&#10;ZG93bnJldi54bWxMj81OwzAQhO9IfQdrkbhRmyqp0jSbqgJxBdEfJG5uvE2ixusodpvw9pgTHEcz&#10;mvmm2Ey2EzcafOsY4WmuQBBXzrRcIxz2r48ZCB80G905JoRv8rApZ3eFzo0b+YNuu1CLWMI+1whN&#10;CH0upa8astrPXU8cvbMbrA5RDrU0gx5jue3kQqmltLrluNDonp4bqi67q0U4vp2/PhP1Xr/YtB/d&#10;pCTblUR8uJ+2axCBpvAXhl/8iA5lZDq5KxsvOoR4JCAk6QpEdLNsmYI4ISySNAFZFvI/f/kDAAD/&#10;/wMAUEsBAi0AFAAGAAgAAAAhALaDOJL+AAAA4QEAABMAAAAAAAAAAAAAAAAAAAAAAFtDb250ZW50&#10;X1R5cGVzXS54bWxQSwECLQAUAAYACAAAACEAOP0h/9YAAACUAQAACwAAAAAAAAAAAAAAAAAvAQAA&#10;X3JlbHMvLnJlbHNQSwECLQAUAAYACAAAACEA/k4UBjECAABeBAAADgAAAAAAAAAAAAAAAAAuAgAA&#10;ZHJzL2Uyb0RvYy54bWxQSwECLQAUAAYACAAAACEAjiq4Z9wAAAAHAQAADwAAAAAAAAAAAAAAAACL&#10;BAAAZHJzL2Rvd25yZXYueG1sUEsFBgAAAAAEAAQA8wAAAJQFAAAAAA==&#10;" filled="f" stroked="f">
                <v:textbox>
                  <w:txbxContent>
                    <w:p w:rsidR="00C23D66" w:rsidRPr="00E205ED" w:rsidRDefault="00C23D66" w:rsidP="00E205ED">
                      <w:pPr>
                        <w:jc w:val="center"/>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05ED">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GRUPO DE INVESTIGACION</w:t>
                      </w:r>
                    </w:p>
                  </w:txbxContent>
                </v:textbox>
                <w10:wrap anchorx="margin"/>
              </v:shape>
            </w:pict>
          </mc:Fallback>
        </mc:AlternateContent>
      </w:r>
    </w:p>
    <w:p w:rsidR="00E205ED" w:rsidRPr="003D0A80" w:rsidRDefault="00E205ED" w:rsidP="003D0A80">
      <w:pPr>
        <w:jc w:val="center"/>
        <w:rPr>
          <w:rFonts w:ascii="Arial" w:hAnsi="Arial" w:cs="Arial"/>
          <w:b/>
          <w:sz w:val="24"/>
          <w:szCs w:val="24"/>
        </w:rPr>
      </w:pPr>
    </w:p>
    <w:p w:rsidR="0011771E" w:rsidRPr="00790FAA" w:rsidRDefault="0011771E" w:rsidP="00790FAA">
      <w:pPr>
        <w:rPr>
          <w:rFonts w:ascii="Arial" w:hAnsi="Arial" w:cs="Arial"/>
          <w:sz w:val="20"/>
          <w:szCs w:val="20"/>
        </w:rPr>
      </w:pPr>
    </w:p>
    <w:p w:rsidR="00E205ED" w:rsidRDefault="00E205ED" w:rsidP="00790FAA">
      <w:pPr>
        <w:rPr>
          <w:rFonts w:ascii="Arial" w:hAnsi="Arial" w:cs="Arial"/>
          <w:sz w:val="20"/>
          <w:szCs w:val="20"/>
        </w:rPr>
      </w:pPr>
    </w:p>
    <w:p w:rsidR="00E205ED" w:rsidRPr="00E205ED" w:rsidRDefault="00E205ED" w:rsidP="00E205ED">
      <w:pPr>
        <w:rPr>
          <w:rFonts w:ascii="Arial" w:hAnsi="Arial" w:cs="Arial"/>
          <w:sz w:val="20"/>
          <w:szCs w:val="20"/>
        </w:rPr>
      </w:pPr>
    </w:p>
    <w:p w:rsidR="00790FAA" w:rsidRDefault="00790FAA" w:rsidP="00E205ED">
      <w:pPr>
        <w:tabs>
          <w:tab w:val="left" w:pos="960"/>
        </w:tabs>
        <w:rPr>
          <w:rFonts w:ascii="Arial" w:hAnsi="Arial" w:cs="Arial"/>
          <w:sz w:val="20"/>
          <w:szCs w:val="20"/>
        </w:rPr>
      </w:pPr>
    </w:p>
    <w:p w:rsidR="00E205ED" w:rsidRDefault="00E205ED" w:rsidP="00E205ED">
      <w:pPr>
        <w:tabs>
          <w:tab w:val="left" w:pos="960"/>
        </w:tabs>
        <w:rPr>
          <w:rFonts w:ascii="Arial" w:hAnsi="Arial" w:cs="Arial"/>
          <w:sz w:val="20"/>
          <w:szCs w:val="20"/>
        </w:rPr>
      </w:pPr>
    </w:p>
    <w:p w:rsidR="00E205ED" w:rsidRDefault="00E205ED" w:rsidP="00E205ED">
      <w:pPr>
        <w:tabs>
          <w:tab w:val="left" w:pos="960"/>
        </w:tabs>
        <w:rPr>
          <w:rFonts w:ascii="Arial" w:hAnsi="Arial" w:cs="Arial"/>
          <w:sz w:val="20"/>
          <w:szCs w:val="20"/>
        </w:rPr>
      </w:pPr>
      <w:r>
        <w:rPr>
          <w:rFonts w:ascii="Arial" w:hAnsi="Arial" w:cs="Arial"/>
          <w:noProof/>
          <w:sz w:val="20"/>
          <w:szCs w:val="20"/>
          <w:lang w:eastAsia="es-CO"/>
        </w:rPr>
        <w:drawing>
          <wp:inline distT="0" distB="0" distL="0" distR="0">
            <wp:extent cx="5612130" cy="31565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50901_09443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E205ED" w:rsidRDefault="00E205ED" w:rsidP="00E205ED">
      <w:pPr>
        <w:rPr>
          <w:rFonts w:ascii="Arial" w:hAnsi="Arial" w:cs="Arial"/>
          <w:sz w:val="20"/>
          <w:szCs w:val="20"/>
        </w:rPr>
      </w:pPr>
      <w:r>
        <w:rPr>
          <w:noProof/>
          <w:lang w:eastAsia="es-CO"/>
        </w:rPr>
        <mc:AlternateContent>
          <mc:Choice Requires="wps">
            <w:drawing>
              <wp:anchor distT="0" distB="0" distL="114300" distR="114300" simplePos="0" relativeHeight="251661312" behindDoc="0" locked="0" layoutInCell="1" allowOverlap="1" wp14:anchorId="22AC2909" wp14:editId="41AEFB6A">
                <wp:simplePos x="0" y="0"/>
                <wp:positionH relativeFrom="margin">
                  <wp:align>center</wp:align>
                </wp:positionH>
                <wp:positionV relativeFrom="paragraph">
                  <wp:posOffset>125730</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3D66" w:rsidRPr="00E205ED" w:rsidRDefault="00C23D66" w:rsidP="00E205ED">
                            <w:pPr>
                              <w:jc w:val="center"/>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05ED">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ALUMNOS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AC2909" id="Cuadro de texto 7" o:spid="_x0000_s1027" type="#_x0000_t202" style="position:absolute;margin-left:0;margin-top:9.9pt;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I9KwIAAGMEAAAOAAAAZHJzL2Uyb0RvYy54bWysVE2P2jAQvVfqf7B8LwFECxsRVpQVVSW0&#10;uxJb7dk4NolkeyzbkNBf37GTsHTbU9WLM18ez8x7k+V9qxU5C+drMAWdjMaUCMOhrM2xoD9etp8W&#10;lPjATMkUGFHQi/D0fvXxw7KxuZhCBaoUjmAS4/PGFrQKweZZ5nklNPMjsMKgU4LTLKDqjlnpWIPZ&#10;tcqm4/GXrAFXWgdceI/Wh85JVym/lIKHJym9CEQVFGsL6XTpPMQzWy1ZfnTMVjXvy2D/UIVmtcFH&#10;r6keWGDk5Oo/UumaO/Agw4iDzkDKmovUA3YzGb/rZl8xK1IvOBxvr2Py/y8tfzw/O1KXBZ1TYphG&#10;iDYnVjogpSBBtAHIPA6psT7H2L3F6NB+hRbBHuwejbH3Vjodv9gVQT+O+3IdMWYiPF5aTBeLMbo4&#10;+gYF82dv163z4ZsATaJQUIcYptGy886HLnQIia8Z2NZKJRyV+c2AOTuLSETob8dOuoqjFNpDm9q/&#10;dnOA8oJNOui44i3f1ljIjvnwzBySA4tHwocnPKSCpqDQS5RU4H7+zR7jETP0UtIg2QpqcBsoUd8N&#10;Ynk3mc0iN5My+zyfouJuPYdbjznpDSCbJ7hYlicxxgc1iNKBfsWtWMc30cUMx5cLGgZxE7oFwK3i&#10;Yr1OQchGy8LO7C2PqeMc45Bf2lfmbI9EpMMjDKRk+TtAuth409v1KSAsCa045W6miHJUkMkJ737r&#10;4qrc6inq7d+w+gUAAP//AwBQSwMEFAAGAAgAAAAhAII420HaAAAABwEAAA8AAABkcnMvZG93bnJl&#10;di54bWxMj81OwzAQhO9IvIO1SNyo3fDnhjgVKnAGCg/gxkscEq+j2G0DT89yguPMrGa+rdZzGMQB&#10;p9RFMrBcKBBITXQdtQbe354uNIiULTk7REIDX5hgXZ+eVLZ08UiveNjmVnAJpdIa8DmPpZSp8Rhs&#10;WsQRibOPOAWbWU6tdJM9cnkYZKHUjQy2I17wdsSNx6bf7oMBrcJz36+KlxSuvpfXfvMQH8dPY87P&#10;5vs7EBnn/HcMv/iMDjUz7eKeXBKDAX4ks7tifk4LrdnYGbhUtxpkXcn//PUPAAAA//8DAFBLAQIt&#10;ABQABgAIAAAAIQC2gziS/gAAAOEBAAATAAAAAAAAAAAAAAAAAAAAAABbQ29udGVudF9UeXBlc10u&#10;eG1sUEsBAi0AFAAGAAgAAAAhADj9If/WAAAAlAEAAAsAAAAAAAAAAAAAAAAALwEAAF9yZWxzLy5y&#10;ZWxzUEsBAi0AFAAGAAgAAAAhAGpSoj0rAgAAYwQAAA4AAAAAAAAAAAAAAAAALgIAAGRycy9lMm9E&#10;b2MueG1sUEsBAi0AFAAGAAgAAAAhAII420HaAAAABwEAAA8AAAAAAAAAAAAAAAAAhQQAAGRycy9k&#10;b3ducmV2LnhtbFBLBQYAAAAABAAEAPMAAACMBQAAAAA=&#10;" filled="f" stroked="f">
                <v:textbox style="mso-fit-shape-to-text:t">
                  <w:txbxContent>
                    <w:p w:rsidR="00C23D66" w:rsidRPr="00E205ED" w:rsidRDefault="00C23D66" w:rsidP="00E205ED">
                      <w:pPr>
                        <w:jc w:val="center"/>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205ED">
                        <w:rPr>
                          <w:rFonts w:ascii="Arial" w:hAnsi="Arial" w:cs="Arial"/>
                          <w:color w:val="00B0F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ALUMNOS</w:t>
                      </w:r>
                    </w:p>
                  </w:txbxContent>
                </v:textbox>
                <w10:wrap anchorx="margin"/>
              </v:shape>
            </w:pict>
          </mc:Fallback>
        </mc:AlternateContent>
      </w:r>
    </w:p>
    <w:p w:rsidR="00E205ED" w:rsidRDefault="00E205ED" w:rsidP="00E205ED">
      <w:pPr>
        <w:rPr>
          <w:rFonts w:ascii="Arial" w:hAnsi="Arial" w:cs="Arial"/>
          <w:sz w:val="20"/>
          <w:szCs w:val="20"/>
        </w:rPr>
      </w:pPr>
    </w:p>
    <w:p w:rsidR="00E205ED" w:rsidRPr="00E205ED" w:rsidRDefault="00E205ED" w:rsidP="00E205ED">
      <w:pPr>
        <w:rPr>
          <w:rFonts w:ascii="Arial" w:hAnsi="Arial" w:cs="Arial"/>
          <w:sz w:val="20"/>
          <w:szCs w:val="20"/>
        </w:rPr>
      </w:pPr>
    </w:p>
    <w:p w:rsidR="00E205ED" w:rsidRDefault="00E205ED" w:rsidP="00E205ED">
      <w:pPr>
        <w:jc w:val="center"/>
        <w:rPr>
          <w:rFonts w:ascii="Arial" w:hAnsi="Arial" w:cs="Arial"/>
          <w:b/>
          <w:sz w:val="20"/>
          <w:szCs w:val="20"/>
        </w:rPr>
      </w:pPr>
    </w:p>
    <w:p w:rsidR="00E205ED" w:rsidRDefault="004D47F5" w:rsidP="00E205ED">
      <w:pPr>
        <w:jc w:val="center"/>
        <w:rPr>
          <w:rFonts w:ascii="Arial" w:hAnsi="Arial" w:cs="Arial"/>
          <w:b/>
          <w:sz w:val="28"/>
          <w:szCs w:val="28"/>
        </w:rPr>
      </w:pPr>
      <w:r>
        <w:rPr>
          <w:rFonts w:ascii="Arial" w:hAnsi="Arial" w:cs="Arial"/>
          <w:b/>
          <w:sz w:val="28"/>
          <w:szCs w:val="28"/>
        </w:rPr>
        <w:t>LEC</w:t>
      </w:r>
      <w:r w:rsidR="00E205ED" w:rsidRPr="00E205ED">
        <w:rPr>
          <w:rFonts w:ascii="Arial" w:hAnsi="Arial" w:cs="Arial"/>
          <w:b/>
          <w:sz w:val="28"/>
          <w:szCs w:val="28"/>
        </w:rPr>
        <w:t>T</w:t>
      </w:r>
      <w:r>
        <w:rPr>
          <w:rFonts w:ascii="Arial" w:hAnsi="Arial" w:cs="Arial"/>
          <w:b/>
          <w:sz w:val="28"/>
          <w:szCs w:val="28"/>
        </w:rPr>
        <w:t>UR</w:t>
      </w:r>
      <w:r w:rsidR="00E205ED" w:rsidRPr="00E205ED">
        <w:rPr>
          <w:rFonts w:ascii="Arial" w:hAnsi="Arial" w:cs="Arial"/>
          <w:b/>
          <w:sz w:val="28"/>
          <w:szCs w:val="28"/>
        </w:rPr>
        <w:t>A Y COMPRENSION</w:t>
      </w:r>
    </w:p>
    <w:p w:rsidR="00E205ED" w:rsidRDefault="004D47F5" w:rsidP="004D47F5">
      <w:pPr>
        <w:jc w:val="center"/>
        <w:rPr>
          <w:rFonts w:ascii="Arial" w:hAnsi="Arial" w:cs="Arial"/>
          <w:b/>
          <w:sz w:val="20"/>
          <w:szCs w:val="20"/>
        </w:rPr>
      </w:pPr>
      <w:r>
        <w:rPr>
          <w:rFonts w:ascii="Arial" w:hAnsi="Arial" w:cs="Arial"/>
          <w:b/>
          <w:sz w:val="20"/>
          <w:szCs w:val="20"/>
        </w:rPr>
        <w:t>CONFORMACION DE EL GRUPO DE INVESTIGACION</w:t>
      </w:r>
    </w:p>
    <w:p w:rsidR="000C2B41" w:rsidRDefault="004D47F5" w:rsidP="00BE511F">
      <w:pPr>
        <w:spacing w:line="360" w:lineRule="auto"/>
        <w:jc w:val="both"/>
        <w:rPr>
          <w:rFonts w:ascii="Arial" w:hAnsi="Arial" w:cs="Arial"/>
          <w:sz w:val="20"/>
          <w:szCs w:val="20"/>
        </w:rPr>
      </w:pPr>
      <w:r>
        <w:rPr>
          <w:rFonts w:ascii="Arial" w:hAnsi="Arial" w:cs="Arial"/>
          <w:sz w:val="20"/>
          <w:szCs w:val="20"/>
        </w:rPr>
        <w:t xml:space="preserve">Los estudiantes que conforman este grupo de investigación se anexaron a él por su afinidad y gusto por la lectura. Ellos hicieron parte de la lluvia de ideas cuando se fue a formular la pregunta  de información y después de escogido el problema decidieron ser parte de él, e iniciar un trabajo  </w:t>
      </w:r>
    </w:p>
    <w:p w:rsidR="000C2B41" w:rsidRDefault="000C2B41" w:rsidP="005A1110">
      <w:pPr>
        <w:spacing w:line="360" w:lineRule="auto"/>
        <w:rPr>
          <w:rFonts w:ascii="Arial" w:hAnsi="Arial" w:cs="Arial"/>
          <w:sz w:val="20"/>
          <w:szCs w:val="20"/>
        </w:rPr>
      </w:pPr>
    </w:p>
    <w:p w:rsidR="00F834AD" w:rsidRDefault="00F834AD" w:rsidP="000C2B41">
      <w:pPr>
        <w:spacing w:line="360" w:lineRule="auto"/>
        <w:rPr>
          <w:rFonts w:ascii="Arial" w:hAnsi="Arial" w:cs="Arial"/>
          <w:sz w:val="20"/>
          <w:szCs w:val="20"/>
        </w:rPr>
      </w:pPr>
    </w:p>
    <w:p w:rsidR="004D47F5" w:rsidRDefault="004D47F5" w:rsidP="000C2B41">
      <w:pPr>
        <w:spacing w:line="360" w:lineRule="auto"/>
        <w:rPr>
          <w:rFonts w:ascii="Arial" w:hAnsi="Arial" w:cs="Arial"/>
          <w:sz w:val="20"/>
          <w:szCs w:val="20"/>
        </w:rPr>
      </w:pPr>
      <w:r>
        <w:rPr>
          <w:rFonts w:ascii="Arial" w:hAnsi="Arial" w:cs="Arial"/>
          <w:sz w:val="20"/>
          <w:szCs w:val="20"/>
        </w:rPr>
        <w:t>en camaradería con los cuatro docentes coe-investigadores bajo la asesoría de enjambre. Fueron jóvenes destacados por su dinamismo y servicio incondi</w:t>
      </w:r>
      <w:r w:rsidR="000C2B41">
        <w:rPr>
          <w:rFonts w:ascii="Arial" w:hAnsi="Arial" w:cs="Arial"/>
          <w:sz w:val="20"/>
          <w:szCs w:val="20"/>
        </w:rPr>
        <w:t>cional.</w:t>
      </w:r>
    </w:p>
    <w:p w:rsidR="004D47F5" w:rsidRPr="004D47F5" w:rsidRDefault="004D47F5" w:rsidP="004D47F5">
      <w:pPr>
        <w:jc w:val="center"/>
        <w:rPr>
          <w:rFonts w:ascii="Algerian" w:hAnsi="Algerian" w:cs="Arial"/>
          <w:color w:val="FF0000"/>
          <w:sz w:val="48"/>
          <w:szCs w:val="48"/>
        </w:rPr>
      </w:pPr>
      <w:r w:rsidRPr="004D47F5">
        <w:rPr>
          <w:rFonts w:ascii="Algerian" w:hAnsi="Algerian" w:cs="Arial"/>
          <w:color w:val="FF0000"/>
          <w:sz w:val="48"/>
          <w:szCs w:val="48"/>
        </w:rPr>
        <w:t>Docentes coe-investigadores</w:t>
      </w:r>
    </w:p>
    <w:p w:rsidR="004D47F5" w:rsidRDefault="004D47F5" w:rsidP="004D47F5">
      <w:pPr>
        <w:jc w:val="center"/>
        <w:rPr>
          <w:rFonts w:ascii="Arial" w:hAnsi="Arial" w:cs="Arial"/>
          <w:b/>
          <w:sz w:val="20"/>
          <w:szCs w:val="20"/>
        </w:rPr>
      </w:pPr>
      <w:r>
        <w:rPr>
          <w:rFonts w:ascii="Arial" w:hAnsi="Arial" w:cs="Arial"/>
          <w:noProof/>
          <w:sz w:val="20"/>
          <w:szCs w:val="20"/>
          <w:lang w:eastAsia="es-CO"/>
        </w:rPr>
        <w:drawing>
          <wp:inline distT="0" distB="0" distL="0" distR="0" wp14:anchorId="26D62955" wp14:editId="00FC7607">
            <wp:extent cx="5612130" cy="315214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scarga.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152140"/>
                    </a:xfrm>
                    <a:prstGeom prst="rect">
                      <a:avLst/>
                    </a:prstGeom>
                  </pic:spPr>
                </pic:pic>
              </a:graphicData>
            </a:graphic>
          </wp:inline>
        </w:drawing>
      </w:r>
    </w:p>
    <w:p w:rsidR="004D47F5" w:rsidRDefault="004D47F5" w:rsidP="004D47F5">
      <w:pPr>
        <w:rPr>
          <w:rFonts w:ascii="Arial" w:hAnsi="Arial" w:cs="Arial"/>
          <w:b/>
          <w:sz w:val="20"/>
          <w:szCs w:val="20"/>
        </w:rPr>
      </w:pPr>
    </w:p>
    <w:tbl>
      <w:tblPr>
        <w:tblStyle w:val="Tablaconcuadrcula"/>
        <w:tblW w:w="0" w:type="auto"/>
        <w:tblLook w:val="04A0" w:firstRow="1" w:lastRow="0" w:firstColumn="1" w:lastColumn="0" w:noHBand="0" w:noVBand="1"/>
      </w:tblPr>
      <w:tblGrid>
        <w:gridCol w:w="561"/>
        <w:gridCol w:w="6457"/>
        <w:gridCol w:w="849"/>
        <w:gridCol w:w="961"/>
      </w:tblGrid>
      <w:tr w:rsidR="007B20C1" w:rsidTr="007B20C1">
        <w:tc>
          <w:tcPr>
            <w:tcW w:w="562" w:type="dxa"/>
          </w:tcPr>
          <w:p w:rsidR="007B20C1" w:rsidRDefault="007B20C1" w:rsidP="004D47F5">
            <w:pPr>
              <w:rPr>
                <w:rFonts w:ascii="Arial" w:hAnsi="Arial" w:cs="Arial"/>
                <w:b/>
                <w:sz w:val="20"/>
                <w:szCs w:val="20"/>
              </w:rPr>
            </w:pPr>
            <w:r>
              <w:rPr>
                <w:rFonts w:ascii="Arial" w:hAnsi="Arial" w:cs="Arial"/>
                <w:b/>
                <w:sz w:val="20"/>
                <w:szCs w:val="20"/>
              </w:rPr>
              <w:t>N°</w:t>
            </w:r>
          </w:p>
        </w:tc>
        <w:tc>
          <w:tcPr>
            <w:tcW w:w="6521" w:type="dxa"/>
          </w:tcPr>
          <w:p w:rsidR="007B20C1" w:rsidRDefault="007B20C1" w:rsidP="007B20C1">
            <w:pPr>
              <w:jc w:val="center"/>
              <w:rPr>
                <w:rFonts w:ascii="Arial" w:hAnsi="Arial" w:cs="Arial"/>
                <w:b/>
                <w:sz w:val="20"/>
                <w:szCs w:val="20"/>
              </w:rPr>
            </w:pPr>
            <w:r>
              <w:rPr>
                <w:rFonts w:ascii="Arial" w:hAnsi="Arial" w:cs="Arial"/>
                <w:b/>
                <w:sz w:val="20"/>
                <w:szCs w:val="20"/>
              </w:rPr>
              <w:t>NOMBRES Y APELLIDOS</w:t>
            </w:r>
          </w:p>
        </w:tc>
        <w:tc>
          <w:tcPr>
            <w:tcW w:w="850" w:type="dxa"/>
          </w:tcPr>
          <w:p w:rsidR="007B20C1" w:rsidRDefault="007B20C1" w:rsidP="004D47F5">
            <w:pPr>
              <w:rPr>
                <w:rFonts w:ascii="Arial" w:hAnsi="Arial" w:cs="Arial"/>
                <w:b/>
                <w:sz w:val="20"/>
                <w:szCs w:val="20"/>
              </w:rPr>
            </w:pPr>
            <w:r>
              <w:rPr>
                <w:rFonts w:ascii="Arial" w:hAnsi="Arial" w:cs="Arial"/>
                <w:b/>
                <w:sz w:val="20"/>
                <w:szCs w:val="20"/>
              </w:rPr>
              <w:t>EDAD</w:t>
            </w:r>
          </w:p>
        </w:tc>
        <w:tc>
          <w:tcPr>
            <w:tcW w:w="895" w:type="dxa"/>
          </w:tcPr>
          <w:p w:rsidR="007B20C1" w:rsidRDefault="007B20C1" w:rsidP="004D47F5">
            <w:pPr>
              <w:rPr>
                <w:rFonts w:ascii="Arial" w:hAnsi="Arial" w:cs="Arial"/>
                <w:b/>
                <w:sz w:val="20"/>
                <w:szCs w:val="20"/>
              </w:rPr>
            </w:pPr>
            <w:r>
              <w:rPr>
                <w:rFonts w:ascii="Arial" w:hAnsi="Arial" w:cs="Arial"/>
                <w:b/>
                <w:sz w:val="20"/>
                <w:szCs w:val="20"/>
              </w:rPr>
              <w:t>GRADO</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01</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Lucia Camila García Santana</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13 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8°B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02</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 xml:space="preserve">Andrea Juliana Cerinza </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15 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9°A</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03</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Juan Sebastián Páez M.</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17</w:t>
            </w:r>
          </w:p>
          <w:p w:rsidR="007B20C1" w:rsidRDefault="007B20C1" w:rsidP="004D47F5">
            <w:pPr>
              <w:rPr>
                <w:rFonts w:ascii="Arial" w:hAnsi="Arial" w:cs="Arial"/>
                <w:b/>
                <w:sz w:val="20"/>
                <w:szCs w:val="20"/>
              </w:rPr>
            </w:pPr>
            <w:r>
              <w:rPr>
                <w:rFonts w:ascii="Arial" w:hAnsi="Arial" w:cs="Arial"/>
                <w:b/>
                <w:sz w:val="20"/>
                <w:szCs w:val="20"/>
              </w:rPr>
              <w:t>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9°A</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04</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 xml:space="preserve">Jennifer Ríos López </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18 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9°A</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05</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María Valentina Portillo Quintana</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14 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9°B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06</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Silvia Juliana Quintero Julio</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14 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9°B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07</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 xml:space="preserve">Angie Daniela Gelvis Salas  </w:t>
            </w:r>
          </w:p>
        </w:tc>
        <w:tc>
          <w:tcPr>
            <w:tcW w:w="850"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15 años</w:t>
            </w:r>
          </w:p>
        </w:tc>
        <w:tc>
          <w:tcPr>
            <w:tcW w:w="895"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9°B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08</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7B20C1" w:rsidP="003A6F73">
            <w:pPr>
              <w:rPr>
                <w:rFonts w:ascii="Arial" w:hAnsi="Arial" w:cs="Arial"/>
                <w:b/>
                <w:sz w:val="20"/>
                <w:szCs w:val="20"/>
              </w:rPr>
            </w:pPr>
            <w:r>
              <w:rPr>
                <w:rFonts w:ascii="Arial" w:hAnsi="Arial" w:cs="Arial"/>
                <w:b/>
                <w:sz w:val="20"/>
                <w:szCs w:val="20"/>
              </w:rPr>
              <w:t>Evelyng Andrea</w:t>
            </w:r>
            <w:r w:rsidR="003A6F73">
              <w:rPr>
                <w:rFonts w:ascii="Arial" w:hAnsi="Arial" w:cs="Arial"/>
                <w:b/>
                <w:sz w:val="20"/>
                <w:szCs w:val="20"/>
              </w:rPr>
              <w:t xml:space="preserve"> Santana Amaya</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15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9°B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09</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Nereidy Andrea García P.</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16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10°</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10</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3A6F73" w:rsidP="004D47F5">
            <w:pPr>
              <w:rPr>
                <w:rFonts w:ascii="Arial" w:hAnsi="Arial" w:cs="Arial"/>
                <w:b/>
                <w:sz w:val="20"/>
                <w:szCs w:val="20"/>
              </w:rPr>
            </w:pPr>
            <w:r>
              <w:rPr>
                <w:rFonts w:ascii="Arial" w:hAnsi="Arial" w:cs="Arial"/>
                <w:b/>
                <w:sz w:val="20"/>
                <w:szCs w:val="20"/>
              </w:rPr>
              <w:t>Marlly Yuliany Campos Rizo</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17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11°</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11</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7B20C1" w:rsidRDefault="003A6F73" w:rsidP="004D47F5">
            <w:pPr>
              <w:rPr>
                <w:rFonts w:ascii="Arial" w:hAnsi="Arial" w:cs="Arial"/>
                <w:b/>
                <w:sz w:val="20"/>
                <w:szCs w:val="20"/>
              </w:rPr>
            </w:pPr>
            <w:r>
              <w:rPr>
                <w:rFonts w:ascii="Arial" w:hAnsi="Arial" w:cs="Arial"/>
                <w:b/>
                <w:sz w:val="20"/>
                <w:szCs w:val="20"/>
              </w:rPr>
              <w:t>Ramón Danilo González Quintero</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18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11°</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12</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Andrea Paola Tarazona Duque</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18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11°</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13</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 xml:space="preserve">Ana María Urón Chaparro </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12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7°A</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14</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María Camila Lozano Flórez</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12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7°B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15</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María Paula Chaparro Barbosa</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14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9°A</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16</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Juan Pablo Salcedo</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15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9°B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17</w:t>
            </w:r>
          </w:p>
          <w:p w:rsidR="007B20C1" w:rsidRDefault="007B20C1" w:rsidP="004D47F5">
            <w:pPr>
              <w:rPr>
                <w:rFonts w:ascii="Arial" w:hAnsi="Arial" w:cs="Arial"/>
                <w:b/>
                <w:sz w:val="20"/>
                <w:szCs w:val="20"/>
              </w:rPr>
            </w:pPr>
          </w:p>
        </w:tc>
        <w:tc>
          <w:tcPr>
            <w:tcW w:w="6521" w:type="dxa"/>
          </w:tcPr>
          <w:p w:rsidR="007B20C1" w:rsidRDefault="003A6F73" w:rsidP="004D47F5">
            <w:pPr>
              <w:rPr>
                <w:rFonts w:ascii="Arial" w:hAnsi="Arial" w:cs="Arial"/>
                <w:b/>
                <w:sz w:val="20"/>
                <w:szCs w:val="20"/>
              </w:rPr>
            </w:pPr>
            <w:r>
              <w:rPr>
                <w:rFonts w:ascii="Arial" w:hAnsi="Arial" w:cs="Arial"/>
                <w:b/>
                <w:sz w:val="20"/>
                <w:szCs w:val="20"/>
              </w:rPr>
              <w:t xml:space="preserve"> </w:t>
            </w:r>
          </w:p>
          <w:p w:rsidR="003A6F73" w:rsidRDefault="003A6F73" w:rsidP="004D47F5">
            <w:pPr>
              <w:rPr>
                <w:rFonts w:ascii="Arial" w:hAnsi="Arial" w:cs="Arial"/>
                <w:b/>
                <w:sz w:val="20"/>
                <w:szCs w:val="20"/>
              </w:rPr>
            </w:pPr>
            <w:r>
              <w:rPr>
                <w:rFonts w:ascii="Arial" w:hAnsi="Arial" w:cs="Arial"/>
                <w:b/>
                <w:sz w:val="20"/>
                <w:szCs w:val="20"/>
              </w:rPr>
              <w:t>María Daniela Escorcia Picón</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12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7°B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18</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Yenny Tatiana Salcedo P.</w:t>
            </w:r>
          </w:p>
        </w:tc>
        <w:tc>
          <w:tcPr>
            <w:tcW w:w="850"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15 años</w:t>
            </w:r>
          </w:p>
        </w:tc>
        <w:tc>
          <w:tcPr>
            <w:tcW w:w="895" w:type="dxa"/>
          </w:tcPr>
          <w:p w:rsidR="007B20C1" w:rsidRDefault="007B20C1" w:rsidP="004D47F5">
            <w:pPr>
              <w:rPr>
                <w:rFonts w:ascii="Arial" w:hAnsi="Arial" w:cs="Arial"/>
                <w:b/>
                <w:sz w:val="20"/>
                <w:szCs w:val="20"/>
              </w:rPr>
            </w:pPr>
          </w:p>
          <w:p w:rsidR="003A6F73" w:rsidRDefault="003A6F73" w:rsidP="004D47F5">
            <w:pPr>
              <w:rPr>
                <w:rFonts w:ascii="Arial" w:hAnsi="Arial" w:cs="Arial"/>
                <w:b/>
                <w:sz w:val="20"/>
                <w:szCs w:val="20"/>
              </w:rPr>
            </w:pPr>
            <w:r>
              <w:rPr>
                <w:rFonts w:ascii="Arial" w:hAnsi="Arial" w:cs="Arial"/>
                <w:b/>
                <w:sz w:val="20"/>
                <w:szCs w:val="20"/>
              </w:rPr>
              <w:t>9°B</w:t>
            </w:r>
          </w:p>
        </w:tc>
      </w:tr>
      <w:tr w:rsidR="007B20C1" w:rsidTr="007B20C1">
        <w:tc>
          <w:tcPr>
            <w:tcW w:w="562" w:type="dxa"/>
          </w:tcPr>
          <w:p w:rsidR="007B20C1" w:rsidRDefault="007B20C1" w:rsidP="004D47F5">
            <w:pPr>
              <w:rPr>
                <w:rFonts w:ascii="Arial" w:hAnsi="Arial" w:cs="Arial"/>
                <w:b/>
                <w:sz w:val="20"/>
                <w:szCs w:val="20"/>
              </w:rPr>
            </w:pPr>
          </w:p>
          <w:p w:rsidR="007B20C1" w:rsidRDefault="007B20C1" w:rsidP="004D47F5">
            <w:pPr>
              <w:rPr>
                <w:rFonts w:ascii="Arial" w:hAnsi="Arial" w:cs="Arial"/>
                <w:b/>
                <w:sz w:val="20"/>
                <w:szCs w:val="20"/>
              </w:rPr>
            </w:pPr>
            <w:r>
              <w:rPr>
                <w:rFonts w:ascii="Arial" w:hAnsi="Arial" w:cs="Arial"/>
                <w:b/>
                <w:sz w:val="20"/>
                <w:szCs w:val="20"/>
              </w:rPr>
              <w:t>19</w:t>
            </w:r>
          </w:p>
          <w:p w:rsidR="007B20C1" w:rsidRDefault="007B20C1" w:rsidP="004D47F5">
            <w:pPr>
              <w:rPr>
                <w:rFonts w:ascii="Arial" w:hAnsi="Arial" w:cs="Arial"/>
                <w:b/>
                <w:sz w:val="20"/>
                <w:szCs w:val="20"/>
              </w:rPr>
            </w:pPr>
          </w:p>
        </w:tc>
        <w:tc>
          <w:tcPr>
            <w:tcW w:w="6521" w:type="dxa"/>
          </w:tcPr>
          <w:p w:rsidR="007B20C1" w:rsidRDefault="007B20C1" w:rsidP="004D47F5">
            <w:pPr>
              <w:rPr>
                <w:rFonts w:ascii="Arial" w:hAnsi="Arial" w:cs="Arial"/>
                <w:b/>
                <w:sz w:val="20"/>
                <w:szCs w:val="20"/>
              </w:rPr>
            </w:pPr>
          </w:p>
          <w:p w:rsidR="002B0549" w:rsidRDefault="002B0549" w:rsidP="004D47F5">
            <w:pPr>
              <w:rPr>
                <w:rFonts w:ascii="Arial" w:hAnsi="Arial" w:cs="Arial"/>
                <w:b/>
                <w:sz w:val="20"/>
                <w:szCs w:val="20"/>
              </w:rPr>
            </w:pPr>
            <w:r>
              <w:rPr>
                <w:rFonts w:ascii="Arial" w:hAnsi="Arial" w:cs="Arial"/>
                <w:b/>
                <w:sz w:val="20"/>
                <w:szCs w:val="20"/>
              </w:rPr>
              <w:t>María Nelly Lázaro Meneses</w:t>
            </w:r>
          </w:p>
        </w:tc>
        <w:tc>
          <w:tcPr>
            <w:tcW w:w="850" w:type="dxa"/>
          </w:tcPr>
          <w:p w:rsidR="007B20C1" w:rsidRDefault="007B20C1" w:rsidP="004D47F5">
            <w:pPr>
              <w:rPr>
                <w:rFonts w:ascii="Arial" w:hAnsi="Arial" w:cs="Arial"/>
                <w:b/>
                <w:sz w:val="20"/>
                <w:szCs w:val="20"/>
              </w:rPr>
            </w:pPr>
          </w:p>
          <w:p w:rsidR="002B0549" w:rsidRDefault="002B0549" w:rsidP="004D47F5">
            <w:pPr>
              <w:rPr>
                <w:rFonts w:ascii="Arial" w:hAnsi="Arial" w:cs="Arial"/>
                <w:b/>
                <w:sz w:val="20"/>
                <w:szCs w:val="20"/>
              </w:rPr>
            </w:pPr>
            <w:r>
              <w:rPr>
                <w:rFonts w:ascii="Arial" w:hAnsi="Arial" w:cs="Arial"/>
                <w:b/>
                <w:sz w:val="20"/>
                <w:szCs w:val="20"/>
              </w:rPr>
              <w:t>17 años</w:t>
            </w:r>
          </w:p>
        </w:tc>
        <w:tc>
          <w:tcPr>
            <w:tcW w:w="895" w:type="dxa"/>
          </w:tcPr>
          <w:p w:rsidR="007B20C1" w:rsidRDefault="007B20C1" w:rsidP="004D47F5">
            <w:pPr>
              <w:rPr>
                <w:rFonts w:ascii="Arial" w:hAnsi="Arial" w:cs="Arial"/>
                <w:b/>
                <w:sz w:val="20"/>
                <w:szCs w:val="20"/>
              </w:rPr>
            </w:pPr>
          </w:p>
          <w:p w:rsidR="002B0549" w:rsidRDefault="002B0549" w:rsidP="004D47F5">
            <w:pPr>
              <w:rPr>
                <w:rFonts w:ascii="Arial" w:hAnsi="Arial" w:cs="Arial"/>
                <w:b/>
                <w:sz w:val="20"/>
                <w:szCs w:val="20"/>
              </w:rPr>
            </w:pPr>
            <w:r>
              <w:rPr>
                <w:rFonts w:ascii="Arial" w:hAnsi="Arial" w:cs="Arial"/>
                <w:b/>
                <w:sz w:val="20"/>
                <w:szCs w:val="20"/>
              </w:rPr>
              <w:t>11°</w:t>
            </w:r>
          </w:p>
        </w:tc>
      </w:tr>
    </w:tbl>
    <w:p w:rsidR="004D47F5" w:rsidRPr="00E93601" w:rsidRDefault="004D47F5" w:rsidP="00E93601">
      <w:pPr>
        <w:rPr>
          <w:rFonts w:ascii="Arial" w:hAnsi="Arial" w:cs="Arial"/>
          <w:sz w:val="20"/>
          <w:szCs w:val="20"/>
        </w:rPr>
      </w:pPr>
    </w:p>
    <w:p w:rsidR="002F28E1" w:rsidRDefault="002B0549" w:rsidP="002F28E1">
      <w:pPr>
        <w:jc w:val="center"/>
        <w:rPr>
          <w:rFonts w:ascii="Blackadder ITC" w:hAnsi="Blackadder ITC" w:cs="Arial"/>
          <w:b/>
          <w:sz w:val="44"/>
          <w:szCs w:val="44"/>
        </w:rPr>
      </w:pPr>
      <w:bookmarkStart w:id="0" w:name="_GoBack"/>
      <w:r>
        <w:rPr>
          <w:rFonts w:ascii="Blackadder ITC" w:hAnsi="Blackadder ITC" w:cs="Arial"/>
          <w:b/>
          <w:noProof/>
          <w:sz w:val="44"/>
          <w:szCs w:val="44"/>
          <w:lang w:eastAsia="es-CO"/>
        </w:rPr>
        <w:drawing>
          <wp:anchor distT="0" distB="0" distL="114300" distR="114300" simplePos="0" relativeHeight="251662336" behindDoc="0" locked="0" layoutInCell="1" allowOverlap="1" wp14:anchorId="5A247D18" wp14:editId="44DFE320">
            <wp:simplePos x="0" y="0"/>
            <wp:positionH relativeFrom="margin">
              <wp:align>center</wp:align>
            </wp:positionH>
            <wp:positionV relativeFrom="paragraph">
              <wp:posOffset>478790</wp:posOffset>
            </wp:positionV>
            <wp:extent cx="2095500" cy="17145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ray.jpg"/>
                    <pic:cNvPicPr/>
                  </pic:nvPicPr>
                  <pic:blipFill>
                    <a:blip r:embed="rId10">
                      <a:extLst>
                        <a:ext uri="{28A0092B-C50C-407E-A947-70E740481C1C}">
                          <a14:useLocalDpi xmlns:a14="http://schemas.microsoft.com/office/drawing/2010/main" val="0"/>
                        </a:ext>
                      </a:extLst>
                    </a:blip>
                    <a:stretch>
                      <a:fillRect/>
                    </a:stretch>
                  </pic:blipFill>
                  <pic:spPr>
                    <a:xfrm>
                      <a:off x="0" y="0"/>
                      <a:ext cx="2095500" cy="1714500"/>
                    </a:xfrm>
                    <a:prstGeom prst="rect">
                      <a:avLst/>
                    </a:prstGeom>
                  </pic:spPr>
                </pic:pic>
              </a:graphicData>
            </a:graphic>
          </wp:anchor>
        </w:drawing>
      </w:r>
      <w:bookmarkEnd w:id="0"/>
      <w:r w:rsidR="002F28E1">
        <w:rPr>
          <w:rFonts w:ascii="Blackadder ITC" w:hAnsi="Blackadder ITC" w:cs="Arial"/>
          <w:b/>
          <w:sz w:val="44"/>
          <w:szCs w:val="44"/>
        </w:rPr>
        <w:t>Logo Del Proyecto.</w:t>
      </w:r>
    </w:p>
    <w:p w:rsidR="002F28E1" w:rsidRDefault="002B0549" w:rsidP="002B0549">
      <w:pPr>
        <w:rPr>
          <w:rFonts w:ascii="Blackadder ITC" w:hAnsi="Blackadder ITC" w:cs="Arial"/>
          <w:b/>
          <w:sz w:val="44"/>
          <w:szCs w:val="44"/>
        </w:rPr>
      </w:pPr>
      <w:r>
        <w:rPr>
          <w:rFonts w:ascii="Blackadder ITC" w:hAnsi="Blackadder ITC" w:cs="Arial"/>
          <w:b/>
          <w:sz w:val="44"/>
          <w:szCs w:val="44"/>
        </w:rPr>
        <w:br w:type="textWrapping" w:clear="all"/>
      </w:r>
    </w:p>
    <w:p w:rsidR="00287BC0" w:rsidRDefault="00287BC0" w:rsidP="000C2B41">
      <w:pPr>
        <w:rPr>
          <w:rFonts w:ascii="Arial" w:hAnsi="Arial" w:cs="Arial"/>
          <w:b/>
          <w:sz w:val="28"/>
          <w:szCs w:val="28"/>
        </w:rPr>
      </w:pPr>
    </w:p>
    <w:p w:rsidR="00287BC0" w:rsidRDefault="002B0549" w:rsidP="000C2B41">
      <w:pPr>
        <w:jc w:val="center"/>
        <w:rPr>
          <w:rFonts w:ascii="Arial" w:hAnsi="Arial" w:cs="Arial"/>
          <w:b/>
          <w:sz w:val="28"/>
          <w:szCs w:val="28"/>
        </w:rPr>
      </w:pPr>
      <w:r>
        <w:rPr>
          <w:rFonts w:ascii="Arial" w:hAnsi="Arial" w:cs="Arial"/>
          <w:b/>
          <w:sz w:val="28"/>
          <w:szCs w:val="28"/>
        </w:rPr>
        <w:t>LA PREGUNTA</w:t>
      </w:r>
      <w:r w:rsidR="000C2B41">
        <w:rPr>
          <w:rFonts w:ascii="Arial" w:hAnsi="Arial" w:cs="Arial"/>
          <w:b/>
          <w:sz w:val="28"/>
          <w:szCs w:val="28"/>
        </w:rPr>
        <w:t xml:space="preserve"> COMO PUNTO DE PARTIDA</w:t>
      </w:r>
    </w:p>
    <w:p w:rsidR="00287BC0" w:rsidRDefault="002B0549" w:rsidP="00BE511F">
      <w:pPr>
        <w:spacing w:line="360" w:lineRule="auto"/>
        <w:jc w:val="both"/>
        <w:rPr>
          <w:rFonts w:ascii="Arial" w:hAnsi="Arial" w:cs="Arial"/>
        </w:rPr>
      </w:pPr>
      <w:r>
        <w:rPr>
          <w:rFonts w:ascii="Arial" w:hAnsi="Arial" w:cs="Arial"/>
        </w:rPr>
        <w:t>Reunidos los jóvenes con una asesora representante de enjambre, analizaron la posible problemática que tenía su mundo estudiantil y la posib</w:t>
      </w:r>
      <w:r w:rsidR="00287BC0">
        <w:rPr>
          <w:rFonts w:ascii="Arial" w:hAnsi="Arial" w:cs="Arial"/>
        </w:rPr>
        <w:t>i</w:t>
      </w:r>
      <w:r>
        <w:rPr>
          <w:rFonts w:ascii="Arial" w:hAnsi="Arial" w:cs="Arial"/>
        </w:rPr>
        <w:t>l</w:t>
      </w:r>
      <w:r w:rsidR="00287BC0">
        <w:rPr>
          <w:rFonts w:ascii="Arial" w:hAnsi="Arial" w:cs="Arial"/>
        </w:rPr>
        <w:t>idad</w:t>
      </w:r>
      <w:r>
        <w:rPr>
          <w:rFonts w:ascii="Arial" w:hAnsi="Arial" w:cs="Arial"/>
        </w:rPr>
        <w:t xml:space="preserve"> de escoger una de ellas</w:t>
      </w:r>
      <w:r w:rsidR="00287BC0">
        <w:rPr>
          <w:rFonts w:ascii="Arial" w:hAnsi="Arial" w:cs="Arial"/>
        </w:rPr>
        <w:t>,</w:t>
      </w:r>
      <w:r>
        <w:rPr>
          <w:rFonts w:ascii="Arial" w:hAnsi="Arial" w:cs="Arial"/>
        </w:rPr>
        <w:t xml:space="preserve"> para convertirla en un proyecto de investigación y ayudara a la institu</w:t>
      </w:r>
      <w:r w:rsidR="000C2B41">
        <w:rPr>
          <w:rFonts w:ascii="Arial" w:hAnsi="Arial" w:cs="Arial"/>
        </w:rPr>
        <w:t>ción a superar esa deficiencia.</w:t>
      </w:r>
    </w:p>
    <w:p w:rsidR="00287BC0" w:rsidRDefault="002B0549" w:rsidP="00BE511F">
      <w:pPr>
        <w:spacing w:line="360" w:lineRule="auto"/>
        <w:jc w:val="both"/>
        <w:rPr>
          <w:rFonts w:ascii="Arial" w:hAnsi="Arial" w:cs="Arial"/>
        </w:rPr>
      </w:pPr>
      <w:r>
        <w:rPr>
          <w:rFonts w:ascii="Arial" w:hAnsi="Arial" w:cs="Arial"/>
        </w:rPr>
        <w:t xml:space="preserve">Este análisis lo hicieron inicialmente en una lluvia de ideas donde todos tuvieron la oportunidad de expresar sus puntos de vista. Se sacaron las posibles preguntas, se analizaron y se debatieron para concluir en aquella que más beneficiara a la comunidad estudiantil. El resultado fue trabajar la apatía que sienten los estudiantes ante la lectura ya que esta juega un papel muy importante </w:t>
      </w:r>
      <w:r w:rsidR="00287BC0">
        <w:rPr>
          <w:rFonts w:ascii="Arial" w:hAnsi="Arial" w:cs="Arial"/>
        </w:rPr>
        <w:t>dentro de la formación académica y prueba saber de la institución educativa.</w:t>
      </w:r>
    </w:p>
    <w:p w:rsidR="00287BC0" w:rsidRDefault="00287BC0" w:rsidP="00BE511F">
      <w:pPr>
        <w:spacing w:line="360" w:lineRule="auto"/>
        <w:jc w:val="both"/>
        <w:rPr>
          <w:rFonts w:ascii="Arial" w:hAnsi="Arial" w:cs="Arial"/>
        </w:rPr>
      </w:pPr>
    </w:p>
    <w:p w:rsidR="00287BC0" w:rsidRDefault="00287BC0" w:rsidP="00BE511F">
      <w:pPr>
        <w:spacing w:line="360" w:lineRule="auto"/>
        <w:jc w:val="both"/>
        <w:rPr>
          <w:rFonts w:ascii="Arial" w:hAnsi="Arial" w:cs="Arial"/>
        </w:rPr>
      </w:pPr>
      <w:r>
        <w:rPr>
          <w:rFonts w:ascii="Arial" w:hAnsi="Arial" w:cs="Arial"/>
        </w:rPr>
        <w:t>La pregunta problematizadora final fue “¿Qué se puede hacer para despertar en los estudiantes el interés por la lectura?”. Este proyecto se inició y trabajo con los grados de Octavo y Noveno de la institución educativa.</w:t>
      </w:r>
    </w:p>
    <w:p w:rsidR="00287BC0" w:rsidRDefault="00287BC0"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rPr>
          <w:rFonts w:ascii="Arial" w:hAnsi="Arial" w:cs="Arial"/>
        </w:rPr>
      </w:pPr>
    </w:p>
    <w:p w:rsidR="000C2B41" w:rsidRDefault="000C2B41" w:rsidP="00287BC0">
      <w:pPr>
        <w:jc w:val="center"/>
        <w:rPr>
          <w:rFonts w:ascii="Arial" w:hAnsi="Arial" w:cs="Arial"/>
          <w:b/>
          <w:sz w:val="28"/>
          <w:szCs w:val="28"/>
        </w:rPr>
      </w:pPr>
    </w:p>
    <w:p w:rsidR="000C2B41" w:rsidRDefault="000C2B41" w:rsidP="00287BC0">
      <w:pPr>
        <w:jc w:val="center"/>
        <w:rPr>
          <w:rFonts w:ascii="Arial" w:hAnsi="Arial" w:cs="Arial"/>
          <w:b/>
          <w:sz w:val="28"/>
          <w:szCs w:val="28"/>
        </w:rPr>
      </w:pPr>
    </w:p>
    <w:p w:rsidR="000C2B41" w:rsidRDefault="000C2B41" w:rsidP="00287BC0">
      <w:pPr>
        <w:jc w:val="center"/>
        <w:rPr>
          <w:rFonts w:ascii="Arial" w:hAnsi="Arial" w:cs="Arial"/>
          <w:b/>
          <w:sz w:val="28"/>
          <w:szCs w:val="28"/>
        </w:rPr>
      </w:pPr>
    </w:p>
    <w:p w:rsidR="00287BC0" w:rsidRDefault="00287BC0" w:rsidP="00287BC0">
      <w:pPr>
        <w:jc w:val="center"/>
        <w:rPr>
          <w:rFonts w:ascii="Arial" w:hAnsi="Arial" w:cs="Arial"/>
          <w:b/>
          <w:sz w:val="28"/>
          <w:szCs w:val="28"/>
        </w:rPr>
      </w:pPr>
      <w:r>
        <w:rPr>
          <w:rFonts w:ascii="Arial" w:hAnsi="Arial" w:cs="Arial"/>
          <w:b/>
          <w:sz w:val="28"/>
          <w:szCs w:val="28"/>
        </w:rPr>
        <w:t>EL PROBLEMA DE INVESTIGACION</w:t>
      </w:r>
    </w:p>
    <w:p w:rsidR="00287BC0" w:rsidRDefault="00287BC0" w:rsidP="00287BC0">
      <w:pPr>
        <w:rPr>
          <w:rFonts w:ascii="Arial" w:hAnsi="Arial" w:cs="Arial"/>
        </w:rPr>
      </w:pPr>
    </w:p>
    <w:p w:rsidR="00287BC0" w:rsidRDefault="00287BC0" w:rsidP="00BE511F">
      <w:pPr>
        <w:spacing w:line="360" w:lineRule="auto"/>
        <w:jc w:val="both"/>
        <w:rPr>
          <w:rFonts w:ascii="Arial" w:hAnsi="Arial" w:cs="Arial"/>
        </w:rPr>
      </w:pPr>
      <w:r>
        <w:rPr>
          <w:rFonts w:ascii="Arial" w:hAnsi="Arial" w:cs="Arial"/>
        </w:rPr>
        <w:t>La lectura en la institución educativa Enrique Pardo Farelo es poco apetecida y motivadora para los jóvenes. Por eso este proyecto parte de la necesidad que se vio de incentivar en ellos el amor por ella.</w:t>
      </w:r>
    </w:p>
    <w:p w:rsidR="003F3408" w:rsidRDefault="003F3408" w:rsidP="00BE511F">
      <w:pPr>
        <w:spacing w:line="360" w:lineRule="auto"/>
        <w:jc w:val="both"/>
        <w:rPr>
          <w:rFonts w:ascii="Arial" w:hAnsi="Arial" w:cs="Arial"/>
        </w:rPr>
      </w:pPr>
    </w:p>
    <w:p w:rsidR="003F3408" w:rsidRDefault="00287BC0" w:rsidP="00BE511F">
      <w:pPr>
        <w:spacing w:line="360" w:lineRule="auto"/>
        <w:jc w:val="both"/>
        <w:rPr>
          <w:rFonts w:ascii="Arial" w:hAnsi="Arial" w:cs="Arial"/>
        </w:rPr>
      </w:pPr>
      <w:r>
        <w:rPr>
          <w:rFonts w:ascii="Arial" w:hAnsi="Arial" w:cs="Arial"/>
        </w:rPr>
        <w:t xml:space="preserve">La visión que tenemos los integrantes del grupo de investigación es que a futuro los niños desde muy pequeños crezcan entre los libros, amando la lectura donde ellos por sus propios medios e intereses busquen día a día aumentar sus conocimientos, lo cual les ayudara muchos en la adquisición de cultura y preparación </w:t>
      </w:r>
      <w:r w:rsidR="003F3408">
        <w:rPr>
          <w:rFonts w:ascii="Arial" w:hAnsi="Arial" w:cs="Arial"/>
        </w:rPr>
        <w:t>intelectual</w:t>
      </w:r>
    </w:p>
    <w:p w:rsidR="003F3408" w:rsidRDefault="003F3408" w:rsidP="00BE511F">
      <w:pPr>
        <w:spacing w:line="360" w:lineRule="auto"/>
        <w:jc w:val="both"/>
        <w:rPr>
          <w:rFonts w:ascii="Arial" w:hAnsi="Arial" w:cs="Arial"/>
        </w:rPr>
      </w:pPr>
    </w:p>
    <w:p w:rsidR="00287BC0" w:rsidRDefault="003F3408" w:rsidP="00BE511F">
      <w:pPr>
        <w:spacing w:line="360" w:lineRule="auto"/>
        <w:jc w:val="both"/>
        <w:rPr>
          <w:rFonts w:ascii="Arial" w:hAnsi="Arial" w:cs="Arial"/>
        </w:rPr>
      </w:pPr>
      <w:r>
        <w:rPr>
          <w:rFonts w:ascii="Arial" w:hAnsi="Arial" w:cs="Arial"/>
        </w:rPr>
        <w:t>Se pretende cambiar esa apatía en interés y motivación proceso que se desarrolló con actividades</w:t>
      </w:r>
      <w:r w:rsidR="00287BC0">
        <w:rPr>
          <w:rFonts w:ascii="Arial" w:hAnsi="Arial" w:cs="Arial"/>
        </w:rPr>
        <w:t xml:space="preserve"> </w:t>
      </w:r>
      <w:r>
        <w:rPr>
          <w:rFonts w:ascii="Arial" w:hAnsi="Arial" w:cs="Arial"/>
        </w:rPr>
        <w:t xml:space="preserve">dentro del aula de clase aprovechando todos los jóvenes coe-investigadores quienes aman la lectura y sirve de  motivadores a los demás. </w:t>
      </w:r>
    </w:p>
    <w:p w:rsidR="003F3408" w:rsidRDefault="003F3408" w:rsidP="00BE511F">
      <w:pPr>
        <w:spacing w:line="360" w:lineRule="auto"/>
        <w:jc w:val="both"/>
        <w:rPr>
          <w:rFonts w:ascii="Arial" w:hAnsi="Arial" w:cs="Arial"/>
        </w:rPr>
      </w:pPr>
    </w:p>
    <w:p w:rsidR="003F3408" w:rsidRDefault="003F3408" w:rsidP="00BE511F">
      <w:pPr>
        <w:spacing w:line="360" w:lineRule="auto"/>
        <w:jc w:val="both"/>
        <w:rPr>
          <w:rFonts w:ascii="Arial" w:hAnsi="Arial" w:cs="Arial"/>
        </w:rPr>
      </w:pPr>
      <w:r>
        <w:rPr>
          <w:rFonts w:ascii="Arial" w:hAnsi="Arial" w:cs="Arial"/>
        </w:rPr>
        <w:t>La experiencia de este grupo de investigación ha aportado mucho a las prácticas pedagógicas ya que la lectura es una herramienta esencial para el desarrollo y compresión de cualquier área en el salón de clase.</w:t>
      </w:r>
    </w:p>
    <w:p w:rsidR="003F3408" w:rsidRDefault="003F3408" w:rsidP="00BE511F">
      <w:pPr>
        <w:spacing w:line="360" w:lineRule="auto"/>
        <w:jc w:val="both"/>
        <w:rPr>
          <w:rFonts w:ascii="Arial" w:hAnsi="Arial" w:cs="Arial"/>
        </w:rPr>
      </w:pPr>
    </w:p>
    <w:p w:rsidR="003F3408" w:rsidRDefault="003F3408" w:rsidP="00BE511F">
      <w:pPr>
        <w:spacing w:line="360" w:lineRule="auto"/>
        <w:jc w:val="both"/>
        <w:rPr>
          <w:rFonts w:ascii="Arial" w:hAnsi="Arial" w:cs="Arial"/>
        </w:rPr>
      </w:pPr>
      <w:r>
        <w:rPr>
          <w:rFonts w:ascii="Arial" w:hAnsi="Arial" w:cs="Arial"/>
        </w:rPr>
        <w:t>La lectura es un elemento importantísimo para el auto-aprendizaje, ya que le facilita al docente el conocimiento de una forma sencilla y agradable pues una buena lectura nos lleva a mejorar nuestro léxico, escritura, comunicación y nos permite afianzar habilidades que los estudiantes no han desarrollado suficientemente.</w:t>
      </w:r>
    </w:p>
    <w:p w:rsidR="003F3408" w:rsidRDefault="003F3408" w:rsidP="00BE511F">
      <w:pPr>
        <w:spacing w:line="360" w:lineRule="auto"/>
        <w:jc w:val="both"/>
        <w:rPr>
          <w:rFonts w:ascii="Arial" w:hAnsi="Arial" w:cs="Arial"/>
        </w:rPr>
      </w:pPr>
    </w:p>
    <w:p w:rsidR="003F3408" w:rsidRDefault="003F3408" w:rsidP="00BE511F">
      <w:pPr>
        <w:spacing w:line="360" w:lineRule="auto"/>
        <w:jc w:val="both"/>
        <w:rPr>
          <w:rFonts w:ascii="Arial" w:hAnsi="Arial" w:cs="Arial"/>
        </w:rPr>
      </w:pPr>
      <w:r>
        <w:rPr>
          <w:rFonts w:ascii="Arial" w:hAnsi="Arial" w:cs="Arial"/>
        </w:rPr>
        <w:t>En nuestra institución se debe tomar consciencia de la necesidad de reforzarla y a través de ella llegar a ser excelentes profesionales, críticos analíticos ya que ella nos proporciona herramientas básicas para un buen aprendizaje.</w:t>
      </w:r>
    </w:p>
    <w:p w:rsidR="000C2B41" w:rsidRDefault="000C2B41" w:rsidP="000C2B41">
      <w:pPr>
        <w:tabs>
          <w:tab w:val="left" w:pos="975"/>
        </w:tabs>
        <w:rPr>
          <w:rFonts w:ascii="Arial" w:hAnsi="Arial" w:cs="Arial"/>
        </w:rPr>
      </w:pPr>
    </w:p>
    <w:p w:rsidR="003F3408" w:rsidRDefault="003F3408" w:rsidP="003F3408">
      <w:pPr>
        <w:jc w:val="center"/>
        <w:rPr>
          <w:rFonts w:ascii="Arial" w:hAnsi="Arial" w:cs="Arial"/>
          <w:b/>
          <w:sz w:val="28"/>
        </w:rPr>
      </w:pPr>
      <w:r>
        <w:rPr>
          <w:rFonts w:ascii="Arial" w:hAnsi="Arial" w:cs="Arial"/>
          <w:b/>
          <w:sz w:val="28"/>
        </w:rPr>
        <w:t>TRAYECTORIA DE INDAGACION</w:t>
      </w:r>
    </w:p>
    <w:p w:rsidR="002C1A9C" w:rsidRDefault="002C1A9C" w:rsidP="00BE511F">
      <w:pPr>
        <w:jc w:val="both"/>
        <w:rPr>
          <w:rFonts w:ascii="Arial" w:hAnsi="Arial" w:cs="Arial"/>
        </w:rPr>
      </w:pPr>
    </w:p>
    <w:p w:rsidR="003F3408" w:rsidRDefault="002C1A9C" w:rsidP="00BE511F">
      <w:pPr>
        <w:spacing w:line="360" w:lineRule="auto"/>
        <w:jc w:val="both"/>
        <w:rPr>
          <w:rFonts w:ascii="Arial" w:hAnsi="Arial" w:cs="Arial"/>
        </w:rPr>
      </w:pPr>
      <w:r>
        <w:rPr>
          <w:rFonts w:ascii="Arial" w:hAnsi="Arial" w:cs="Arial"/>
        </w:rPr>
        <w:t>El método de investigación utilizado fue la observación, la  población abordada fueron 25 estudiantes de octavo y noveno de la básica secundaria, docentes de las diferentes áreas y padres de familia.</w:t>
      </w:r>
    </w:p>
    <w:p w:rsidR="002C1A9C" w:rsidRDefault="002C1A9C" w:rsidP="003F3408">
      <w:pPr>
        <w:rPr>
          <w:rFonts w:ascii="Arial" w:hAnsi="Arial" w:cs="Arial"/>
          <w:b/>
        </w:rPr>
      </w:pPr>
    </w:p>
    <w:p w:rsidR="002C1A9C" w:rsidRDefault="002C1A9C" w:rsidP="003F3408">
      <w:pPr>
        <w:rPr>
          <w:rFonts w:ascii="Arial" w:hAnsi="Arial" w:cs="Arial"/>
          <w:b/>
        </w:rPr>
      </w:pPr>
      <w:r>
        <w:rPr>
          <w:rFonts w:ascii="Arial" w:hAnsi="Arial" w:cs="Arial"/>
          <w:b/>
        </w:rPr>
        <w:t>INSTRUMENTO: ENCUESTA</w:t>
      </w:r>
    </w:p>
    <w:p w:rsidR="002C1A9C" w:rsidRDefault="002C1A9C" w:rsidP="002C1A9C">
      <w:pPr>
        <w:jc w:val="center"/>
        <w:rPr>
          <w:rFonts w:ascii="Arial" w:hAnsi="Arial" w:cs="Arial"/>
          <w:b/>
        </w:rPr>
      </w:pPr>
      <w:r>
        <w:rPr>
          <w:rFonts w:ascii="Arial" w:hAnsi="Arial" w:cs="Arial"/>
          <w:b/>
        </w:rPr>
        <w:t>ENCUESTA PROYECTO ENJAMBRE</w:t>
      </w:r>
    </w:p>
    <w:p w:rsidR="002C1A9C" w:rsidRDefault="002C1A9C" w:rsidP="002C1A9C">
      <w:pPr>
        <w:rPr>
          <w:rFonts w:ascii="Arial" w:hAnsi="Arial" w:cs="Arial"/>
          <w:b/>
        </w:rPr>
      </w:pPr>
      <w:r>
        <w:rPr>
          <w:rFonts w:ascii="Arial" w:hAnsi="Arial" w:cs="Arial"/>
          <w:b/>
        </w:rPr>
        <w:t>Proyecto: Lectura y comprensión.</w:t>
      </w:r>
    </w:p>
    <w:p w:rsidR="0014732E" w:rsidRDefault="0014732E" w:rsidP="002C1A9C">
      <w:pPr>
        <w:rPr>
          <w:rFonts w:ascii="Arial" w:hAnsi="Arial" w:cs="Arial"/>
        </w:rPr>
      </w:pPr>
      <w:r>
        <w:rPr>
          <w:rFonts w:ascii="Arial" w:hAnsi="Arial" w:cs="Arial"/>
        </w:rPr>
        <w:t>La presente encuesta tiene como objetivo conocer, cuales son las posibles causas que conllevan a la falta de lectura y compresión.</w:t>
      </w:r>
    </w:p>
    <w:p w:rsidR="0014732E" w:rsidRDefault="0014732E" w:rsidP="0014732E">
      <w:pPr>
        <w:pStyle w:val="Prrafodelista"/>
        <w:numPr>
          <w:ilvl w:val="0"/>
          <w:numId w:val="2"/>
        </w:numPr>
        <w:rPr>
          <w:rFonts w:ascii="Arial" w:hAnsi="Arial" w:cs="Arial"/>
        </w:rPr>
      </w:pPr>
      <w:r>
        <w:rPr>
          <w:rFonts w:ascii="Arial" w:hAnsi="Arial" w:cs="Arial"/>
        </w:rPr>
        <w:t>¿Le agrada leer?</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¿Dedica tiempo a la lectura?</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¿Tienes libro de lectura en casa?</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 xml:space="preserve">¿Suele frecuentar las bibliotecas públicas? </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¿Cuándo lees un texto lo comprendes con facilidad?</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¿Haces análisis después de cada lectura?</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¿Consideras importante la lectura en el proceso de aprendizaje?</w:t>
      </w:r>
    </w:p>
    <w:p w:rsidR="0014732E" w:rsidRDefault="0014732E" w:rsidP="0014732E">
      <w:pPr>
        <w:ind w:left="720"/>
        <w:rPr>
          <w:rFonts w:ascii="Arial" w:hAnsi="Arial" w:cs="Arial"/>
        </w:rPr>
      </w:pPr>
      <w:r>
        <w:rPr>
          <w:rFonts w:ascii="Arial" w:hAnsi="Arial" w:cs="Arial"/>
        </w:rPr>
        <w:t>SI__ NO__</w:t>
      </w:r>
    </w:p>
    <w:p w:rsidR="000C2B41" w:rsidRPr="000C2B41" w:rsidRDefault="0014732E" w:rsidP="000C2B41">
      <w:pPr>
        <w:pStyle w:val="Prrafodelista"/>
        <w:numPr>
          <w:ilvl w:val="0"/>
          <w:numId w:val="2"/>
        </w:numPr>
        <w:rPr>
          <w:rFonts w:ascii="Arial" w:hAnsi="Arial" w:cs="Arial"/>
        </w:rPr>
      </w:pPr>
      <w:r>
        <w:rPr>
          <w:rFonts w:ascii="Arial" w:hAnsi="Arial" w:cs="Arial"/>
        </w:rPr>
        <w:t>¿Crees que la lectura y la compresión son necesarias para tu vida persona, laboral y social?</w:t>
      </w:r>
    </w:p>
    <w:p w:rsidR="0014732E" w:rsidRDefault="0014732E" w:rsidP="0014732E">
      <w:pPr>
        <w:ind w:left="720"/>
        <w:rPr>
          <w:rFonts w:ascii="Arial" w:hAnsi="Arial" w:cs="Arial"/>
        </w:rPr>
      </w:pPr>
      <w:r>
        <w:rPr>
          <w:rFonts w:ascii="Arial" w:hAnsi="Arial" w:cs="Arial"/>
        </w:rPr>
        <w:t>SI__ NO__</w:t>
      </w:r>
    </w:p>
    <w:p w:rsidR="0014732E" w:rsidRDefault="0014732E" w:rsidP="0014732E">
      <w:pPr>
        <w:pStyle w:val="Prrafodelista"/>
        <w:numPr>
          <w:ilvl w:val="0"/>
          <w:numId w:val="2"/>
        </w:numPr>
        <w:rPr>
          <w:rFonts w:ascii="Arial" w:hAnsi="Arial" w:cs="Arial"/>
        </w:rPr>
      </w:pPr>
      <w:r>
        <w:rPr>
          <w:rFonts w:ascii="Arial" w:hAnsi="Arial" w:cs="Arial"/>
        </w:rPr>
        <w:t>¿Crees que las familias fomenta la lectura fuera de la institución?</w:t>
      </w:r>
    </w:p>
    <w:p w:rsidR="0014732E" w:rsidRDefault="0014732E" w:rsidP="0014732E">
      <w:pPr>
        <w:pStyle w:val="Prrafodelista"/>
        <w:rPr>
          <w:rFonts w:ascii="Arial" w:hAnsi="Arial" w:cs="Arial"/>
        </w:rPr>
      </w:pPr>
      <w:r>
        <w:rPr>
          <w:rFonts w:ascii="Arial" w:hAnsi="Arial" w:cs="Arial"/>
        </w:rPr>
        <w:t>SI__ NO__</w:t>
      </w:r>
    </w:p>
    <w:p w:rsidR="0014732E" w:rsidRDefault="0014732E" w:rsidP="0014732E">
      <w:pPr>
        <w:rPr>
          <w:rFonts w:ascii="Arial" w:hAnsi="Arial" w:cs="Arial"/>
        </w:rPr>
      </w:pPr>
    </w:p>
    <w:p w:rsidR="0014732E" w:rsidRDefault="0014732E" w:rsidP="0014732E">
      <w:pPr>
        <w:pStyle w:val="Prrafodelista"/>
        <w:numPr>
          <w:ilvl w:val="0"/>
          <w:numId w:val="2"/>
        </w:numPr>
        <w:rPr>
          <w:rFonts w:ascii="Arial" w:hAnsi="Arial" w:cs="Arial"/>
        </w:rPr>
      </w:pPr>
      <w:r>
        <w:rPr>
          <w:rFonts w:ascii="Arial" w:hAnsi="Arial" w:cs="Arial"/>
        </w:rPr>
        <w:t>¿Su institución cuenta con los medios para hacer una eficiente promoción de la lectura?</w:t>
      </w:r>
    </w:p>
    <w:p w:rsidR="0014732E" w:rsidRDefault="0014732E" w:rsidP="0014732E">
      <w:pPr>
        <w:pStyle w:val="Prrafodelista"/>
        <w:rPr>
          <w:rFonts w:ascii="Arial" w:hAnsi="Arial" w:cs="Arial"/>
        </w:rPr>
      </w:pPr>
      <w:r>
        <w:rPr>
          <w:rFonts w:ascii="Arial" w:hAnsi="Arial" w:cs="Arial"/>
        </w:rPr>
        <w:t>SI__ NO__</w:t>
      </w:r>
    </w:p>
    <w:p w:rsidR="0014732E" w:rsidRDefault="0014732E" w:rsidP="0014732E">
      <w:pPr>
        <w:rPr>
          <w:rFonts w:ascii="Arial" w:hAnsi="Arial" w:cs="Arial"/>
        </w:rPr>
      </w:pPr>
    </w:p>
    <w:p w:rsidR="0014732E" w:rsidRPr="009B69E5" w:rsidRDefault="0014732E" w:rsidP="009B69E5">
      <w:pPr>
        <w:rPr>
          <w:rFonts w:ascii="Arial" w:hAnsi="Arial" w:cs="Arial"/>
        </w:rPr>
      </w:pPr>
      <w:r>
        <w:rPr>
          <w:rFonts w:ascii="Arial" w:hAnsi="Arial" w:cs="Arial"/>
        </w:rPr>
        <w:t xml:space="preserve">Esta encuesta es realizada a: directivos, docentes, padres de familia y alumnos de la institución </w:t>
      </w:r>
      <w:r w:rsidR="009B69E5">
        <w:rPr>
          <w:rFonts w:ascii="Arial" w:hAnsi="Arial" w:cs="Arial"/>
        </w:rPr>
        <w:t>educativa ENRIQUE PARDO FARELO.</w:t>
      </w:r>
    </w:p>
    <w:p w:rsidR="0014732E" w:rsidRDefault="0014732E" w:rsidP="0014732E">
      <w:pPr>
        <w:jc w:val="center"/>
        <w:rPr>
          <w:rFonts w:ascii="Arial" w:hAnsi="Arial" w:cs="Arial"/>
          <w:b/>
          <w:sz w:val="28"/>
        </w:rPr>
      </w:pPr>
      <w:r>
        <w:rPr>
          <w:rFonts w:ascii="Arial" w:hAnsi="Arial" w:cs="Arial"/>
          <w:b/>
          <w:sz w:val="28"/>
        </w:rPr>
        <w:t>TABULACION Y RESULTADOS</w:t>
      </w:r>
    </w:p>
    <w:tbl>
      <w:tblPr>
        <w:tblStyle w:val="Tablaconcuadrcula"/>
        <w:tblW w:w="9341" w:type="dxa"/>
        <w:tblInd w:w="421" w:type="dxa"/>
        <w:tblLook w:val="04A0" w:firstRow="1" w:lastRow="0" w:firstColumn="1" w:lastColumn="0" w:noHBand="0" w:noVBand="1"/>
      </w:tblPr>
      <w:tblGrid>
        <w:gridCol w:w="1060"/>
        <w:gridCol w:w="1145"/>
        <w:gridCol w:w="878"/>
        <w:gridCol w:w="850"/>
        <w:gridCol w:w="823"/>
        <w:gridCol w:w="958"/>
        <w:gridCol w:w="808"/>
        <w:gridCol w:w="1543"/>
        <w:gridCol w:w="1276"/>
      </w:tblGrid>
      <w:tr w:rsidR="00C23D66" w:rsidTr="00C23D66">
        <w:tc>
          <w:tcPr>
            <w:tcW w:w="8065" w:type="dxa"/>
            <w:gridSpan w:val="8"/>
          </w:tcPr>
          <w:p w:rsidR="00C23D66" w:rsidRPr="00C23D66" w:rsidRDefault="00C23D66" w:rsidP="00C23D66">
            <w:pPr>
              <w:jc w:val="center"/>
              <w:rPr>
                <w:rFonts w:ascii="Arial" w:hAnsi="Arial" w:cs="Arial"/>
                <w:b/>
              </w:rPr>
            </w:pPr>
            <w:r>
              <w:rPr>
                <w:rFonts w:ascii="Arial" w:hAnsi="Arial" w:cs="Arial"/>
                <w:b/>
              </w:rPr>
              <w:t>RESULTADOS DE LA ENCUESTA POR PREGUNTAS</w:t>
            </w:r>
          </w:p>
        </w:tc>
        <w:tc>
          <w:tcPr>
            <w:tcW w:w="1276" w:type="dxa"/>
            <w:vMerge w:val="restart"/>
            <w:tcBorders>
              <w:top w:val="nil"/>
              <w:right w:val="nil"/>
            </w:tcBorders>
          </w:tcPr>
          <w:p w:rsidR="00C23D66" w:rsidRDefault="00C23D66" w:rsidP="0014732E">
            <w:pPr>
              <w:rPr>
                <w:rFonts w:ascii="Arial" w:hAnsi="Arial" w:cs="Arial"/>
                <w:b/>
                <w:sz w:val="28"/>
              </w:rPr>
            </w:pPr>
          </w:p>
        </w:tc>
      </w:tr>
      <w:tr w:rsidR="00C23D66" w:rsidRPr="00C23D66" w:rsidTr="00C23D66">
        <w:tc>
          <w:tcPr>
            <w:tcW w:w="1060" w:type="dxa"/>
          </w:tcPr>
          <w:p w:rsidR="00C23D66" w:rsidRPr="00C23D66" w:rsidRDefault="00C23D66" w:rsidP="0014732E">
            <w:pPr>
              <w:rPr>
                <w:rFonts w:ascii="Arial" w:hAnsi="Arial" w:cs="Arial"/>
              </w:rPr>
            </w:pPr>
            <w:r w:rsidRPr="00C23D66">
              <w:rPr>
                <w:rFonts w:ascii="Arial" w:hAnsi="Arial" w:cs="Arial"/>
              </w:rPr>
              <w:t>N°</w:t>
            </w:r>
          </w:p>
          <w:p w:rsidR="00C23D66" w:rsidRPr="00C23D66" w:rsidRDefault="00C23D66" w:rsidP="0014732E">
            <w:pPr>
              <w:rPr>
                <w:rFonts w:ascii="Arial" w:hAnsi="Arial" w:cs="Arial"/>
              </w:rPr>
            </w:pPr>
            <w:r w:rsidRPr="00C23D66">
              <w:rPr>
                <w:rFonts w:ascii="Arial" w:hAnsi="Arial" w:cs="Arial"/>
              </w:rPr>
              <w:t>PREGU.</w:t>
            </w:r>
          </w:p>
        </w:tc>
        <w:tc>
          <w:tcPr>
            <w:tcW w:w="2023" w:type="dxa"/>
            <w:gridSpan w:val="2"/>
          </w:tcPr>
          <w:p w:rsidR="00C23D66" w:rsidRPr="00C23D66" w:rsidRDefault="00C23D66" w:rsidP="00C23D66">
            <w:pPr>
              <w:jc w:val="center"/>
              <w:rPr>
                <w:rFonts w:ascii="Arial" w:hAnsi="Arial" w:cs="Arial"/>
              </w:rPr>
            </w:pPr>
            <w:r w:rsidRPr="00C23D66">
              <w:rPr>
                <w:rFonts w:ascii="Arial" w:hAnsi="Arial" w:cs="Arial"/>
              </w:rPr>
              <w:t>ESTUDIANTES</w:t>
            </w:r>
          </w:p>
          <w:p w:rsidR="00C23D66" w:rsidRPr="00C23D66" w:rsidRDefault="00C23D66" w:rsidP="00C23D66">
            <w:pPr>
              <w:jc w:val="center"/>
              <w:rPr>
                <w:rFonts w:ascii="Arial" w:hAnsi="Arial" w:cs="Arial"/>
              </w:rPr>
            </w:pPr>
            <w:r w:rsidRPr="00C23D66">
              <w:rPr>
                <w:rFonts w:ascii="Arial" w:hAnsi="Arial" w:cs="Arial"/>
              </w:rPr>
              <w:t>(10)</w:t>
            </w:r>
          </w:p>
        </w:tc>
        <w:tc>
          <w:tcPr>
            <w:tcW w:w="1673" w:type="dxa"/>
            <w:gridSpan w:val="2"/>
          </w:tcPr>
          <w:p w:rsidR="00C23D66" w:rsidRPr="00C23D66" w:rsidRDefault="00C23D66" w:rsidP="00C23D66">
            <w:pPr>
              <w:jc w:val="center"/>
              <w:rPr>
                <w:rFonts w:ascii="Arial" w:hAnsi="Arial" w:cs="Arial"/>
              </w:rPr>
            </w:pPr>
            <w:r w:rsidRPr="00C23D66">
              <w:rPr>
                <w:rFonts w:ascii="Arial" w:hAnsi="Arial" w:cs="Arial"/>
              </w:rPr>
              <w:t>DOCENTES</w:t>
            </w:r>
          </w:p>
          <w:p w:rsidR="00C23D66" w:rsidRPr="00C23D66" w:rsidRDefault="00C23D66" w:rsidP="00C23D66">
            <w:pPr>
              <w:jc w:val="center"/>
              <w:rPr>
                <w:rFonts w:ascii="Arial" w:hAnsi="Arial" w:cs="Arial"/>
              </w:rPr>
            </w:pPr>
            <w:r w:rsidRPr="00C23D66">
              <w:rPr>
                <w:rFonts w:ascii="Arial" w:hAnsi="Arial" w:cs="Arial"/>
              </w:rPr>
              <w:t>(10)</w:t>
            </w:r>
          </w:p>
        </w:tc>
        <w:tc>
          <w:tcPr>
            <w:tcW w:w="1766" w:type="dxa"/>
            <w:gridSpan w:val="2"/>
          </w:tcPr>
          <w:p w:rsidR="00C23D66" w:rsidRPr="00C23D66" w:rsidRDefault="00C23D66" w:rsidP="0014732E">
            <w:pPr>
              <w:rPr>
                <w:rFonts w:ascii="Arial" w:hAnsi="Arial" w:cs="Arial"/>
              </w:rPr>
            </w:pPr>
            <w:r w:rsidRPr="00C23D66">
              <w:rPr>
                <w:rFonts w:ascii="Arial" w:hAnsi="Arial" w:cs="Arial"/>
              </w:rPr>
              <w:t>PADRES DE</w:t>
            </w:r>
          </w:p>
          <w:p w:rsidR="00C23D66" w:rsidRPr="00C23D66" w:rsidRDefault="00C23D66" w:rsidP="0014732E">
            <w:pPr>
              <w:rPr>
                <w:rFonts w:ascii="Arial" w:hAnsi="Arial" w:cs="Arial"/>
              </w:rPr>
            </w:pPr>
            <w:r w:rsidRPr="00C23D66">
              <w:rPr>
                <w:rFonts w:ascii="Arial" w:hAnsi="Arial" w:cs="Arial"/>
              </w:rPr>
              <w:t>FAMILIA (10)</w:t>
            </w:r>
          </w:p>
        </w:tc>
        <w:tc>
          <w:tcPr>
            <w:tcW w:w="1543" w:type="dxa"/>
          </w:tcPr>
          <w:p w:rsidR="00C23D66" w:rsidRPr="00C23D66" w:rsidRDefault="00C23D66" w:rsidP="00C23D66">
            <w:pPr>
              <w:jc w:val="center"/>
              <w:rPr>
                <w:rFonts w:ascii="Arial" w:hAnsi="Arial" w:cs="Arial"/>
              </w:rPr>
            </w:pPr>
            <w:r w:rsidRPr="00C23D66">
              <w:rPr>
                <w:rFonts w:ascii="Arial" w:hAnsi="Arial" w:cs="Arial"/>
              </w:rPr>
              <w:t>TOTAL (30)</w:t>
            </w:r>
          </w:p>
        </w:tc>
        <w:tc>
          <w:tcPr>
            <w:tcW w:w="1276" w:type="dxa"/>
            <w:vMerge/>
            <w:tcBorders>
              <w:right w:val="nil"/>
            </w:tcBorders>
          </w:tcPr>
          <w:p w:rsidR="00C23D66" w:rsidRPr="00C23D66" w:rsidRDefault="00C23D66" w:rsidP="0014732E">
            <w:pPr>
              <w:rPr>
                <w:rFonts w:ascii="Arial" w:hAnsi="Arial" w:cs="Arial"/>
                <w:b/>
                <w:sz w:val="28"/>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RTA</w:t>
            </w:r>
          </w:p>
        </w:tc>
        <w:tc>
          <w:tcPr>
            <w:tcW w:w="1145" w:type="dxa"/>
          </w:tcPr>
          <w:p w:rsidR="00C23D66" w:rsidRPr="00C23D66" w:rsidRDefault="00C23D66" w:rsidP="00C23D66">
            <w:pPr>
              <w:jc w:val="center"/>
              <w:rPr>
                <w:rFonts w:ascii="Arial" w:hAnsi="Arial" w:cs="Arial"/>
              </w:rPr>
            </w:pPr>
            <w:r>
              <w:rPr>
                <w:rFonts w:ascii="Arial" w:hAnsi="Arial" w:cs="Arial"/>
              </w:rPr>
              <w:t>SI</w:t>
            </w:r>
          </w:p>
        </w:tc>
        <w:tc>
          <w:tcPr>
            <w:tcW w:w="878" w:type="dxa"/>
          </w:tcPr>
          <w:p w:rsidR="00C23D66" w:rsidRPr="00C23D66" w:rsidRDefault="00C23D66" w:rsidP="00C23D66">
            <w:pPr>
              <w:jc w:val="center"/>
              <w:rPr>
                <w:rFonts w:ascii="Arial" w:hAnsi="Arial" w:cs="Arial"/>
              </w:rPr>
            </w:pPr>
            <w:r>
              <w:rPr>
                <w:rFonts w:ascii="Arial" w:hAnsi="Arial" w:cs="Arial"/>
              </w:rPr>
              <w:t>NO</w:t>
            </w:r>
          </w:p>
        </w:tc>
        <w:tc>
          <w:tcPr>
            <w:tcW w:w="850" w:type="dxa"/>
          </w:tcPr>
          <w:p w:rsidR="00C23D66" w:rsidRPr="00C23D66" w:rsidRDefault="00C23D66" w:rsidP="00C23D66">
            <w:pPr>
              <w:jc w:val="center"/>
              <w:rPr>
                <w:rFonts w:ascii="Arial" w:hAnsi="Arial" w:cs="Arial"/>
              </w:rPr>
            </w:pPr>
            <w:r>
              <w:rPr>
                <w:rFonts w:ascii="Arial" w:hAnsi="Arial" w:cs="Arial"/>
              </w:rPr>
              <w:t>SI</w:t>
            </w:r>
          </w:p>
        </w:tc>
        <w:tc>
          <w:tcPr>
            <w:tcW w:w="823" w:type="dxa"/>
          </w:tcPr>
          <w:p w:rsidR="00C23D66" w:rsidRPr="00C23D66" w:rsidRDefault="00C23D66" w:rsidP="00C23D66">
            <w:pPr>
              <w:jc w:val="center"/>
              <w:rPr>
                <w:rFonts w:ascii="Arial" w:hAnsi="Arial" w:cs="Arial"/>
              </w:rPr>
            </w:pPr>
            <w:r>
              <w:rPr>
                <w:rFonts w:ascii="Arial" w:hAnsi="Arial" w:cs="Arial"/>
              </w:rPr>
              <w:t>NO</w:t>
            </w:r>
          </w:p>
        </w:tc>
        <w:tc>
          <w:tcPr>
            <w:tcW w:w="958" w:type="dxa"/>
          </w:tcPr>
          <w:p w:rsidR="00C23D66" w:rsidRPr="00C23D66" w:rsidRDefault="00C23D66" w:rsidP="00C23D66">
            <w:pPr>
              <w:jc w:val="center"/>
              <w:rPr>
                <w:rFonts w:ascii="Arial" w:hAnsi="Arial" w:cs="Arial"/>
              </w:rPr>
            </w:pPr>
            <w:r>
              <w:rPr>
                <w:rFonts w:ascii="Arial" w:hAnsi="Arial" w:cs="Arial"/>
              </w:rPr>
              <w:t>SI</w:t>
            </w:r>
          </w:p>
        </w:tc>
        <w:tc>
          <w:tcPr>
            <w:tcW w:w="808" w:type="dxa"/>
          </w:tcPr>
          <w:p w:rsidR="00C23D66" w:rsidRPr="00C23D66" w:rsidRDefault="00C23D66" w:rsidP="00C23D66">
            <w:pPr>
              <w:jc w:val="center"/>
              <w:rPr>
                <w:rFonts w:ascii="Arial" w:hAnsi="Arial" w:cs="Arial"/>
              </w:rPr>
            </w:pPr>
            <w:r>
              <w:rPr>
                <w:rFonts w:ascii="Arial" w:hAnsi="Arial" w:cs="Arial"/>
              </w:rPr>
              <w:t>NO</w:t>
            </w:r>
          </w:p>
        </w:tc>
        <w:tc>
          <w:tcPr>
            <w:tcW w:w="1543" w:type="dxa"/>
          </w:tcPr>
          <w:p w:rsidR="00C23D66" w:rsidRPr="00C23D66" w:rsidRDefault="00C23D66" w:rsidP="00C23D66">
            <w:pPr>
              <w:jc w:val="center"/>
              <w:rPr>
                <w:rFonts w:ascii="Arial" w:hAnsi="Arial" w:cs="Arial"/>
              </w:rPr>
            </w:pP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sidRPr="00C23D66">
              <w:rPr>
                <w:rFonts w:ascii="Arial" w:hAnsi="Arial" w:cs="Arial"/>
              </w:rPr>
              <w:t>1</w:t>
            </w:r>
          </w:p>
        </w:tc>
        <w:tc>
          <w:tcPr>
            <w:tcW w:w="1145" w:type="dxa"/>
          </w:tcPr>
          <w:p w:rsidR="00C23D66" w:rsidRPr="00C23D66" w:rsidRDefault="00C23D66" w:rsidP="00C23D66">
            <w:pPr>
              <w:jc w:val="center"/>
              <w:rPr>
                <w:rFonts w:ascii="Arial" w:hAnsi="Arial" w:cs="Arial"/>
              </w:rPr>
            </w:pPr>
            <w:r w:rsidRPr="00C23D66">
              <w:rPr>
                <w:rFonts w:ascii="Arial" w:hAnsi="Arial" w:cs="Arial"/>
              </w:rPr>
              <w:t>9</w:t>
            </w:r>
          </w:p>
        </w:tc>
        <w:tc>
          <w:tcPr>
            <w:tcW w:w="878" w:type="dxa"/>
          </w:tcPr>
          <w:p w:rsidR="00C23D66" w:rsidRPr="00C23D66" w:rsidRDefault="00C23D66" w:rsidP="00C23D66">
            <w:pPr>
              <w:jc w:val="center"/>
              <w:rPr>
                <w:rFonts w:ascii="Arial" w:hAnsi="Arial" w:cs="Arial"/>
              </w:rPr>
            </w:pPr>
            <w:r>
              <w:rPr>
                <w:rFonts w:ascii="Arial" w:hAnsi="Arial" w:cs="Arial"/>
              </w:rPr>
              <w:t>1</w:t>
            </w:r>
          </w:p>
        </w:tc>
        <w:tc>
          <w:tcPr>
            <w:tcW w:w="850" w:type="dxa"/>
          </w:tcPr>
          <w:p w:rsidR="00C23D66" w:rsidRPr="00C23D66" w:rsidRDefault="00C23D66" w:rsidP="00C23D66">
            <w:pPr>
              <w:jc w:val="center"/>
              <w:rPr>
                <w:rFonts w:ascii="Arial" w:hAnsi="Arial" w:cs="Arial"/>
              </w:rPr>
            </w:pPr>
            <w:r>
              <w:rPr>
                <w:rFonts w:ascii="Arial" w:hAnsi="Arial" w:cs="Arial"/>
              </w:rPr>
              <w:t>8</w:t>
            </w:r>
          </w:p>
        </w:tc>
        <w:tc>
          <w:tcPr>
            <w:tcW w:w="823" w:type="dxa"/>
          </w:tcPr>
          <w:p w:rsidR="00C23D66" w:rsidRPr="00C23D66" w:rsidRDefault="00C23D66" w:rsidP="00C23D66">
            <w:pPr>
              <w:jc w:val="center"/>
              <w:rPr>
                <w:rFonts w:ascii="Arial" w:hAnsi="Arial" w:cs="Arial"/>
              </w:rPr>
            </w:pPr>
            <w:r>
              <w:rPr>
                <w:rFonts w:ascii="Arial" w:hAnsi="Arial" w:cs="Arial"/>
              </w:rPr>
              <w:t>2</w:t>
            </w:r>
          </w:p>
        </w:tc>
        <w:tc>
          <w:tcPr>
            <w:tcW w:w="958" w:type="dxa"/>
          </w:tcPr>
          <w:p w:rsidR="00C23D66" w:rsidRPr="00C23D66" w:rsidRDefault="00C23D66" w:rsidP="00C23D66">
            <w:pPr>
              <w:jc w:val="center"/>
              <w:rPr>
                <w:rFonts w:ascii="Arial" w:hAnsi="Arial" w:cs="Arial"/>
              </w:rPr>
            </w:pPr>
            <w:r>
              <w:rPr>
                <w:rFonts w:ascii="Arial" w:hAnsi="Arial" w:cs="Arial"/>
              </w:rPr>
              <w:t>8</w:t>
            </w:r>
          </w:p>
        </w:tc>
        <w:tc>
          <w:tcPr>
            <w:tcW w:w="808" w:type="dxa"/>
          </w:tcPr>
          <w:p w:rsidR="00C23D66" w:rsidRPr="00C23D66" w:rsidRDefault="00C23D66" w:rsidP="00C23D66">
            <w:pPr>
              <w:jc w:val="center"/>
              <w:rPr>
                <w:rFonts w:ascii="Arial" w:hAnsi="Arial" w:cs="Arial"/>
              </w:rPr>
            </w:pPr>
            <w:r>
              <w:rPr>
                <w:rFonts w:ascii="Arial" w:hAnsi="Arial" w:cs="Arial"/>
              </w:rPr>
              <w:t>2</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2</w:t>
            </w:r>
          </w:p>
        </w:tc>
        <w:tc>
          <w:tcPr>
            <w:tcW w:w="1145" w:type="dxa"/>
          </w:tcPr>
          <w:p w:rsidR="00C23D66" w:rsidRPr="00C23D66" w:rsidRDefault="00C23D66" w:rsidP="00C23D66">
            <w:pPr>
              <w:jc w:val="center"/>
              <w:rPr>
                <w:rFonts w:ascii="Arial" w:hAnsi="Arial" w:cs="Arial"/>
              </w:rPr>
            </w:pPr>
            <w:r>
              <w:rPr>
                <w:rFonts w:ascii="Arial" w:hAnsi="Arial" w:cs="Arial"/>
              </w:rPr>
              <w:t>6</w:t>
            </w:r>
          </w:p>
        </w:tc>
        <w:tc>
          <w:tcPr>
            <w:tcW w:w="878" w:type="dxa"/>
          </w:tcPr>
          <w:p w:rsidR="00C23D66" w:rsidRPr="00C23D66" w:rsidRDefault="00C23D66" w:rsidP="00C23D66">
            <w:pPr>
              <w:jc w:val="center"/>
              <w:rPr>
                <w:rFonts w:ascii="Arial" w:hAnsi="Arial" w:cs="Arial"/>
              </w:rPr>
            </w:pPr>
            <w:r>
              <w:rPr>
                <w:rFonts w:ascii="Arial" w:hAnsi="Arial" w:cs="Arial"/>
              </w:rPr>
              <w:t>4</w:t>
            </w:r>
          </w:p>
        </w:tc>
        <w:tc>
          <w:tcPr>
            <w:tcW w:w="850" w:type="dxa"/>
          </w:tcPr>
          <w:p w:rsidR="00C23D66" w:rsidRPr="00C23D66" w:rsidRDefault="00C23D66" w:rsidP="00C23D66">
            <w:pPr>
              <w:jc w:val="center"/>
              <w:rPr>
                <w:rFonts w:ascii="Arial" w:hAnsi="Arial" w:cs="Arial"/>
              </w:rPr>
            </w:pPr>
            <w:r>
              <w:rPr>
                <w:rFonts w:ascii="Arial" w:hAnsi="Arial" w:cs="Arial"/>
              </w:rPr>
              <w:t>6</w:t>
            </w:r>
          </w:p>
        </w:tc>
        <w:tc>
          <w:tcPr>
            <w:tcW w:w="823" w:type="dxa"/>
          </w:tcPr>
          <w:p w:rsidR="00C23D66" w:rsidRPr="00C23D66" w:rsidRDefault="00C23D66" w:rsidP="00C23D66">
            <w:pPr>
              <w:jc w:val="center"/>
              <w:rPr>
                <w:rFonts w:ascii="Arial" w:hAnsi="Arial" w:cs="Arial"/>
              </w:rPr>
            </w:pPr>
            <w:r>
              <w:rPr>
                <w:rFonts w:ascii="Arial" w:hAnsi="Arial" w:cs="Arial"/>
              </w:rPr>
              <w:t>4</w:t>
            </w:r>
          </w:p>
        </w:tc>
        <w:tc>
          <w:tcPr>
            <w:tcW w:w="958" w:type="dxa"/>
          </w:tcPr>
          <w:p w:rsidR="00C23D66" w:rsidRPr="00C23D66" w:rsidRDefault="00C23D66" w:rsidP="00C23D66">
            <w:pPr>
              <w:jc w:val="center"/>
              <w:rPr>
                <w:rFonts w:ascii="Arial" w:hAnsi="Arial" w:cs="Arial"/>
              </w:rPr>
            </w:pPr>
            <w:r>
              <w:rPr>
                <w:rFonts w:ascii="Arial" w:hAnsi="Arial" w:cs="Arial"/>
              </w:rPr>
              <w:t>7</w:t>
            </w:r>
          </w:p>
        </w:tc>
        <w:tc>
          <w:tcPr>
            <w:tcW w:w="808" w:type="dxa"/>
          </w:tcPr>
          <w:p w:rsidR="00C23D66" w:rsidRPr="00C23D66" w:rsidRDefault="00C23D66" w:rsidP="00C23D66">
            <w:pPr>
              <w:jc w:val="center"/>
              <w:rPr>
                <w:rFonts w:ascii="Arial" w:hAnsi="Arial" w:cs="Arial"/>
              </w:rPr>
            </w:pPr>
            <w:r>
              <w:rPr>
                <w:rFonts w:ascii="Arial" w:hAnsi="Arial" w:cs="Arial"/>
              </w:rPr>
              <w:t>3</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3</w:t>
            </w:r>
          </w:p>
        </w:tc>
        <w:tc>
          <w:tcPr>
            <w:tcW w:w="1145" w:type="dxa"/>
          </w:tcPr>
          <w:p w:rsidR="00C23D66" w:rsidRPr="00C23D66" w:rsidRDefault="00C23D66" w:rsidP="00C23D66">
            <w:pPr>
              <w:jc w:val="center"/>
              <w:rPr>
                <w:rFonts w:ascii="Arial" w:hAnsi="Arial" w:cs="Arial"/>
              </w:rPr>
            </w:pPr>
            <w:r>
              <w:rPr>
                <w:rFonts w:ascii="Arial" w:hAnsi="Arial" w:cs="Arial"/>
              </w:rPr>
              <w:t>8</w:t>
            </w:r>
          </w:p>
        </w:tc>
        <w:tc>
          <w:tcPr>
            <w:tcW w:w="878" w:type="dxa"/>
          </w:tcPr>
          <w:p w:rsidR="00C23D66" w:rsidRPr="00C23D66" w:rsidRDefault="00C23D66" w:rsidP="00C23D66">
            <w:pPr>
              <w:jc w:val="center"/>
              <w:rPr>
                <w:rFonts w:ascii="Arial" w:hAnsi="Arial" w:cs="Arial"/>
              </w:rPr>
            </w:pPr>
            <w:r>
              <w:rPr>
                <w:rFonts w:ascii="Arial" w:hAnsi="Arial" w:cs="Arial"/>
              </w:rPr>
              <w:t>2</w:t>
            </w:r>
          </w:p>
        </w:tc>
        <w:tc>
          <w:tcPr>
            <w:tcW w:w="850" w:type="dxa"/>
          </w:tcPr>
          <w:p w:rsidR="00C23D66" w:rsidRPr="00C23D66" w:rsidRDefault="00C23D66" w:rsidP="00C23D66">
            <w:pPr>
              <w:jc w:val="center"/>
              <w:rPr>
                <w:rFonts w:ascii="Arial" w:hAnsi="Arial" w:cs="Arial"/>
              </w:rPr>
            </w:pPr>
            <w:r>
              <w:rPr>
                <w:rFonts w:ascii="Arial" w:hAnsi="Arial" w:cs="Arial"/>
              </w:rPr>
              <w:t>10</w:t>
            </w:r>
          </w:p>
        </w:tc>
        <w:tc>
          <w:tcPr>
            <w:tcW w:w="823" w:type="dxa"/>
          </w:tcPr>
          <w:p w:rsidR="00C23D66" w:rsidRPr="00C23D66" w:rsidRDefault="00C23D66" w:rsidP="00C23D66">
            <w:pPr>
              <w:jc w:val="center"/>
              <w:rPr>
                <w:rFonts w:ascii="Arial" w:hAnsi="Arial" w:cs="Arial"/>
              </w:rPr>
            </w:pPr>
            <w:r>
              <w:rPr>
                <w:rFonts w:ascii="Arial" w:hAnsi="Arial" w:cs="Arial"/>
              </w:rPr>
              <w:t>-</w:t>
            </w:r>
          </w:p>
        </w:tc>
        <w:tc>
          <w:tcPr>
            <w:tcW w:w="958" w:type="dxa"/>
          </w:tcPr>
          <w:p w:rsidR="00C23D66" w:rsidRPr="00C23D66" w:rsidRDefault="00C23D66" w:rsidP="00C23D66">
            <w:pPr>
              <w:jc w:val="center"/>
              <w:rPr>
                <w:rFonts w:ascii="Arial" w:hAnsi="Arial" w:cs="Arial"/>
              </w:rPr>
            </w:pPr>
            <w:r>
              <w:rPr>
                <w:rFonts w:ascii="Arial" w:hAnsi="Arial" w:cs="Arial"/>
              </w:rPr>
              <w:t>10</w:t>
            </w:r>
          </w:p>
        </w:tc>
        <w:tc>
          <w:tcPr>
            <w:tcW w:w="808" w:type="dxa"/>
          </w:tcPr>
          <w:p w:rsidR="00C23D66" w:rsidRPr="00C23D66" w:rsidRDefault="00C23D66" w:rsidP="00C23D66">
            <w:pPr>
              <w:jc w:val="center"/>
              <w:rPr>
                <w:rFonts w:ascii="Arial" w:hAnsi="Arial" w:cs="Arial"/>
              </w:rPr>
            </w:pPr>
            <w:r>
              <w:rPr>
                <w:rFonts w:ascii="Arial" w:hAnsi="Arial" w:cs="Arial"/>
              </w:rPr>
              <w:t>-</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4</w:t>
            </w:r>
          </w:p>
        </w:tc>
        <w:tc>
          <w:tcPr>
            <w:tcW w:w="1145" w:type="dxa"/>
          </w:tcPr>
          <w:p w:rsidR="00C23D66" w:rsidRPr="00C23D66" w:rsidRDefault="00C23D66" w:rsidP="00C23D66">
            <w:pPr>
              <w:jc w:val="center"/>
              <w:rPr>
                <w:rFonts w:ascii="Arial" w:hAnsi="Arial" w:cs="Arial"/>
              </w:rPr>
            </w:pPr>
            <w:r>
              <w:rPr>
                <w:rFonts w:ascii="Arial" w:hAnsi="Arial" w:cs="Arial"/>
              </w:rPr>
              <w:t>4</w:t>
            </w:r>
          </w:p>
        </w:tc>
        <w:tc>
          <w:tcPr>
            <w:tcW w:w="878" w:type="dxa"/>
          </w:tcPr>
          <w:p w:rsidR="00C23D66" w:rsidRPr="00C23D66" w:rsidRDefault="00C23D66" w:rsidP="00C23D66">
            <w:pPr>
              <w:jc w:val="center"/>
              <w:rPr>
                <w:rFonts w:ascii="Arial" w:hAnsi="Arial" w:cs="Arial"/>
              </w:rPr>
            </w:pPr>
            <w:r>
              <w:rPr>
                <w:rFonts w:ascii="Arial" w:hAnsi="Arial" w:cs="Arial"/>
              </w:rPr>
              <w:t>6</w:t>
            </w:r>
          </w:p>
        </w:tc>
        <w:tc>
          <w:tcPr>
            <w:tcW w:w="850" w:type="dxa"/>
          </w:tcPr>
          <w:p w:rsidR="00C23D66" w:rsidRPr="00C23D66" w:rsidRDefault="00C23D66" w:rsidP="00C23D66">
            <w:pPr>
              <w:jc w:val="center"/>
              <w:rPr>
                <w:rFonts w:ascii="Arial" w:hAnsi="Arial" w:cs="Arial"/>
              </w:rPr>
            </w:pPr>
            <w:r>
              <w:rPr>
                <w:rFonts w:ascii="Arial" w:hAnsi="Arial" w:cs="Arial"/>
              </w:rPr>
              <w:t>9</w:t>
            </w:r>
          </w:p>
        </w:tc>
        <w:tc>
          <w:tcPr>
            <w:tcW w:w="823" w:type="dxa"/>
          </w:tcPr>
          <w:p w:rsidR="00C23D66" w:rsidRPr="00C23D66" w:rsidRDefault="00C23D66" w:rsidP="00C23D66">
            <w:pPr>
              <w:jc w:val="center"/>
              <w:rPr>
                <w:rFonts w:ascii="Arial" w:hAnsi="Arial" w:cs="Arial"/>
              </w:rPr>
            </w:pPr>
            <w:r>
              <w:rPr>
                <w:rFonts w:ascii="Arial" w:hAnsi="Arial" w:cs="Arial"/>
              </w:rPr>
              <w:t>1</w:t>
            </w:r>
          </w:p>
        </w:tc>
        <w:tc>
          <w:tcPr>
            <w:tcW w:w="958" w:type="dxa"/>
          </w:tcPr>
          <w:p w:rsidR="00C23D66" w:rsidRPr="00C23D66" w:rsidRDefault="00C23D66" w:rsidP="00C23D66">
            <w:pPr>
              <w:jc w:val="center"/>
              <w:rPr>
                <w:rFonts w:ascii="Arial" w:hAnsi="Arial" w:cs="Arial"/>
              </w:rPr>
            </w:pPr>
            <w:r>
              <w:rPr>
                <w:rFonts w:ascii="Arial" w:hAnsi="Arial" w:cs="Arial"/>
              </w:rPr>
              <w:t>9</w:t>
            </w:r>
          </w:p>
        </w:tc>
        <w:tc>
          <w:tcPr>
            <w:tcW w:w="808" w:type="dxa"/>
          </w:tcPr>
          <w:p w:rsidR="00C23D66" w:rsidRPr="00C23D66" w:rsidRDefault="00C23D66" w:rsidP="00C23D66">
            <w:pPr>
              <w:jc w:val="center"/>
              <w:rPr>
                <w:rFonts w:ascii="Arial" w:hAnsi="Arial" w:cs="Arial"/>
              </w:rPr>
            </w:pPr>
            <w:r>
              <w:rPr>
                <w:rFonts w:ascii="Arial" w:hAnsi="Arial" w:cs="Arial"/>
              </w:rPr>
              <w:t>1</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5</w:t>
            </w:r>
          </w:p>
        </w:tc>
        <w:tc>
          <w:tcPr>
            <w:tcW w:w="1145" w:type="dxa"/>
          </w:tcPr>
          <w:p w:rsidR="00C23D66" w:rsidRPr="00C23D66" w:rsidRDefault="00C23D66" w:rsidP="00C23D66">
            <w:pPr>
              <w:jc w:val="center"/>
              <w:rPr>
                <w:rFonts w:ascii="Arial" w:hAnsi="Arial" w:cs="Arial"/>
              </w:rPr>
            </w:pPr>
            <w:r>
              <w:rPr>
                <w:rFonts w:ascii="Arial" w:hAnsi="Arial" w:cs="Arial"/>
              </w:rPr>
              <w:t>8</w:t>
            </w:r>
          </w:p>
        </w:tc>
        <w:tc>
          <w:tcPr>
            <w:tcW w:w="878" w:type="dxa"/>
          </w:tcPr>
          <w:p w:rsidR="00C23D66" w:rsidRPr="00C23D66" w:rsidRDefault="00C23D66" w:rsidP="00C23D66">
            <w:pPr>
              <w:jc w:val="center"/>
              <w:rPr>
                <w:rFonts w:ascii="Arial" w:hAnsi="Arial" w:cs="Arial"/>
              </w:rPr>
            </w:pPr>
            <w:r>
              <w:rPr>
                <w:rFonts w:ascii="Arial" w:hAnsi="Arial" w:cs="Arial"/>
              </w:rPr>
              <w:t>2</w:t>
            </w:r>
          </w:p>
        </w:tc>
        <w:tc>
          <w:tcPr>
            <w:tcW w:w="850" w:type="dxa"/>
          </w:tcPr>
          <w:p w:rsidR="00C23D66" w:rsidRPr="00C23D66" w:rsidRDefault="00C23D66" w:rsidP="00C23D66">
            <w:pPr>
              <w:jc w:val="center"/>
              <w:rPr>
                <w:rFonts w:ascii="Arial" w:hAnsi="Arial" w:cs="Arial"/>
              </w:rPr>
            </w:pPr>
            <w:r>
              <w:rPr>
                <w:rFonts w:ascii="Arial" w:hAnsi="Arial" w:cs="Arial"/>
              </w:rPr>
              <w:t>9</w:t>
            </w:r>
          </w:p>
        </w:tc>
        <w:tc>
          <w:tcPr>
            <w:tcW w:w="823" w:type="dxa"/>
          </w:tcPr>
          <w:p w:rsidR="00C23D66" w:rsidRPr="00C23D66" w:rsidRDefault="00C23D66" w:rsidP="00C23D66">
            <w:pPr>
              <w:jc w:val="center"/>
              <w:rPr>
                <w:rFonts w:ascii="Arial" w:hAnsi="Arial" w:cs="Arial"/>
              </w:rPr>
            </w:pPr>
            <w:r>
              <w:rPr>
                <w:rFonts w:ascii="Arial" w:hAnsi="Arial" w:cs="Arial"/>
              </w:rPr>
              <w:t>1</w:t>
            </w:r>
          </w:p>
        </w:tc>
        <w:tc>
          <w:tcPr>
            <w:tcW w:w="958" w:type="dxa"/>
          </w:tcPr>
          <w:p w:rsidR="00C23D66" w:rsidRPr="00C23D66" w:rsidRDefault="00C23D66" w:rsidP="00C23D66">
            <w:pPr>
              <w:jc w:val="center"/>
              <w:rPr>
                <w:rFonts w:ascii="Arial" w:hAnsi="Arial" w:cs="Arial"/>
              </w:rPr>
            </w:pPr>
            <w:r>
              <w:rPr>
                <w:rFonts w:ascii="Arial" w:hAnsi="Arial" w:cs="Arial"/>
              </w:rPr>
              <w:t>7</w:t>
            </w:r>
          </w:p>
        </w:tc>
        <w:tc>
          <w:tcPr>
            <w:tcW w:w="808" w:type="dxa"/>
          </w:tcPr>
          <w:p w:rsidR="00C23D66" w:rsidRPr="00C23D66" w:rsidRDefault="00C23D66" w:rsidP="00C23D66">
            <w:pPr>
              <w:jc w:val="center"/>
              <w:rPr>
                <w:rFonts w:ascii="Arial" w:hAnsi="Arial" w:cs="Arial"/>
              </w:rPr>
            </w:pPr>
            <w:r>
              <w:rPr>
                <w:rFonts w:ascii="Arial" w:hAnsi="Arial" w:cs="Arial"/>
              </w:rPr>
              <w:t>3</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6</w:t>
            </w:r>
          </w:p>
        </w:tc>
        <w:tc>
          <w:tcPr>
            <w:tcW w:w="1145" w:type="dxa"/>
          </w:tcPr>
          <w:p w:rsidR="00C23D66" w:rsidRPr="00C23D66" w:rsidRDefault="00C23D66" w:rsidP="00C23D66">
            <w:pPr>
              <w:jc w:val="center"/>
              <w:rPr>
                <w:rFonts w:ascii="Arial" w:hAnsi="Arial" w:cs="Arial"/>
              </w:rPr>
            </w:pPr>
            <w:r>
              <w:rPr>
                <w:rFonts w:ascii="Arial" w:hAnsi="Arial" w:cs="Arial"/>
              </w:rPr>
              <w:t>4</w:t>
            </w:r>
          </w:p>
        </w:tc>
        <w:tc>
          <w:tcPr>
            <w:tcW w:w="878" w:type="dxa"/>
          </w:tcPr>
          <w:p w:rsidR="00C23D66" w:rsidRPr="00C23D66" w:rsidRDefault="00C23D66" w:rsidP="00C23D66">
            <w:pPr>
              <w:jc w:val="center"/>
              <w:rPr>
                <w:rFonts w:ascii="Arial" w:hAnsi="Arial" w:cs="Arial"/>
              </w:rPr>
            </w:pPr>
            <w:r>
              <w:rPr>
                <w:rFonts w:ascii="Arial" w:hAnsi="Arial" w:cs="Arial"/>
              </w:rPr>
              <w:t>6</w:t>
            </w:r>
          </w:p>
        </w:tc>
        <w:tc>
          <w:tcPr>
            <w:tcW w:w="850" w:type="dxa"/>
          </w:tcPr>
          <w:p w:rsidR="00C23D66" w:rsidRPr="00C23D66" w:rsidRDefault="00C23D66" w:rsidP="00C23D66">
            <w:pPr>
              <w:jc w:val="center"/>
              <w:rPr>
                <w:rFonts w:ascii="Arial" w:hAnsi="Arial" w:cs="Arial"/>
              </w:rPr>
            </w:pPr>
            <w:r>
              <w:rPr>
                <w:rFonts w:ascii="Arial" w:hAnsi="Arial" w:cs="Arial"/>
              </w:rPr>
              <w:t>9</w:t>
            </w:r>
          </w:p>
        </w:tc>
        <w:tc>
          <w:tcPr>
            <w:tcW w:w="823" w:type="dxa"/>
          </w:tcPr>
          <w:p w:rsidR="00C23D66" w:rsidRPr="00C23D66" w:rsidRDefault="00C23D66" w:rsidP="00C23D66">
            <w:pPr>
              <w:jc w:val="center"/>
              <w:rPr>
                <w:rFonts w:ascii="Arial" w:hAnsi="Arial" w:cs="Arial"/>
              </w:rPr>
            </w:pPr>
            <w:r>
              <w:rPr>
                <w:rFonts w:ascii="Arial" w:hAnsi="Arial" w:cs="Arial"/>
              </w:rPr>
              <w:t>1</w:t>
            </w:r>
          </w:p>
        </w:tc>
        <w:tc>
          <w:tcPr>
            <w:tcW w:w="958" w:type="dxa"/>
          </w:tcPr>
          <w:p w:rsidR="00C23D66" w:rsidRPr="00C23D66" w:rsidRDefault="00C23D66" w:rsidP="00C23D66">
            <w:pPr>
              <w:jc w:val="center"/>
              <w:rPr>
                <w:rFonts w:ascii="Arial" w:hAnsi="Arial" w:cs="Arial"/>
              </w:rPr>
            </w:pPr>
            <w:r>
              <w:rPr>
                <w:rFonts w:ascii="Arial" w:hAnsi="Arial" w:cs="Arial"/>
              </w:rPr>
              <w:t>8</w:t>
            </w:r>
          </w:p>
        </w:tc>
        <w:tc>
          <w:tcPr>
            <w:tcW w:w="808" w:type="dxa"/>
          </w:tcPr>
          <w:p w:rsidR="00C23D66" w:rsidRPr="00C23D66" w:rsidRDefault="00C23D66" w:rsidP="00C23D66">
            <w:pPr>
              <w:jc w:val="center"/>
              <w:rPr>
                <w:rFonts w:ascii="Arial" w:hAnsi="Arial" w:cs="Arial"/>
              </w:rPr>
            </w:pPr>
            <w:r>
              <w:rPr>
                <w:rFonts w:ascii="Arial" w:hAnsi="Arial" w:cs="Arial"/>
              </w:rPr>
              <w:t>2</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7</w:t>
            </w:r>
          </w:p>
        </w:tc>
        <w:tc>
          <w:tcPr>
            <w:tcW w:w="1145" w:type="dxa"/>
          </w:tcPr>
          <w:p w:rsidR="00C23D66" w:rsidRPr="00C23D66" w:rsidRDefault="00C23D66" w:rsidP="00C23D66">
            <w:pPr>
              <w:jc w:val="center"/>
              <w:rPr>
                <w:rFonts w:ascii="Arial" w:hAnsi="Arial" w:cs="Arial"/>
              </w:rPr>
            </w:pPr>
            <w:r>
              <w:rPr>
                <w:rFonts w:ascii="Arial" w:hAnsi="Arial" w:cs="Arial"/>
              </w:rPr>
              <w:t>10</w:t>
            </w:r>
          </w:p>
        </w:tc>
        <w:tc>
          <w:tcPr>
            <w:tcW w:w="878" w:type="dxa"/>
          </w:tcPr>
          <w:p w:rsidR="00C23D66" w:rsidRPr="00C23D66" w:rsidRDefault="00C23D66" w:rsidP="00C23D66">
            <w:pPr>
              <w:jc w:val="center"/>
              <w:rPr>
                <w:rFonts w:ascii="Arial" w:hAnsi="Arial" w:cs="Arial"/>
              </w:rPr>
            </w:pPr>
            <w:r>
              <w:rPr>
                <w:rFonts w:ascii="Arial" w:hAnsi="Arial" w:cs="Arial"/>
              </w:rPr>
              <w:t>-</w:t>
            </w:r>
          </w:p>
        </w:tc>
        <w:tc>
          <w:tcPr>
            <w:tcW w:w="850" w:type="dxa"/>
          </w:tcPr>
          <w:p w:rsidR="00C23D66" w:rsidRPr="00C23D66" w:rsidRDefault="00C23D66" w:rsidP="00C23D66">
            <w:pPr>
              <w:jc w:val="center"/>
              <w:rPr>
                <w:rFonts w:ascii="Arial" w:hAnsi="Arial" w:cs="Arial"/>
              </w:rPr>
            </w:pPr>
            <w:r>
              <w:rPr>
                <w:rFonts w:ascii="Arial" w:hAnsi="Arial" w:cs="Arial"/>
              </w:rPr>
              <w:t>10</w:t>
            </w:r>
          </w:p>
        </w:tc>
        <w:tc>
          <w:tcPr>
            <w:tcW w:w="823" w:type="dxa"/>
          </w:tcPr>
          <w:p w:rsidR="00C23D66" w:rsidRPr="00C23D66" w:rsidRDefault="00C23D66" w:rsidP="00C23D66">
            <w:pPr>
              <w:jc w:val="center"/>
              <w:rPr>
                <w:rFonts w:ascii="Arial" w:hAnsi="Arial" w:cs="Arial"/>
              </w:rPr>
            </w:pPr>
            <w:r>
              <w:rPr>
                <w:rFonts w:ascii="Arial" w:hAnsi="Arial" w:cs="Arial"/>
              </w:rPr>
              <w:t>-</w:t>
            </w:r>
          </w:p>
        </w:tc>
        <w:tc>
          <w:tcPr>
            <w:tcW w:w="958" w:type="dxa"/>
          </w:tcPr>
          <w:p w:rsidR="00C23D66" w:rsidRPr="00C23D66" w:rsidRDefault="00C23D66" w:rsidP="00C23D66">
            <w:pPr>
              <w:jc w:val="center"/>
              <w:rPr>
                <w:rFonts w:ascii="Arial" w:hAnsi="Arial" w:cs="Arial"/>
              </w:rPr>
            </w:pPr>
            <w:r>
              <w:rPr>
                <w:rFonts w:ascii="Arial" w:hAnsi="Arial" w:cs="Arial"/>
              </w:rPr>
              <w:t>9</w:t>
            </w:r>
          </w:p>
        </w:tc>
        <w:tc>
          <w:tcPr>
            <w:tcW w:w="808" w:type="dxa"/>
          </w:tcPr>
          <w:p w:rsidR="00C23D66" w:rsidRPr="00C23D66" w:rsidRDefault="00C23D66" w:rsidP="00C23D66">
            <w:pPr>
              <w:jc w:val="center"/>
              <w:rPr>
                <w:rFonts w:ascii="Arial" w:hAnsi="Arial" w:cs="Arial"/>
              </w:rPr>
            </w:pPr>
            <w:r>
              <w:rPr>
                <w:rFonts w:ascii="Arial" w:hAnsi="Arial" w:cs="Arial"/>
              </w:rPr>
              <w:t>1</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8</w:t>
            </w:r>
          </w:p>
        </w:tc>
        <w:tc>
          <w:tcPr>
            <w:tcW w:w="1145" w:type="dxa"/>
          </w:tcPr>
          <w:p w:rsidR="00C23D66" w:rsidRPr="00C23D66" w:rsidRDefault="00C23D66" w:rsidP="00C23D66">
            <w:pPr>
              <w:jc w:val="center"/>
              <w:rPr>
                <w:rFonts w:ascii="Arial" w:hAnsi="Arial" w:cs="Arial"/>
              </w:rPr>
            </w:pPr>
            <w:r>
              <w:rPr>
                <w:rFonts w:ascii="Arial" w:hAnsi="Arial" w:cs="Arial"/>
              </w:rPr>
              <w:t>10</w:t>
            </w:r>
          </w:p>
        </w:tc>
        <w:tc>
          <w:tcPr>
            <w:tcW w:w="878" w:type="dxa"/>
          </w:tcPr>
          <w:p w:rsidR="00C23D66" w:rsidRPr="00C23D66" w:rsidRDefault="00C23D66" w:rsidP="00C23D66">
            <w:pPr>
              <w:jc w:val="center"/>
              <w:rPr>
                <w:rFonts w:ascii="Arial" w:hAnsi="Arial" w:cs="Arial"/>
              </w:rPr>
            </w:pPr>
            <w:r>
              <w:rPr>
                <w:rFonts w:ascii="Arial" w:hAnsi="Arial" w:cs="Arial"/>
              </w:rPr>
              <w:t>.</w:t>
            </w:r>
          </w:p>
        </w:tc>
        <w:tc>
          <w:tcPr>
            <w:tcW w:w="850" w:type="dxa"/>
          </w:tcPr>
          <w:p w:rsidR="00C23D66" w:rsidRPr="00C23D66" w:rsidRDefault="00C23D66" w:rsidP="00C23D66">
            <w:pPr>
              <w:jc w:val="center"/>
              <w:rPr>
                <w:rFonts w:ascii="Arial" w:hAnsi="Arial" w:cs="Arial"/>
              </w:rPr>
            </w:pPr>
            <w:r>
              <w:rPr>
                <w:rFonts w:ascii="Arial" w:hAnsi="Arial" w:cs="Arial"/>
              </w:rPr>
              <w:t>10</w:t>
            </w:r>
          </w:p>
        </w:tc>
        <w:tc>
          <w:tcPr>
            <w:tcW w:w="823" w:type="dxa"/>
          </w:tcPr>
          <w:p w:rsidR="00C23D66" w:rsidRPr="00C23D66" w:rsidRDefault="00C23D66" w:rsidP="00C23D66">
            <w:pPr>
              <w:jc w:val="center"/>
              <w:rPr>
                <w:rFonts w:ascii="Arial" w:hAnsi="Arial" w:cs="Arial"/>
              </w:rPr>
            </w:pPr>
            <w:r>
              <w:rPr>
                <w:rFonts w:ascii="Arial" w:hAnsi="Arial" w:cs="Arial"/>
              </w:rPr>
              <w:t>-</w:t>
            </w:r>
          </w:p>
        </w:tc>
        <w:tc>
          <w:tcPr>
            <w:tcW w:w="958" w:type="dxa"/>
          </w:tcPr>
          <w:p w:rsidR="00C23D66" w:rsidRPr="00C23D66" w:rsidRDefault="00C23D66" w:rsidP="00C23D66">
            <w:pPr>
              <w:jc w:val="center"/>
              <w:rPr>
                <w:rFonts w:ascii="Arial" w:hAnsi="Arial" w:cs="Arial"/>
              </w:rPr>
            </w:pPr>
            <w:r>
              <w:rPr>
                <w:rFonts w:ascii="Arial" w:hAnsi="Arial" w:cs="Arial"/>
              </w:rPr>
              <w:t>10</w:t>
            </w:r>
          </w:p>
        </w:tc>
        <w:tc>
          <w:tcPr>
            <w:tcW w:w="808" w:type="dxa"/>
          </w:tcPr>
          <w:p w:rsidR="00C23D66" w:rsidRPr="00C23D66" w:rsidRDefault="00C23D66" w:rsidP="00C23D66">
            <w:pPr>
              <w:jc w:val="center"/>
              <w:rPr>
                <w:rFonts w:ascii="Arial" w:hAnsi="Arial" w:cs="Arial"/>
              </w:rPr>
            </w:pPr>
            <w:r>
              <w:rPr>
                <w:rFonts w:ascii="Arial" w:hAnsi="Arial" w:cs="Arial"/>
              </w:rPr>
              <w:t>-</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9</w:t>
            </w:r>
          </w:p>
        </w:tc>
        <w:tc>
          <w:tcPr>
            <w:tcW w:w="1145" w:type="dxa"/>
          </w:tcPr>
          <w:p w:rsidR="00C23D66" w:rsidRPr="00C23D66" w:rsidRDefault="00C23D66" w:rsidP="00C23D66">
            <w:pPr>
              <w:jc w:val="center"/>
              <w:rPr>
                <w:rFonts w:ascii="Arial" w:hAnsi="Arial" w:cs="Arial"/>
              </w:rPr>
            </w:pPr>
            <w:r>
              <w:rPr>
                <w:rFonts w:ascii="Arial" w:hAnsi="Arial" w:cs="Arial"/>
              </w:rPr>
              <w:t>4</w:t>
            </w:r>
          </w:p>
        </w:tc>
        <w:tc>
          <w:tcPr>
            <w:tcW w:w="878" w:type="dxa"/>
          </w:tcPr>
          <w:p w:rsidR="00C23D66" w:rsidRPr="00C23D66" w:rsidRDefault="00C23D66" w:rsidP="00C23D66">
            <w:pPr>
              <w:jc w:val="center"/>
              <w:rPr>
                <w:rFonts w:ascii="Arial" w:hAnsi="Arial" w:cs="Arial"/>
              </w:rPr>
            </w:pPr>
            <w:r>
              <w:rPr>
                <w:rFonts w:ascii="Arial" w:hAnsi="Arial" w:cs="Arial"/>
              </w:rPr>
              <w:t>6</w:t>
            </w:r>
          </w:p>
        </w:tc>
        <w:tc>
          <w:tcPr>
            <w:tcW w:w="850" w:type="dxa"/>
          </w:tcPr>
          <w:p w:rsidR="00C23D66" w:rsidRPr="00C23D66" w:rsidRDefault="00C23D66" w:rsidP="00C23D66">
            <w:pPr>
              <w:jc w:val="center"/>
              <w:rPr>
                <w:rFonts w:ascii="Arial" w:hAnsi="Arial" w:cs="Arial"/>
              </w:rPr>
            </w:pPr>
            <w:r>
              <w:rPr>
                <w:rFonts w:ascii="Arial" w:hAnsi="Arial" w:cs="Arial"/>
              </w:rPr>
              <w:t>1</w:t>
            </w:r>
          </w:p>
        </w:tc>
        <w:tc>
          <w:tcPr>
            <w:tcW w:w="823" w:type="dxa"/>
          </w:tcPr>
          <w:p w:rsidR="00C23D66" w:rsidRPr="00C23D66" w:rsidRDefault="00C23D66" w:rsidP="00C23D66">
            <w:pPr>
              <w:jc w:val="center"/>
              <w:rPr>
                <w:rFonts w:ascii="Arial" w:hAnsi="Arial" w:cs="Arial"/>
              </w:rPr>
            </w:pPr>
            <w:r>
              <w:rPr>
                <w:rFonts w:ascii="Arial" w:hAnsi="Arial" w:cs="Arial"/>
              </w:rPr>
              <w:t>9</w:t>
            </w:r>
          </w:p>
        </w:tc>
        <w:tc>
          <w:tcPr>
            <w:tcW w:w="958" w:type="dxa"/>
          </w:tcPr>
          <w:p w:rsidR="00C23D66" w:rsidRPr="00C23D66" w:rsidRDefault="00C23D66" w:rsidP="00C23D66">
            <w:pPr>
              <w:jc w:val="center"/>
              <w:rPr>
                <w:rFonts w:ascii="Arial" w:hAnsi="Arial" w:cs="Arial"/>
              </w:rPr>
            </w:pPr>
            <w:r>
              <w:rPr>
                <w:rFonts w:ascii="Arial" w:hAnsi="Arial" w:cs="Arial"/>
              </w:rPr>
              <w:t>9</w:t>
            </w:r>
          </w:p>
        </w:tc>
        <w:tc>
          <w:tcPr>
            <w:tcW w:w="808" w:type="dxa"/>
          </w:tcPr>
          <w:p w:rsidR="00C23D66" w:rsidRPr="00C23D66" w:rsidRDefault="00C23D66" w:rsidP="00C23D66">
            <w:pPr>
              <w:jc w:val="center"/>
              <w:rPr>
                <w:rFonts w:ascii="Arial" w:hAnsi="Arial" w:cs="Arial"/>
              </w:rPr>
            </w:pPr>
            <w:r>
              <w:rPr>
                <w:rFonts w:ascii="Arial" w:hAnsi="Arial" w:cs="Arial"/>
              </w:rPr>
              <w:t>1</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right w:val="nil"/>
            </w:tcBorders>
          </w:tcPr>
          <w:p w:rsidR="00C23D66" w:rsidRPr="00C23D66" w:rsidRDefault="00C23D66" w:rsidP="00C23D66">
            <w:pPr>
              <w:jc w:val="center"/>
              <w:rPr>
                <w:rFonts w:ascii="Arial" w:hAnsi="Arial" w:cs="Arial"/>
              </w:rPr>
            </w:pPr>
          </w:p>
        </w:tc>
      </w:tr>
      <w:tr w:rsidR="00C23D66" w:rsidRPr="00C23D66" w:rsidTr="00C23D66">
        <w:tc>
          <w:tcPr>
            <w:tcW w:w="1060" w:type="dxa"/>
          </w:tcPr>
          <w:p w:rsidR="00C23D66" w:rsidRPr="00C23D66" w:rsidRDefault="00C23D66" w:rsidP="00C23D66">
            <w:pPr>
              <w:jc w:val="center"/>
              <w:rPr>
                <w:rFonts w:ascii="Arial" w:hAnsi="Arial" w:cs="Arial"/>
              </w:rPr>
            </w:pPr>
            <w:r>
              <w:rPr>
                <w:rFonts w:ascii="Arial" w:hAnsi="Arial" w:cs="Arial"/>
              </w:rPr>
              <w:t>10</w:t>
            </w:r>
          </w:p>
        </w:tc>
        <w:tc>
          <w:tcPr>
            <w:tcW w:w="1145" w:type="dxa"/>
          </w:tcPr>
          <w:p w:rsidR="00C23D66" w:rsidRPr="00C23D66" w:rsidRDefault="00C23D66" w:rsidP="00C23D66">
            <w:pPr>
              <w:jc w:val="center"/>
              <w:rPr>
                <w:rFonts w:ascii="Arial" w:hAnsi="Arial" w:cs="Arial"/>
              </w:rPr>
            </w:pPr>
            <w:r>
              <w:rPr>
                <w:rFonts w:ascii="Arial" w:hAnsi="Arial" w:cs="Arial"/>
              </w:rPr>
              <w:t>7</w:t>
            </w:r>
          </w:p>
        </w:tc>
        <w:tc>
          <w:tcPr>
            <w:tcW w:w="878" w:type="dxa"/>
          </w:tcPr>
          <w:p w:rsidR="00C23D66" w:rsidRPr="00C23D66" w:rsidRDefault="00C23D66" w:rsidP="00C23D66">
            <w:pPr>
              <w:jc w:val="center"/>
              <w:rPr>
                <w:rFonts w:ascii="Arial" w:hAnsi="Arial" w:cs="Arial"/>
              </w:rPr>
            </w:pPr>
            <w:r>
              <w:rPr>
                <w:rFonts w:ascii="Arial" w:hAnsi="Arial" w:cs="Arial"/>
              </w:rPr>
              <w:t>3</w:t>
            </w:r>
          </w:p>
        </w:tc>
        <w:tc>
          <w:tcPr>
            <w:tcW w:w="850" w:type="dxa"/>
          </w:tcPr>
          <w:p w:rsidR="00C23D66" w:rsidRPr="00C23D66" w:rsidRDefault="00C23D66" w:rsidP="00C23D66">
            <w:pPr>
              <w:jc w:val="center"/>
              <w:rPr>
                <w:rFonts w:ascii="Arial" w:hAnsi="Arial" w:cs="Arial"/>
              </w:rPr>
            </w:pPr>
            <w:r>
              <w:rPr>
                <w:rFonts w:ascii="Arial" w:hAnsi="Arial" w:cs="Arial"/>
              </w:rPr>
              <w:t>-</w:t>
            </w:r>
          </w:p>
        </w:tc>
        <w:tc>
          <w:tcPr>
            <w:tcW w:w="823" w:type="dxa"/>
          </w:tcPr>
          <w:p w:rsidR="00C23D66" w:rsidRPr="00C23D66" w:rsidRDefault="00C23D66" w:rsidP="00C23D66">
            <w:pPr>
              <w:jc w:val="center"/>
              <w:rPr>
                <w:rFonts w:ascii="Arial" w:hAnsi="Arial" w:cs="Arial"/>
              </w:rPr>
            </w:pPr>
            <w:r>
              <w:rPr>
                <w:rFonts w:ascii="Arial" w:hAnsi="Arial" w:cs="Arial"/>
              </w:rPr>
              <w:t>10</w:t>
            </w:r>
          </w:p>
        </w:tc>
        <w:tc>
          <w:tcPr>
            <w:tcW w:w="958" w:type="dxa"/>
          </w:tcPr>
          <w:p w:rsidR="00C23D66" w:rsidRPr="00C23D66" w:rsidRDefault="00C23D66" w:rsidP="00C23D66">
            <w:pPr>
              <w:jc w:val="center"/>
              <w:rPr>
                <w:rFonts w:ascii="Arial" w:hAnsi="Arial" w:cs="Arial"/>
              </w:rPr>
            </w:pPr>
            <w:r>
              <w:rPr>
                <w:rFonts w:ascii="Arial" w:hAnsi="Arial" w:cs="Arial"/>
              </w:rPr>
              <w:t>7</w:t>
            </w:r>
          </w:p>
        </w:tc>
        <w:tc>
          <w:tcPr>
            <w:tcW w:w="808" w:type="dxa"/>
          </w:tcPr>
          <w:p w:rsidR="00C23D66" w:rsidRPr="00C23D66" w:rsidRDefault="00C23D66" w:rsidP="00C23D66">
            <w:pPr>
              <w:jc w:val="center"/>
              <w:rPr>
                <w:rFonts w:ascii="Arial" w:hAnsi="Arial" w:cs="Arial"/>
              </w:rPr>
            </w:pPr>
            <w:r>
              <w:rPr>
                <w:rFonts w:ascii="Arial" w:hAnsi="Arial" w:cs="Arial"/>
              </w:rPr>
              <w:t>3</w:t>
            </w:r>
          </w:p>
        </w:tc>
        <w:tc>
          <w:tcPr>
            <w:tcW w:w="1543" w:type="dxa"/>
          </w:tcPr>
          <w:p w:rsidR="00C23D66" w:rsidRPr="00C23D66" w:rsidRDefault="00C23D66" w:rsidP="00C23D66">
            <w:pPr>
              <w:jc w:val="center"/>
              <w:rPr>
                <w:rFonts w:ascii="Arial" w:hAnsi="Arial" w:cs="Arial"/>
              </w:rPr>
            </w:pPr>
            <w:r>
              <w:rPr>
                <w:rFonts w:ascii="Arial" w:hAnsi="Arial" w:cs="Arial"/>
              </w:rPr>
              <w:t>30</w:t>
            </w:r>
          </w:p>
        </w:tc>
        <w:tc>
          <w:tcPr>
            <w:tcW w:w="1276" w:type="dxa"/>
            <w:vMerge/>
            <w:tcBorders>
              <w:bottom w:val="nil"/>
              <w:right w:val="nil"/>
            </w:tcBorders>
          </w:tcPr>
          <w:p w:rsidR="00C23D66" w:rsidRPr="00C23D66" w:rsidRDefault="00C23D66" w:rsidP="00C23D66">
            <w:pPr>
              <w:jc w:val="center"/>
              <w:rPr>
                <w:rFonts w:ascii="Arial" w:hAnsi="Arial" w:cs="Arial"/>
              </w:rPr>
            </w:pPr>
          </w:p>
        </w:tc>
      </w:tr>
    </w:tbl>
    <w:p w:rsidR="009B69E5" w:rsidRDefault="009B69E5" w:rsidP="009B69E5">
      <w:pPr>
        <w:pStyle w:val="NormalWeb"/>
        <w:shd w:val="clear" w:color="auto" w:fill="FFFFFF"/>
        <w:spacing w:before="0" w:beforeAutospacing="0" w:after="0" w:afterAutospacing="0" w:line="360" w:lineRule="auto"/>
        <w:textAlignment w:val="baseline"/>
        <w:rPr>
          <w:rFonts w:ascii="Arial" w:hAnsi="Arial" w:cs="Arial"/>
          <w:color w:val="000000"/>
          <w:sz w:val="22"/>
          <w:szCs w:val="22"/>
        </w:rPr>
      </w:pP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83% de los encuestados les agrada leer.</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63% de los encuestados dedica tiempo a la lectura.</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93% tiene libros de lectura en su casa.</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73% suele frecuentar la biblioteca pública</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80% de los encuestados comprenden con facilidad lo leído</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70% de los encuestados hace análisis después de cada lectura</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97%  de los encuestados considera importante la lectura   en el proceso de aprendizaje.</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100% cree que la lectura y la comprensión son necesarias para su vida personal, laboral y social.</w:t>
      </w:r>
    </w:p>
    <w:p w:rsidR="009B69E5" w:rsidRPr="009B69E5"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53% no creen que las familias fomenten la lectura fuera de la institución.</w:t>
      </w:r>
    </w:p>
    <w:p w:rsidR="00970663" w:rsidRDefault="009B69E5" w:rsidP="00F834AD">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9B69E5">
        <w:rPr>
          <w:rFonts w:ascii="Arial" w:hAnsi="Arial" w:cs="Arial"/>
          <w:color w:val="000000"/>
          <w:sz w:val="22"/>
          <w:szCs w:val="22"/>
        </w:rPr>
        <w:t>El 53% no cree que la Institución cuenta con los medios para hacer una eficiente promoción de la lectura.</w:t>
      </w:r>
    </w:p>
    <w:p w:rsidR="000C2B41" w:rsidRDefault="000C2B41" w:rsidP="000C2B41">
      <w:pPr>
        <w:pStyle w:val="NormalWeb"/>
        <w:shd w:val="clear" w:color="auto" w:fill="FFFFFF"/>
        <w:spacing w:before="0" w:beforeAutospacing="0" w:after="0" w:afterAutospacing="0" w:line="360" w:lineRule="auto"/>
        <w:textAlignment w:val="baseline"/>
        <w:rPr>
          <w:rFonts w:ascii="Arial" w:hAnsi="Arial" w:cs="Arial"/>
          <w:color w:val="000000"/>
          <w:sz w:val="22"/>
          <w:szCs w:val="22"/>
        </w:rPr>
      </w:pPr>
    </w:p>
    <w:p w:rsidR="000C2B41" w:rsidRDefault="000C2B41" w:rsidP="000C2B41">
      <w:pPr>
        <w:pStyle w:val="NormalWeb"/>
        <w:shd w:val="clear" w:color="auto" w:fill="FFFFFF"/>
        <w:spacing w:before="0" w:beforeAutospacing="0" w:after="0" w:afterAutospacing="0" w:line="360" w:lineRule="auto"/>
        <w:textAlignment w:val="baseline"/>
        <w:rPr>
          <w:rFonts w:ascii="Arial" w:hAnsi="Arial" w:cs="Arial"/>
          <w:color w:val="000000"/>
          <w:sz w:val="22"/>
          <w:szCs w:val="22"/>
        </w:rPr>
      </w:pPr>
    </w:p>
    <w:p w:rsidR="000C2B41" w:rsidRPr="000C2B41" w:rsidRDefault="000C2B41" w:rsidP="000C2B41">
      <w:pPr>
        <w:pStyle w:val="NormalWeb"/>
        <w:shd w:val="clear" w:color="auto" w:fill="FFFFFF"/>
        <w:spacing w:before="0" w:beforeAutospacing="0" w:after="0" w:afterAutospacing="0" w:line="360" w:lineRule="auto"/>
        <w:textAlignment w:val="baseline"/>
        <w:rPr>
          <w:rFonts w:ascii="Arial" w:hAnsi="Arial" w:cs="Arial"/>
          <w:color w:val="000000"/>
          <w:sz w:val="22"/>
          <w:szCs w:val="22"/>
        </w:rPr>
      </w:pPr>
    </w:p>
    <w:p w:rsidR="00970663" w:rsidRDefault="00970663" w:rsidP="00970663">
      <w:pPr>
        <w:jc w:val="center"/>
        <w:rPr>
          <w:rFonts w:ascii="Arial" w:hAnsi="Arial" w:cs="Arial"/>
          <w:b/>
          <w:sz w:val="28"/>
          <w:szCs w:val="28"/>
        </w:rPr>
      </w:pPr>
      <w:r>
        <w:rPr>
          <w:rFonts w:ascii="Arial" w:hAnsi="Arial" w:cs="Arial"/>
          <w:b/>
          <w:sz w:val="28"/>
          <w:szCs w:val="28"/>
        </w:rPr>
        <w:lastRenderedPageBreak/>
        <w:t>RECORRIDO DE TRAYECTORIA</w:t>
      </w:r>
    </w:p>
    <w:p w:rsidR="00970663" w:rsidRDefault="00970663" w:rsidP="00970663">
      <w:pPr>
        <w:rPr>
          <w:rFonts w:ascii="Arial" w:hAnsi="Arial" w:cs="Arial"/>
          <w:b/>
          <w:sz w:val="28"/>
          <w:szCs w:val="28"/>
        </w:rPr>
      </w:pPr>
      <w:r>
        <w:rPr>
          <w:rFonts w:ascii="Arial" w:hAnsi="Arial" w:cs="Arial"/>
          <w:b/>
          <w:noProof/>
          <w:sz w:val="28"/>
          <w:szCs w:val="28"/>
          <w:lang w:eastAsia="es-CO"/>
        </w:rPr>
        <w:drawing>
          <wp:inline distT="0" distB="0" distL="0" distR="0">
            <wp:extent cx="5612130" cy="302895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mbTIer.jpeg"/>
                    <pic:cNvPicPr/>
                  </pic:nvPicPr>
                  <pic:blipFill>
                    <a:blip r:embed="rId11">
                      <a:extLst>
                        <a:ext uri="{28A0092B-C50C-407E-A947-70E740481C1C}">
                          <a14:useLocalDpi xmlns:a14="http://schemas.microsoft.com/office/drawing/2010/main" val="0"/>
                        </a:ext>
                      </a:extLst>
                    </a:blip>
                    <a:stretch>
                      <a:fillRect/>
                    </a:stretch>
                  </pic:blipFill>
                  <pic:spPr>
                    <a:xfrm>
                      <a:off x="0" y="0"/>
                      <a:ext cx="5612130" cy="3028950"/>
                    </a:xfrm>
                    <a:prstGeom prst="rect">
                      <a:avLst/>
                    </a:prstGeom>
                  </pic:spPr>
                </pic:pic>
              </a:graphicData>
            </a:graphic>
          </wp:inline>
        </w:drawing>
      </w:r>
    </w:p>
    <w:p w:rsidR="00970663" w:rsidRDefault="00970663" w:rsidP="00970663">
      <w:pPr>
        <w:rPr>
          <w:rFonts w:ascii="Arial" w:hAnsi="Arial" w:cs="Arial"/>
          <w:sz w:val="28"/>
          <w:szCs w:val="28"/>
        </w:rPr>
      </w:pPr>
      <w:r>
        <w:rPr>
          <w:rFonts w:ascii="Arial" w:hAnsi="Arial" w:cs="Arial"/>
          <w:noProof/>
          <w:sz w:val="28"/>
          <w:szCs w:val="28"/>
          <w:lang w:eastAsia="es-CO"/>
        </w:rPr>
        <w:drawing>
          <wp:inline distT="0" distB="0" distL="0" distR="0">
            <wp:extent cx="4314825" cy="41433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scarga (2).jpg"/>
                    <pic:cNvPicPr/>
                  </pic:nvPicPr>
                  <pic:blipFill>
                    <a:blip r:embed="rId12">
                      <a:extLst>
                        <a:ext uri="{28A0092B-C50C-407E-A947-70E740481C1C}">
                          <a14:useLocalDpi xmlns:a14="http://schemas.microsoft.com/office/drawing/2010/main" val="0"/>
                        </a:ext>
                      </a:extLst>
                    </a:blip>
                    <a:stretch>
                      <a:fillRect/>
                    </a:stretch>
                  </pic:blipFill>
                  <pic:spPr>
                    <a:xfrm>
                      <a:off x="0" y="0"/>
                      <a:ext cx="4314825" cy="4143375"/>
                    </a:xfrm>
                    <a:prstGeom prst="rect">
                      <a:avLst/>
                    </a:prstGeom>
                  </pic:spPr>
                </pic:pic>
              </a:graphicData>
            </a:graphic>
          </wp:inline>
        </w:drawing>
      </w:r>
    </w:p>
    <w:p w:rsidR="00970663" w:rsidRDefault="00970663" w:rsidP="00970663">
      <w:pPr>
        <w:rPr>
          <w:rFonts w:ascii="Arial" w:hAnsi="Arial" w:cs="Arial"/>
          <w:sz w:val="28"/>
          <w:szCs w:val="28"/>
        </w:rPr>
      </w:pPr>
    </w:p>
    <w:tbl>
      <w:tblPr>
        <w:tblpPr w:leftFromText="141" w:rightFromText="141" w:vertAnchor="text" w:horzAnchor="margin" w:tblpXSpec="center" w:tblpY="140"/>
        <w:tblW w:w="11835" w:type="dxa"/>
        <w:tblCellMar>
          <w:left w:w="0" w:type="dxa"/>
          <w:right w:w="0" w:type="dxa"/>
        </w:tblCellMar>
        <w:tblLook w:val="04A0" w:firstRow="1" w:lastRow="0" w:firstColumn="1" w:lastColumn="0" w:noHBand="0" w:noVBand="1"/>
      </w:tblPr>
      <w:tblGrid>
        <w:gridCol w:w="6227"/>
        <w:gridCol w:w="1203"/>
        <w:gridCol w:w="1180"/>
        <w:gridCol w:w="2913"/>
        <w:gridCol w:w="156"/>
        <w:gridCol w:w="156"/>
      </w:tblGrid>
      <w:tr w:rsidR="00970663" w:rsidRPr="00970663" w:rsidTr="00970663">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970663" w:rsidRPr="00970663" w:rsidRDefault="00970663" w:rsidP="00970663">
            <w:pPr>
              <w:spacing w:after="0" w:line="240" w:lineRule="auto"/>
              <w:jc w:val="center"/>
              <w:rPr>
                <w:rFonts w:ascii="Arial" w:eastAsia="Times New Roman" w:hAnsi="Arial" w:cs="Arial"/>
                <w:b/>
                <w:bCs/>
                <w:color w:val="000000"/>
                <w:sz w:val="24"/>
                <w:szCs w:val="24"/>
                <w:lang w:eastAsia="es-CO"/>
              </w:rPr>
            </w:pPr>
            <w:r w:rsidRPr="00970663">
              <w:rPr>
                <w:rFonts w:ascii="Arial" w:eastAsia="Times New Roman" w:hAnsi="Arial" w:cs="Arial"/>
                <w:b/>
                <w:bCs/>
                <w:color w:val="000000"/>
                <w:sz w:val="24"/>
                <w:szCs w:val="24"/>
                <w:lang w:eastAsia="es-CO"/>
              </w:rPr>
              <w:lastRenderedPageBreak/>
              <w:t>Nombre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970663" w:rsidRPr="00970663" w:rsidRDefault="00970663" w:rsidP="00970663">
            <w:pPr>
              <w:spacing w:after="0" w:line="240" w:lineRule="auto"/>
              <w:jc w:val="center"/>
              <w:rPr>
                <w:rFonts w:ascii="Arial" w:eastAsia="Times New Roman" w:hAnsi="Arial" w:cs="Arial"/>
                <w:b/>
                <w:bCs/>
                <w:color w:val="000000"/>
                <w:sz w:val="24"/>
                <w:szCs w:val="24"/>
                <w:lang w:eastAsia="es-CO"/>
              </w:rPr>
            </w:pPr>
            <w:r w:rsidRPr="00970663">
              <w:rPr>
                <w:rFonts w:ascii="Arial" w:eastAsia="Times New Roman" w:hAnsi="Arial" w:cs="Arial"/>
                <w:b/>
                <w:bCs/>
                <w:color w:val="000000"/>
                <w:sz w:val="24"/>
                <w:szCs w:val="24"/>
                <w:lang w:eastAsia="es-CO"/>
              </w:rPr>
              <w:t>Desde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970663" w:rsidRPr="00970663" w:rsidRDefault="00970663" w:rsidP="00970663">
            <w:pPr>
              <w:spacing w:after="0" w:line="240" w:lineRule="auto"/>
              <w:jc w:val="center"/>
              <w:rPr>
                <w:rFonts w:ascii="Arial" w:eastAsia="Times New Roman" w:hAnsi="Arial" w:cs="Arial"/>
                <w:b/>
                <w:bCs/>
                <w:color w:val="000000"/>
                <w:sz w:val="24"/>
                <w:szCs w:val="24"/>
                <w:lang w:eastAsia="es-CO"/>
              </w:rPr>
            </w:pPr>
            <w:r w:rsidRPr="00970663">
              <w:rPr>
                <w:rFonts w:ascii="Arial" w:eastAsia="Times New Roman" w:hAnsi="Arial" w:cs="Arial"/>
                <w:b/>
                <w:bCs/>
                <w:color w:val="000000"/>
                <w:sz w:val="24"/>
                <w:szCs w:val="24"/>
                <w:lang w:eastAsia="es-CO"/>
              </w:rPr>
              <w:t>Hasta</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970663" w:rsidRPr="00970663" w:rsidRDefault="00970663" w:rsidP="00970663">
            <w:pPr>
              <w:spacing w:after="0" w:line="240" w:lineRule="auto"/>
              <w:jc w:val="center"/>
              <w:rPr>
                <w:rFonts w:ascii="Arial" w:eastAsia="Times New Roman" w:hAnsi="Arial" w:cs="Arial"/>
                <w:b/>
                <w:bCs/>
                <w:color w:val="000000"/>
                <w:sz w:val="24"/>
                <w:szCs w:val="24"/>
                <w:lang w:eastAsia="es-CO"/>
              </w:rPr>
            </w:pPr>
            <w:r w:rsidRPr="00970663">
              <w:rPr>
                <w:rFonts w:ascii="Arial" w:eastAsia="Times New Roman" w:hAnsi="Arial" w:cs="Arial"/>
                <w:b/>
                <w:bCs/>
                <w:color w:val="000000"/>
                <w:sz w:val="24"/>
                <w:szCs w:val="24"/>
                <w:lang w:eastAsia="es-CO"/>
              </w:rPr>
              <w:t>responsable</w:t>
            </w: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970663" w:rsidRPr="00970663" w:rsidRDefault="00970663" w:rsidP="00970663">
            <w:pPr>
              <w:spacing w:after="0" w:line="240" w:lineRule="auto"/>
              <w:jc w:val="center"/>
              <w:rPr>
                <w:rFonts w:ascii="Arial" w:eastAsia="Times New Roman" w:hAnsi="Arial" w:cs="Arial"/>
                <w:b/>
                <w:bCs/>
                <w:color w:val="000000"/>
                <w:sz w:val="24"/>
                <w:szCs w:val="24"/>
                <w:lang w:eastAsia="es-CO"/>
              </w:rPr>
            </w:pPr>
          </w:p>
        </w:tc>
        <w:tc>
          <w:tcPr>
            <w:tcW w:w="0" w:type="auto"/>
            <w:tcBorders>
              <w:top w:val="single" w:sz="6" w:space="0" w:color="000000"/>
              <w:left w:val="single" w:sz="6" w:space="0" w:color="E5E5E5"/>
              <w:bottom w:val="single" w:sz="6" w:space="0" w:color="E5E5E5"/>
              <w:right w:val="single" w:sz="6" w:space="0" w:color="000000"/>
            </w:tcBorders>
            <w:shd w:val="clear" w:color="auto" w:fill="E5E5E5"/>
            <w:tcMar>
              <w:top w:w="75" w:type="dxa"/>
              <w:left w:w="75" w:type="dxa"/>
              <w:bottom w:w="75" w:type="dxa"/>
              <w:right w:w="75" w:type="dxa"/>
            </w:tcMar>
            <w:vAlign w:val="bottom"/>
            <w:hideMark/>
          </w:tcPr>
          <w:p w:rsidR="00970663" w:rsidRPr="00970663" w:rsidRDefault="00970663" w:rsidP="00970663">
            <w:pPr>
              <w:spacing w:after="0" w:line="240" w:lineRule="auto"/>
              <w:jc w:val="center"/>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ENTREGA DEL PROYECTO</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2015-11-20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2015-11-20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ORGANIZACION Y DOCUMENTACION DE LOS FORMATOS FISICOS</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2015-11-06</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2015-11-12</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SOCIALIZACION Y EXPOSICION DE LOS CUENTOS</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2015-09-19</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SALIDA DE CAMPO: "RECRÉATE Y PRODUCE TU PROPIO CUENTO"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2015-09-16</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2015-09-16</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PREMIACION Y EVALUACION DE LA ACTIVIDAD</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CONCURSO DE LECTURA A NIVEL DE AULA</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2015-09-07</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2015-09-11</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UN CUARTO DE HORA LEYENDO AL INICIO DE LA JORNADA ESCOLAR</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2015-08-24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2015-11-20</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ELABORACION Y DIVULGACION DEL PLEGADO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2015-08-12</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2015-08-14</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TABULACION DE LA ENCUESTA</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2015-08-03</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2015-08-04</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APLICACION DE LA ENCUESTA</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2015-07-09</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2015-07-14</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ELABORACION DE LA ENCUESTA</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2015-07-08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2015-07-08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ELABORACION DEL PRESUPUESTO</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2015-07-06</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2015-07-14</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ELABORACION TRAYECTORIA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2015-06-17</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2015-07-06</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PARTICIPACION FERIA MUNICIPAL</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2014-11-18</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2014-11-18</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PARTICIPACION FERIA INSTITUCIONAL</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2014-10-28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2014-10-28</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TALLER DE LA PREGUNTA</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2014-10-10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2014-10-10</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GRUPO DE INVESTIGACION</w:t>
            </w: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shd w:val="clear" w:color="auto" w:fill="F2F2F2"/>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r w:rsidR="00970663" w:rsidRPr="00970663" w:rsidTr="00970663">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SOCIALIZACION DEL PROYECTO YAELICENE</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2014-09-26</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2014-09-26</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r w:rsidRPr="00970663">
              <w:rPr>
                <w:rFonts w:ascii="Arial" w:eastAsia="Times New Roman" w:hAnsi="Arial" w:cs="Arial"/>
                <w:color w:val="000000"/>
                <w:sz w:val="24"/>
                <w:szCs w:val="24"/>
                <w:lang w:eastAsia="es-CO"/>
              </w:rPr>
              <w:t>ASESORA DE ENJAMBRE</w:t>
            </w: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Arial" w:eastAsia="Times New Roman" w:hAnsi="Arial" w:cs="Arial"/>
                <w:color w:val="000000"/>
                <w:sz w:val="24"/>
                <w:szCs w:val="24"/>
                <w:lang w:eastAsia="es-CO"/>
              </w:rPr>
            </w:pPr>
          </w:p>
        </w:tc>
        <w:tc>
          <w:tcPr>
            <w:tcW w:w="0" w:type="auto"/>
            <w:tcBorders>
              <w:top w:val="single" w:sz="6" w:space="0" w:color="000000"/>
              <w:left w:val="single" w:sz="6" w:space="0" w:color="E5E5E5"/>
              <w:bottom w:val="single" w:sz="6" w:space="0" w:color="000000"/>
              <w:right w:val="single" w:sz="6" w:space="0" w:color="000000"/>
            </w:tcBorders>
            <w:tcMar>
              <w:top w:w="75" w:type="dxa"/>
              <w:left w:w="75" w:type="dxa"/>
              <w:bottom w:w="75" w:type="dxa"/>
              <w:right w:w="75" w:type="dxa"/>
            </w:tcMar>
            <w:vAlign w:val="bottom"/>
            <w:hideMark/>
          </w:tcPr>
          <w:p w:rsidR="00970663" w:rsidRPr="00970663" w:rsidRDefault="00970663" w:rsidP="00970663">
            <w:pPr>
              <w:spacing w:after="0" w:line="240" w:lineRule="auto"/>
              <w:rPr>
                <w:rFonts w:ascii="Times New Roman" w:eastAsia="Times New Roman" w:hAnsi="Times New Roman" w:cs="Times New Roman"/>
                <w:sz w:val="20"/>
                <w:szCs w:val="20"/>
                <w:lang w:eastAsia="es-CO"/>
              </w:rPr>
            </w:pPr>
          </w:p>
        </w:tc>
      </w:tr>
    </w:tbl>
    <w:p w:rsidR="00970663" w:rsidRDefault="00970663" w:rsidP="00970663">
      <w:pPr>
        <w:rPr>
          <w:rFonts w:ascii="Arial" w:hAnsi="Arial" w:cs="Arial"/>
          <w:sz w:val="28"/>
          <w:szCs w:val="28"/>
        </w:rPr>
      </w:pPr>
    </w:p>
    <w:p w:rsidR="00970663" w:rsidRDefault="00303386" w:rsidP="00970663">
      <w:pPr>
        <w:jc w:val="center"/>
        <w:rPr>
          <w:rFonts w:ascii="Arial" w:hAnsi="Arial" w:cs="Arial"/>
          <w:sz w:val="28"/>
          <w:szCs w:val="28"/>
        </w:rPr>
      </w:pPr>
      <w:r>
        <w:rPr>
          <w:rFonts w:ascii="Arial" w:hAnsi="Arial" w:cs="Arial"/>
          <w:sz w:val="28"/>
          <w:szCs w:val="28"/>
        </w:rPr>
        <w:t>FOTOGRAFIAS DE ACTIVIDADES DESARROLLADAS</w:t>
      </w:r>
    </w:p>
    <w:p w:rsidR="0032753C" w:rsidRDefault="00303386" w:rsidP="00303386">
      <w:pPr>
        <w:rPr>
          <w:rFonts w:ascii="Arial" w:hAnsi="Arial" w:cs="Arial"/>
          <w:sz w:val="28"/>
          <w:szCs w:val="28"/>
        </w:rPr>
      </w:pPr>
      <w:r>
        <w:rPr>
          <w:rFonts w:ascii="Arial" w:hAnsi="Arial" w:cs="Arial"/>
          <w:noProof/>
          <w:sz w:val="28"/>
          <w:szCs w:val="28"/>
          <w:lang w:eastAsia="es-CO"/>
        </w:rPr>
        <w:drawing>
          <wp:inline distT="0" distB="0" distL="0" distR="0">
            <wp:extent cx="3686175" cy="5057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916_113643_L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86175" cy="5057775"/>
                    </a:xfrm>
                    <a:prstGeom prst="rect">
                      <a:avLst/>
                    </a:prstGeom>
                  </pic:spPr>
                </pic:pic>
              </a:graphicData>
            </a:graphic>
          </wp:inline>
        </w:drawing>
      </w:r>
    </w:p>
    <w:p w:rsidR="00303386" w:rsidRPr="0032753C" w:rsidRDefault="0032753C" w:rsidP="0032753C">
      <w:pPr>
        <w:rPr>
          <w:rFonts w:ascii="Arial" w:hAnsi="Arial" w:cs="Arial"/>
          <w:sz w:val="20"/>
          <w:szCs w:val="28"/>
        </w:rPr>
      </w:pPr>
      <w:r w:rsidRPr="0032753C">
        <w:rPr>
          <w:rFonts w:ascii="Arial" w:hAnsi="Arial" w:cs="Arial"/>
          <w:sz w:val="20"/>
          <w:szCs w:val="28"/>
        </w:rPr>
        <w:t>Salida de campo “Dejando volar nuestra imaginación”, creando cuentos.</w:t>
      </w: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Default="0032753C" w:rsidP="0032753C">
      <w:pPr>
        <w:rPr>
          <w:rFonts w:ascii="Arial" w:hAnsi="Arial" w:cs="Arial"/>
          <w:b/>
          <w:szCs w:val="28"/>
        </w:rPr>
      </w:pPr>
    </w:p>
    <w:p w:rsidR="0032753C" w:rsidRPr="0032753C" w:rsidRDefault="0032753C" w:rsidP="0032753C">
      <w:pPr>
        <w:spacing w:after="0"/>
        <w:rPr>
          <w:rFonts w:ascii="Arial" w:hAnsi="Arial" w:cs="Arial"/>
          <w:b/>
          <w:szCs w:val="28"/>
        </w:rPr>
      </w:pPr>
      <w:r>
        <w:rPr>
          <w:rFonts w:ascii="Arial" w:hAnsi="Arial" w:cs="Arial"/>
          <w:b/>
          <w:noProof/>
          <w:szCs w:val="28"/>
          <w:lang w:eastAsia="es-CO"/>
        </w:rPr>
        <w:lastRenderedPageBreak/>
        <w:drawing>
          <wp:inline distT="0" distB="0" distL="0" distR="0">
            <wp:extent cx="2419350" cy="44862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1112_0738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19350" cy="4486275"/>
                    </a:xfrm>
                    <a:prstGeom prst="rect">
                      <a:avLst/>
                    </a:prstGeom>
                  </pic:spPr>
                </pic:pic>
              </a:graphicData>
            </a:graphic>
          </wp:inline>
        </w:drawing>
      </w:r>
      <w:r>
        <w:rPr>
          <w:rFonts w:ascii="Arial" w:hAnsi="Arial" w:cs="Arial"/>
          <w:b/>
          <w:noProof/>
          <w:szCs w:val="28"/>
          <w:lang w:eastAsia="es-CO"/>
        </w:rPr>
        <w:drawing>
          <wp:anchor distT="0" distB="0" distL="114300" distR="114300" simplePos="0" relativeHeight="251663360" behindDoc="0" locked="0" layoutInCell="1" allowOverlap="1">
            <wp:simplePos x="1076325" y="1514475"/>
            <wp:positionH relativeFrom="column">
              <wp:align>left</wp:align>
            </wp:positionH>
            <wp:positionV relativeFrom="paragraph">
              <wp:align>top</wp:align>
            </wp:positionV>
            <wp:extent cx="2286000" cy="45053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916_1130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6000" cy="4505325"/>
                    </a:xfrm>
                    <a:prstGeom prst="rect">
                      <a:avLst/>
                    </a:prstGeom>
                  </pic:spPr>
                </pic:pic>
              </a:graphicData>
            </a:graphic>
          </wp:anchor>
        </w:drawing>
      </w:r>
      <w:r>
        <w:rPr>
          <w:rFonts w:ascii="Arial" w:hAnsi="Arial" w:cs="Arial"/>
          <w:b/>
          <w:szCs w:val="28"/>
        </w:rPr>
        <w:br w:type="textWrapping" w:clear="all"/>
      </w:r>
      <w:r w:rsidRPr="0032753C">
        <w:rPr>
          <w:rFonts w:ascii="Arial" w:hAnsi="Arial" w:cs="Arial"/>
          <w:sz w:val="20"/>
          <w:szCs w:val="28"/>
        </w:rPr>
        <w:t>Premiando los mejores cuentos</w:t>
      </w:r>
      <w:r>
        <w:rPr>
          <w:rFonts w:ascii="Arial" w:hAnsi="Arial" w:cs="Arial"/>
          <w:sz w:val="20"/>
          <w:szCs w:val="28"/>
        </w:rPr>
        <w:tab/>
        <w:t xml:space="preserve">                      Aplicación de encuestas</w:t>
      </w:r>
    </w:p>
    <w:p w:rsidR="0032753C" w:rsidRDefault="0032753C" w:rsidP="0032753C">
      <w:pPr>
        <w:spacing w:after="0"/>
        <w:rPr>
          <w:rFonts w:ascii="Arial" w:hAnsi="Arial" w:cs="Arial"/>
          <w:sz w:val="20"/>
          <w:szCs w:val="28"/>
        </w:rPr>
      </w:pPr>
      <w:r w:rsidRPr="0032753C">
        <w:rPr>
          <w:rFonts w:ascii="Arial" w:hAnsi="Arial" w:cs="Arial"/>
          <w:sz w:val="20"/>
          <w:szCs w:val="28"/>
        </w:rPr>
        <w:t>Orientación asesora enjambre</w:t>
      </w:r>
    </w:p>
    <w:p w:rsidR="0032753C" w:rsidRDefault="00011945" w:rsidP="0032753C">
      <w:pPr>
        <w:spacing w:after="0"/>
        <w:rPr>
          <w:rFonts w:ascii="Arial" w:hAnsi="Arial" w:cs="Arial"/>
          <w:sz w:val="20"/>
          <w:szCs w:val="28"/>
        </w:rPr>
      </w:pPr>
      <w:r>
        <w:rPr>
          <w:rFonts w:ascii="Arial" w:hAnsi="Arial" w:cs="Arial"/>
          <w:noProof/>
          <w:sz w:val="20"/>
          <w:szCs w:val="28"/>
          <w:lang w:eastAsia="es-CO"/>
        </w:rPr>
        <w:drawing>
          <wp:anchor distT="0" distB="0" distL="114300" distR="114300" simplePos="0" relativeHeight="251664384" behindDoc="0" locked="0" layoutInCell="1" allowOverlap="1" wp14:anchorId="55A06980" wp14:editId="05FC4446">
            <wp:simplePos x="0" y="0"/>
            <wp:positionH relativeFrom="margin">
              <wp:align>left</wp:align>
            </wp:positionH>
            <wp:positionV relativeFrom="paragraph">
              <wp:posOffset>154940</wp:posOffset>
            </wp:positionV>
            <wp:extent cx="2105025" cy="2343150"/>
            <wp:effectExtent l="0" t="0" r="952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50916_0851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05025" cy="2343150"/>
                    </a:xfrm>
                    <a:prstGeom prst="rect">
                      <a:avLst/>
                    </a:prstGeom>
                  </pic:spPr>
                </pic:pic>
              </a:graphicData>
            </a:graphic>
            <wp14:sizeRelV relativeFrom="margin">
              <wp14:pctHeight>0</wp14:pctHeight>
            </wp14:sizeRelV>
          </wp:anchor>
        </w:drawing>
      </w:r>
    </w:p>
    <w:p w:rsidR="0032753C" w:rsidRDefault="0032753C" w:rsidP="0032753C">
      <w:pPr>
        <w:spacing w:after="0"/>
        <w:rPr>
          <w:rFonts w:ascii="Arial" w:hAnsi="Arial" w:cs="Arial"/>
          <w:sz w:val="20"/>
          <w:szCs w:val="28"/>
        </w:rPr>
      </w:pPr>
    </w:p>
    <w:p w:rsidR="0032753C" w:rsidRPr="0032753C" w:rsidRDefault="0032753C" w:rsidP="0032753C">
      <w:pPr>
        <w:rPr>
          <w:rFonts w:ascii="Arial" w:hAnsi="Arial" w:cs="Arial"/>
          <w:sz w:val="20"/>
          <w:szCs w:val="28"/>
        </w:rPr>
      </w:pPr>
    </w:p>
    <w:p w:rsidR="0032753C" w:rsidRPr="0032753C" w:rsidRDefault="0032753C" w:rsidP="0032753C">
      <w:pPr>
        <w:rPr>
          <w:rFonts w:ascii="Arial" w:hAnsi="Arial" w:cs="Arial"/>
          <w:sz w:val="20"/>
          <w:szCs w:val="28"/>
        </w:rPr>
      </w:pPr>
    </w:p>
    <w:p w:rsidR="0032753C" w:rsidRPr="0032753C" w:rsidRDefault="0032753C" w:rsidP="0032753C">
      <w:pPr>
        <w:rPr>
          <w:rFonts w:ascii="Arial" w:hAnsi="Arial" w:cs="Arial"/>
          <w:sz w:val="20"/>
          <w:szCs w:val="28"/>
        </w:rPr>
      </w:pPr>
    </w:p>
    <w:p w:rsidR="0032753C" w:rsidRPr="0032753C" w:rsidRDefault="0032753C" w:rsidP="0032753C">
      <w:pPr>
        <w:rPr>
          <w:rFonts w:ascii="Arial" w:hAnsi="Arial" w:cs="Arial"/>
          <w:sz w:val="20"/>
          <w:szCs w:val="28"/>
        </w:rPr>
      </w:pPr>
    </w:p>
    <w:p w:rsidR="0032753C" w:rsidRPr="0032753C" w:rsidRDefault="0032753C" w:rsidP="0032753C">
      <w:pPr>
        <w:rPr>
          <w:rFonts w:ascii="Arial" w:hAnsi="Arial" w:cs="Arial"/>
          <w:sz w:val="20"/>
          <w:szCs w:val="28"/>
        </w:rPr>
      </w:pP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r>
        <w:rPr>
          <w:rFonts w:ascii="Arial" w:hAnsi="Arial" w:cs="Arial"/>
          <w:sz w:val="20"/>
          <w:szCs w:val="28"/>
        </w:rPr>
        <w:t>Tabulación de encuestas.</w:t>
      </w: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p>
    <w:p w:rsidR="0032753C" w:rsidRDefault="0032753C" w:rsidP="0032753C">
      <w:pPr>
        <w:spacing w:after="0"/>
        <w:rPr>
          <w:rFonts w:ascii="Arial" w:hAnsi="Arial" w:cs="Arial"/>
          <w:sz w:val="20"/>
          <w:szCs w:val="28"/>
        </w:rPr>
      </w:pPr>
    </w:p>
    <w:p w:rsidR="007B1397" w:rsidRDefault="007B1397" w:rsidP="0032753C">
      <w:pPr>
        <w:spacing w:after="0"/>
        <w:jc w:val="center"/>
        <w:rPr>
          <w:rFonts w:ascii="Arial" w:hAnsi="Arial" w:cs="Arial"/>
          <w:b/>
          <w:sz w:val="28"/>
          <w:szCs w:val="28"/>
        </w:rPr>
      </w:pPr>
    </w:p>
    <w:p w:rsidR="000C2B41" w:rsidRDefault="000C2B41" w:rsidP="0032753C">
      <w:pPr>
        <w:spacing w:after="0"/>
        <w:jc w:val="center"/>
        <w:rPr>
          <w:rFonts w:ascii="Arial" w:hAnsi="Arial" w:cs="Arial"/>
          <w:b/>
          <w:sz w:val="28"/>
          <w:szCs w:val="28"/>
        </w:rPr>
      </w:pPr>
    </w:p>
    <w:p w:rsidR="0032753C" w:rsidRDefault="0032753C" w:rsidP="0032753C">
      <w:pPr>
        <w:spacing w:after="0"/>
        <w:jc w:val="center"/>
        <w:rPr>
          <w:rFonts w:ascii="Arial" w:hAnsi="Arial" w:cs="Arial"/>
          <w:b/>
          <w:sz w:val="28"/>
          <w:szCs w:val="28"/>
        </w:rPr>
      </w:pPr>
      <w:r>
        <w:rPr>
          <w:rFonts w:ascii="Arial" w:hAnsi="Arial" w:cs="Arial"/>
          <w:b/>
          <w:sz w:val="28"/>
          <w:szCs w:val="28"/>
        </w:rPr>
        <w:t>REFLEXION</w:t>
      </w:r>
      <w:r w:rsidR="000C2B41">
        <w:rPr>
          <w:rFonts w:ascii="Arial" w:hAnsi="Arial" w:cs="Arial"/>
          <w:b/>
          <w:sz w:val="28"/>
          <w:szCs w:val="28"/>
        </w:rPr>
        <w:t xml:space="preserve"> </w:t>
      </w:r>
      <w:r>
        <w:rPr>
          <w:rFonts w:ascii="Arial" w:hAnsi="Arial" w:cs="Arial"/>
          <w:b/>
          <w:sz w:val="28"/>
          <w:szCs w:val="28"/>
        </w:rPr>
        <w:t>/</w:t>
      </w:r>
      <w:r w:rsidR="000C2B41">
        <w:rPr>
          <w:rFonts w:ascii="Arial" w:hAnsi="Arial" w:cs="Arial"/>
          <w:b/>
          <w:sz w:val="28"/>
          <w:szCs w:val="28"/>
        </w:rPr>
        <w:t xml:space="preserve"> </w:t>
      </w:r>
      <w:r>
        <w:rPr>
          <w:rFonts w:ascii="Arial" w:hAnsi="Arial" w:cs="Arial"/>
          <w:b/>
          <w:sz w:val="28"/>
          <w:szCs w:val="28"/>
        </w:rPr>
        <w:t>ANALISIS DE RESULTADOS</w:t>
      </w:r>
    </w:p>
    <w:p w:rsidR="007B1397" w:rsidRDefault="007B1397" w:rsidP="0032753C">
      <w:pPr>
        <w:spacing w:after="0"/>
        <w:rPr>
          <w:rFonts w:ascii="Arial" w:hAnsi="Arial" w:cs="Arial"/>
          <w:sz w:val="20"/>
          <w:szCs w:val="28"/>
        </w:rPr>
      </w:pPr>
    </w:p>
    <w:p w:rsidR="00092A7D" w:rsidRDefault="00092A7D" w:rsidP="0032753C">
      <w:pPr>
        <w:spacing w:after="0"/>
        <w:rPr>
          <w:rFonts w:ascii="Arial" w:hAnsi="Arial" w:cs="Arial"/>
          <w:sz w:val="20"/>
          <w:szCs w:val="28"/>
        </w:rPr>
      </w:pPr>
    </w:p>
    <w:p w:rsidR="007B1397" w:rsidRDefault="007B1397" w:rsidP="00BE511F">
      <w:pPr>
        <w:spacing w:after="0" w:line="360" w:lineRule="auto"/>
        <w:jc w:val="both"/>
        <w:rPr>
          <w:rFonts w:ascii="Arial" w:hAnsi="Arial" w:cs="Arial"/>
          <w:szCs w:val="28"/>
        </w:rPr>
      </w:pPr>
      <w:r>
        <w:rPr>
          <w:rFonts w:ascii="Arial" w:hAnsi="Arial" w:cs="Arial"/>
          <w:szCs w:val="28"/>
        </w:rPr>
        <w:t>Después de todas las experiencias vividas a través de este proyecto, y haber definido el problema, organizado diferentes actividades para lograr un mejoramiento, en la apatía que presentan los estudiantes de nuestra institución; el proyecto apunto claramente a ver la realidad dentro de las aulas de clase en el poco interés y pereza que le sienten los estudiantes al leer los diferentes contenidos de las áreas.</w:t>
      </w:r>
    </w:p>
    <w:p w:rsidR="00092A7D" w:rsidRDefault="00092A7D" w:rsidP="00BE511F">
      <w:pPr>
        <w:spacing w:after="0" w:line="360" w:lineRule="auto"/>
        <w:jc w:val="both"/>
        <w:rPr>
          <w:rFonts w:ascii="Arial" w:hAnsi="Arial" w:cs="Arial"/>
          <w:szCs w:val="28"/>
        </w:rPr>
      </w:pPr>
    </w:p>
    <w:p w:rsidR="007B1397" w:rsidRDefault="007B1397" w:rsidP="00BE511F">
      <w:pPr>
        <w:spacing w:after="0" w:line="360" w:lineRule="auto"/>
        <w:jc w:val="both"/>
        <w:rPr>
          <w:rFonts w:ascii="Arial" w:hAnsi="Arial" w:cs="Arial"/>
          <w:szCs w:val="28"/>
        </w:rPr>
      </w:pPr>
      <w:r>
        <w:rPr>
          <w:rFonts w:ascii="Arial" w:hAnsi="Arial" w:cs="Arial"/>
          <w:szCs w:val="28"/>
        </w:rPr>
        <w:t>Pudimos notar un pequeño avance o digamos gran avance en los alumnos de Octavo y Noveno en su disposición para leer en lapsos de 50 minutos diarios.</w:t>
      </w:r>
    </w:p>
    <w:p w:rsidR="00092A7D" w:rsidRDefault="00092A7D" w:rsidP="00BE511F">
      <w:pPr>
        <w:spacing w:after="0" w:line="360" w:lineRule="auto"/>
        <w:jc w:val="both"/>
        <w:rPr>
          <w:rFonts w:ascii="Arial" w:hAnsi="Arial" w:cs="Arial"/>
          <w:szCs w:val="28"/>
        </w:rPr>
      </w:pPr>
    </w:p>
    <w:p w:rsidR="0032753C" w:rsidRPr="00092A7D" w:rsidRDefault="007B1397" w:rsidP="00BE511F">
      <w:pPr>
        <w:spacing w:after="0" w:line="360" w:lineRule="auto"/>
        <w:jc w:val="both"/>
        <w:rPr>
          <w:rFonts w:ascii="Arial" w:hAnsi="Arial" w:cs="Arial"/>
          <w:szCs w:val="28"/>
        </w:rPr>
      </w:pPr>
      <w:r>
        <w:rPr>
          <w:rFonts w:ascii="Arial" w:hAnsi="Arial" w:cs="Arial"/>
          <w:szCs w:val="28"/>
        </w:rPr>
        <w:t xml:space="preserve">Los docentes nos sentimos motivados al notar el cambio en los estudiantes ante la lectura </w:t>
      </w:r>
      <w:r w:rsidR="0032753C">
        <w:rPr>
          <w:rFonts w:ascii="Arial" w:hAnsi="Arial" w:cs="Arial"/>
          <w:sz w:val="20"/>
          <w:szCs w:val="28"/>
        </w:rPr>
        <w:br w:type="textWrapping" w:clear="all"/>
      </w:r>
      <w:r w:rsidRPr="00092A7D">
        <w:rPr>
          <w:rFonts w:ascii="Arial" w:hAnsi="Arial" w:cs="Arial"/>
          <w:szCs w:val="28"/>
        </w:rPr>
        <w:t>aunque en esta parte del proyecto pensamos que hubiese sido de mayor rendimiento y de más provecho desarrollar es</w:t>
      </w:r>
      <w:r w:rsidR="00092A7D">
        <w:rPr>
          <w:rFonts w:ascii="Arial" w:hAnsi="Arial" w:cs="Arial"/>
          <w:szCs w:val="28"/>
        </w:rPr>
        <w:t>t</w:t>
      </w:r>
      <w:r w:rsidRPr="00092A7D">
        <w:rPr>
          <w:rFonts w:ascii="Arial" w:hAnsi="Arial" w:cs="Arial"/>
          <w:szCs w:val="28"/>
        </w:rPr>
        <w:t xml:space="preserve">as actividades en grados de segundo y tercero de primaria donde los niños por sus edades se les puede moldear más fácilmente y crearles hábitos que van a perduras mucho más. </w:t>
      </w:r>
    </w:p>
    <w:p w:rsidR="00092A7D" w:rsidRDefault="00092A7D" w:rsidP="00BE511F">
      <w:pPr>
        <w:spacing w:after="0" w:line="360" w:lineRule="auto"/>
        <w:jc w:val="both"/>
        <w:rPr>
          <w:rFonts w:ascii="Arial" w:hAnsi="Arial" w:cs="Arial"/>
          <w:sz w:val="20"/>
          <w:szCs w:val="28"/>
        </w:rPr>
      </w:pPr>
    </w:p>
    <w:p w:rsidR="007B1397" w:rsidRDefault="007B1397" w:rsidP="00BE511F">
      <w:pPr>
        <w:spacing w:after="0" w:line="360" w:lineRule="auto"/>
        <w:jc w:val="both"/>
        <w:rPr>
          <w:rFonts w:ascii="Arial" w:hAnsi="Arial" w:cs="Arial"/>
          <w:szCs w:val="28"/>
        </w:rPr>
      </w:pPr>
      <w:r w:rsidRPr="00092A7D">
        <w:rPr>
          <w:rFonts w:ascii="Arial" w:hAnsi="Arial" w:cs="Arial"/>
          <w:szCs w:val="28"/>
        </w:rPr>
        <w:t>Las dificultades que se nos presentaron en este proyecto</w:t>
      </w:r>
      <w:r w:rsidR="00092A7D" w:rsidRPr="00092A7D">
        <w:rPr>
          <w:rFonts w:ascii="Arial" w:hAnsi="Arial" w:cs="Arial"/>
          <w:szCs w:val="28"/>
        </w:rPr>
        <w:t xml:space="preserve"> fue la poca organización por parte de enjambre  para el tiempo dedicado al desarrollo de las actividades propias de este, ya que durante la jornada laboral era difícil dejar los cursos con estudiantes que no estaban dentro del proyecto para ir a trabajar solo con el semillero propio de la investigación ocasionando en muchas oportunidades indisciplina que obstaculizada el normal desarrollo del proyecto.</w:t>
      </w:r>
    </w:p>
    <w:p w:rsidR="00092A7D" w:rsidRDefault="00092A7D" w:rsidP="00BE511F">
      <w:pPr>
        <w:spacing w:after="0"/>
        <w:jc w:val="both"/>
        <w:rPr>
          <w:rFonts w:ascii="Arial" w:hAnsi="Arial" w:cs="Arial"/>
          <w:szCs w:val="28"/>
        </w:rPr>
      </w:pPr>
    </w:p>
    <w:p w:rsidR="00092A7D" w:rsidRDefault="00092A7D" w:rsidP="00BE511F">
      <w:pPr>
        <w:spacing w:after="0"/>
        <w:jc w:val="both"/>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32753C">
      <w:pPr>
        <w:spacing w:after="0"/>
        <w:rPr>
          <w:rFonts w:ascii="Arial" w:hAnsi="Arial" w:cs="Arial"/>
          <w:szCs w:val="28"/>
        </w:rPr>
      </w:pPr>
    </w:p>
    <w:p w:rsidR="00092A7D" w:rsidRDefault="00092A7D" w:rsidP="00092A7D">
      <w:pPr>
        <w:spacing w:after="0"/>
        <w:jc w:val="center"/>
        <w:rPr>
          <w:rFonts w:ascii="Arial" w:hAnsi="Arial" w:cs="Arial"/>
          <w:b/>
          <w:sz w:val="28"/>
          <w:szCs w:val="28"/>
        </w:rPr>
      </w:pPr>
      <w:r w:rsidRPr="00092A7D">
        <w:rPr>
          <w:rFonts w:ascii="Arial" w:hAnsi="Arial" w:cs="Arial"/>
          <w:b/>
          <w:sz w:val="28"/>
          <w:szCs w:val="28"/>
        </w:rPr>
        <w:t>CONCLUSIONES</w:t>
      </w:r>
    </w:p>
    <w:p w:rsidR="00092A7D" w:rsidRDefault="00092A7D" w:rsidP="00BE511F">
      <w:pPr>
        <w:spacing w:after="0"/>
        <w:jc w:val="both"/>
        <w:rPr>
          <w:rFonts w:ascii="Arial" w:hAnsi="Arial" w:cs="Arial"/>
          <w:b/>
          <w:sz w:val="28"/>
          <w:szCs w:val="28"/>
        </w:rPr>
      </w:pPr>
    </w:p>
    <w:p w:rsidR="00092A7D" w:rsidRDefault="00092A7D" w:rsidP="00BE511F">
      <w:pPr>
        <w:pStyle w:val="Prrafodelista"/>
        <w:numPr>
          <w:ilvl w:val="0"/>
          <w:numId w:val="1"/>
        </w:numPr>
        <w:spacing w:after="0" w:line="360" w:lineRule="auto"/>
        <w:jc w:val="both"/>
        <w:rPr>
          <w:rFonts w:ascii="Arial" w:hAnsi="Arial" w:cs="Arial"/>
        </w:rPr>
      </w:pPr>
      <w:r>
        <w:rPr>
          <w:rFonts w:ascii="Arial" w:hAnsi="Arial" w:cs="Arial"/>
        </w:rPr>
        <w:t>El reconocer puntualmente que los estudiantes de la institución educativa Enrique Pardo Farelo presentan mucha apatía y desinterés por la lectura y dificultades para la compresión y análisis de la misma.</w:t>
      </w:r>
    </w:p>
    <w:p w:rsidR="00092A7D" w:rsidRPr="00092A7D" w:rsidRDefault="00092A7D" w:rsidP="005A1110">
      <w:pPr>
        <w:spacing w:after="0" w:line="360" w:lineRule="auto"/>
        <w:ind w:left="360"/>
        <w:rPr>
          <w:rFonts w:ascii="Arial" w:hAnsi="Arial" w:cs="Arial"/>
        </w:rPr>
      </w:pPr>
    </w:p>
    <w:p w:rsidR="00092A7D" w:rsidRDefault="00092A7D" w:rsidP="00BE511F">
      <w:pPr>
        <w:pStyle w:val="Prrafodelista"/>
        <w:numPr>
          <w:ilvl w:val="0"/>
          <w:numId w:val="1"/>
        </w:numPr>
        <w:spacing w:after="0" w:line="360" w:lineRule="auto"/>
        <w:jc w:val="both"/>
        <w:rPr>
          <w:rFonts w:ascii="Arial" w:hAnsi="Arial" w:cs="Arial"/>
        </w:rPr>
      </w:pPr>
      <w:r>
        <w:rPr>
          <w:rFonts w:ascii="Arial" w:hAnsi="Arial" w:cs="Arial"/>
        </w:rPr>
        <w:t xml:space="preserve">La actitud de cambio que presentaron los estudiantes de Octavo y Noveno ante la lectura y el interés que colocaron </w:t>
      </w:r>
      <w:r w:rsidR="00011945">
        <w:rPr>
          <w:rFonts w:ascii="Arial" w:hAnsi="Arial" w:cs="Arial"/>
        </w:rPr>
        <w:t>en ella, leyendo 2 libros durante el desarrollo del proyecto analizándolos y expresando verbalmente lo leído.</w:t>
      </w:r>
    </w:p>
    <w:p w:rsidR="00011945" w:rsidRPr="00011945" w:rsidRDefault="00011945" w:rsidP="00BE511F">
      <w:pPr>
        <w:pStyle w:val="Prrafodelista"/>
        <w:spacing w:line="360" w:lineRule="auto"/>
        <w:jc w:val="both"/>
        <w:rPr>
          <w:rFonts w:ascii="Arial" w:hAnsi="Arial" w:cs="Arial"/>
        </w:rPr>
      </w:pPr>
    </w:p>
    <w:p w:rsidR="00011945" w:rsidRDefault="00011945" w:rsidP="00BE511F">
      <w:pPr>
        <w:pStyle w:val="Prrafodelista"/>
        <w:numPr>
          <w:ilvl w:val="0"/>
          <w:numId w:val="1"/>
        </w:numPr>
        <w:spacing w:after="0" w:line="360" w:lineRule="auto"/>
        <w:jc w:val="both"/>
        <w:rPr>
          <w:rFonts w:ascii="Arial" w:hAnsi="Arial" w:cs="Arial"/>
        </w:rPr>
      </w:pPr>
      <w:r>
        <w:rPr>
          <w:rFonts w:ascii="Arial" w:hAnsi="Arial" w:cs="Arial"/>
        </w:rPr>
        <w:t>La capacidad de creación que mostraron los estudiantes pertenecientes al grupo de investigación escribiendo cuentos, fabulas y poesías  propias de su autoría.</w:t>
      </w:r>
    </w:p>
    <w:p w:rsidR="00011945" w:rsidRPr="00011945" w:rsidRDefault="00011945" w:rsidP="00BE511F">
      <w:pPr>
        <w:pStyle w:val="Prrafodelista"/>
        <w:spacing w:line="360" w:lineRule="auto"/>
        <w:jc w:val="both"/>
        <w:rPr>
          <w:rFonts w:ascii="Arial" w:hAnsi="Arial" w:cs="Arial"/>
        </w:rPr>
      </w:pPr>
    </w:p>
    <w:p w:rsidR="00011945" w:rsidRDefault="00011945" w:rsidP="00BE511F">
      <w:pPr>
        <w:pStyle w:val="Prrafodelista"/>
        <w:numPr>
          <w:ilvl w:val="0"/>
          <w:numId w:val="1"/>
        </w:numPr>
        <w:spacing w:after="0" w:line="360" w:lineRule="auto"/>
        <w:jc w:val="both"/>
        <w:rPr>
          <w:rFonts w:ascii="Arial" w:hAnsi="Arial" w:cs="Arial"/>
        </w:rPr>
      </w:pPr>
      <w:r>
        <w:rPr>
          <w:rFonts w:ascii="Arial" w:hAnsi="Arial" w:cs="Arial"/>
        </w:rPr>
        <w:t>La participación del grupo de investigación en la primera feria departamental de enjambre realizada en la ciudad de pamplona la cual nos sirvió de mayor motivación y aclaración de muchas dudas que teníamos sobre el objetivo central de este proyecto.</w:t>
      </w:r>
    </w:p>
    <w:p w:rsidR="00011945" w:rsidRPr="00011945" w:rsidRDefault="00011945" w:rsidP="00011945">
      <w:pPr>
        <w:pStyle w:val="Prrafodelista"/>
        <w:rPr>
          <w:rFonts w:ascii="Arial" w:hAnsi="Arial" w:cs="Arial"/>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011945">
      <w:pPr>
        <w:spacing w:after="0"/>
        <w:jc w:val="center"/>
        <w:rPr>
          <w:rFonts w:ascii="Arial" w:hAnsi="Arial" w:cs="Arial"/>
          <w:b/>
          <w:sz w:val="28"/>
          <w:szCs w:val="28"/>
        </w:rPr>
      </w:pPr>
    </w:p>
    <w:p w:rsidR="00011945" w:rsidRDefault="00011945" w:rsidP="005A1110">
      <w:pPr>
        <w:spacing w:after="0"/>
        <w:rPr>
          <w:rFonts w:ascii="Arial" w:hAnsi="Arial" w:cs="Arial"/>
          <w:b/>
          <w:sz w:val="28"/>
          <w:szCs w:val="28"/>
        </w:rPr>
      </w:pPr>
    </w:p>
    <w:p w:rsidR="00011945" w:rsidRDefault="00011945" w:rsidP="00011945">
      <w:pPr>
        <w:spacing w:after="0"/>
        <w:jc w:val="center"/>
        <w:rPr>
          <w:rFonts w:ascii="Arial" w:hAnsi="Arial" w:cs="Arial"/>
          <w:b/>
          <w:sz w:val="28"/>
          <w:szCs w:val="28"/>
        </w:rPr>
      </w:pPr>
      <w:r>
        <w:rPr>
          <w:rFonts w:ascii="Arial" w:hAnsi="Arial" w:cs="Arial"/>
          <w:b/>
          <w:sz w:val="28"/>
          <w:szCs w:val="28"/>
        </w:rPr>
        <w:t>BIBLIOGRAFIA</w:t>
      </w:r>
    </w:p>
    <w:p w:rsidR="00C66118" w:rsidRDefault="00C66118" w:rsidP="00011945">
      <w:pPr>
        <w:spacing w:after="0"/>
        <w:rPr>
          <w:rFonts w:ascii="Arial" w:hAnsi="Arial" w:cs="Arial"/>
          <w:szCs w:val="28"/>
        </w:rPr>
      </w:pPr>
    </w:p>
    <w:p w:rsidR="009B69E5" w:rsidRDefault="009B69E5" w:rsidP="00BE511F">
      <w:pPr>
        <w:pStyle w:val="Prrafodelista"/>
        <w:numPr>
          <w:ilvl w:val="0"/>
          <w:numId w:val="3"/>
        </w:numPr>
        <w:spacing w:after="0" w:line="360" w:lineRule="auto"/>
        <w:jc w:val="both"/>
        <w:rPr>
          <w:rFonts w:ascii="Arial" w:hAnsi="Arial" w:cs="Arial"/>
          <w:szCs w:val="28"/>
        </w:rPr>
      </w:pPr>
      <w:r w:rsidRPr="009B69E5">
        <w:rPr>
          <w:rFonts w:ascii="Arial" w:hAnsi="Arial" w:cs="Arial"/>
          <w:szCs w:val="28"/>
        </w:rPr>
        <w:t>Obras literarias de diferentes autores</w:t>
      </w:r>
      <w:r>
        <w:rPr>
          <w:rFonts w:ascii="Arial" w:hAnsi="Arial" w:cs="Arial"/>
          <w:szCs w:val="28"/>
        </w:rPr>
        <w:t xml:space="preserve"> para los alumnos de Octavo y Noveno</w:t>
      </w:r>
    </w:p>
    <w:p w:rsidR="009B69E5" w:rsidRDefault="009B69E5" w:rsidP="00BE511F">
      <w:pPr>
        <w:pStyle w:val="Prrafodelista"/>
        <w:numPr>
          <w:ilvl w:val="0"/>
          <w:numId w:val="3"/>
        </w:numPr>
        <w:spacing w:after="0" w:line="360" w:lineRule="auto"/>
        <w:jc w:val="both"/>
        <w:rPr>
          <w:rFonts w:ascii="Arial" w:hAnsi="Arial" w:cs="Arial"/>
          <w:szCs w:val="28"/>
        </w:rPr>
      </w:pPr>
      <w:r>
        <w:rPr>
          <w:rFonts w:ascii="Arial" w:hAnsi="Arial" w:cs="Arial"/>
          <w:szCs w:val="28"/>
        </w:rPr>
        <w:t>Obras antiguas como: La republica de Platón y La política de Aristóteles para alumnos de Decimo y Undécimo.</w:t>
      </w:r>
    </w:p>
    <w:p w:rsidR="009B69E5" w:rsidRDefault="00FB7166" w:rsidP="00BE511F">
      <w:pPr>
        <w:pStyle w:val="Prrafodelista"/>
        <w:numPr>
          <w:ilvl w:val="0"/>
          <w:numId w:val="3"/>
        </w:numPr>
        <w:spacing w:after="0" w:line="360" w:lineRule="auto"/>
        <w:jc w:val="both"/>
        <w:rPr>
          <w:rFonts w:ascii="Arial" w:hAnsi="Arial" w:cs="Arial"/>
          <w:szCs w:val="28"/>
        </w:rPr>
      </w:pPr>
      <w:hyperlink r:id="rId17" w:history="1">
        <w:r w:rsidR="009B69E5" w:rsidRPr="00830804">
          <w:rPr>
            <w:rStyle w:val="Hipervnculo"/>
            <w:rFonts w:ascii="Arial" w:hAnsi="Arial" w:cs="Arial"/>
            <w:szCs w:val="28"/>
          </w:rPr>
          <w:t>http://www.importancia.org/lectura.php</w:t>
        </w:r>
      </w:hyperlink>
    </w:p>
    <w:p w:rsidR="009B69E5" w:rsidRDefault="00FB7166" w:rsidP="00BE511F">
      <w:pPr>
        <w:pStyle w:val="Prrafodelista"/>
        <w:numPr>
          <w:ilvl w:val="0"/>
          <w:numId w:val="3"/>
        </w:numPr>
        <w:spacing w:after="0" w:line="360" w:lineRule="auto"/>
        <w:jc w:val="both"/>
        <w:rPr>
          <w:rFonts w:ascii="Arial" w:hAnsi="Arial" w:cs="Arial"/>
          <w:szCs w:val="28"/>
        </w:rPr>
      </w:pPr>
      <w:hyperlink r:id="rId18" w:history="1">
        <w:r w:rsidR="009B69E5" w:rsidRPr="00830804">
          <w:rPr>
            <w:rStyle w:val="Hipervnculo"/>
            <w:rFonts w:ascii="Arial" w:hAnsi="Arial" w:cs="Arial"/>
            <w:szCs w:val="28"/>
          </w:rPr>
          <w:t>http://sib2.ur.mx/Home/Laimportanciadefomentarlalectura.aspx</w:t>
        </w:r>
      </w:hyperlink>
    </w:p>
    <w:p w:rsidR="009B69E5" w:rsidRDefault="00FB7166" w:rsidP="00BE511F">
      <w:pPr>
        <w:pStyle w:val="Prrafodelista"/>
        <w:numPr>
          <w:ilvl w:val="0"/>
          <w:numId w:val="3"/>
        </w:numPr>
        <w:spacing w:after="0" w:line="360" w:lineRule="auto"/>
        <w:jc w:val="both"/>
        <w:rPr>
          <w:rFonts w:ascii="Arial" w:hAnsi="Arial" w:cs="Arial"/>
          <w:szCs w:val="28"/>
        </w:rPr>
      </w:pPr>
      <w:hyperlink r:id="rId19" w:history="1">
        <w:r w:rsidR="009B69E5" w:rsidRPr="00830804">
          <w:rPr>
            <w:rStyle w:val="Hipervnculo"/>
            <w:rFonts w:ascii="Arial" w:hAnsi="Arial" w:cs="Arial"/>
            <w:szCs w:val="28"/>
          </w:rPr>
          <w:t>https://es.wikipedia.org/wiki/Lectura</w:t>
        </w:r>
      </w:hyperlink>
    </w:p>
    <w:p w:rsidR="009B69E5" w:rsidRPr="009B69E5" w:rsidRDefault="009B69E5" w:rsidP="009B69E5">
      <w:pPr>
        <w:spacing w:after="0" w:line="360" w:lineRule="auto"/>
        <w:ind w:left="360"/>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Default="00C66118" w:rsidP="00C66118">
      <w:pPr>
        <w:rPr>
          <w:rFonts w:ascii="Arial" w:hAnsi="Arial" w:cs="Arial"/>
          <w:szCs w:val="28"/>
        </w:rPr>
      </w:pPr>
    </w:p>
    <w:p w:rsidR="00011945" w:rsidRDefault="00011945" w:rsidP="00C66118">
      <w:pPr>
        <w:rPr>
          <w:rFonts w:ascii="Arial" w:hAnsi="Arial" w:cs="Arial"/>
          <w:szCs w:val="28"/>
        </w:rPr>
      </w:pPr>
    </w:p>
    <w:p w:rsidR="00C66118" w:rsidRDefault="00C66118" w:rsidP="00C66118">
      <w:pPr>
        <w:rPr>
          <w:rFonts w:ascii="Arial" w:hAnsi="Arial" w:cs="Arial"/>
          <w:szCs w:val="28"/>
        </w:rPr>
      </w:pPr>
    </w:p>
    <w:p w:rsidR="00C66118" w:rsidRDefault="00C66118" w:rsidP="00C66118">
      <w:pPr>
        <w:rPr>
          <w:rFonts w:ascii="Arial" w:hAnsi="Arial" w:cs="Arial"/>
          <w:szCs w:val="28"/>
        </w:rPr>
      </w:pPr>
    </w:p>
    <w:p w:rsidR="00C66118" w:rsidRDefault="00C66118" w:rsidP="00C66118">
      <w:pPr>
        <w:rPr>
          <w:rFonts w:ascii="Arial" w:hAnsi="Arial" w:cs="Arial"/>
          <w:szCs w:val="28"/>
        </w:rPr>
      </w:pPr>
    </w:p>
    <w:p w:rsidR="00C66118" w:rsidRDefault="00C66118" w:rsidP="00C66118">
      <w:pPr>
        <w:rPr>
          <w:rFonts w:ascii="Arial" w:hAnsi="Arial" w:cs="Arial"/>
          <w:szCs w:val="28"/>
        </w:rPr>
      </w:pPr>
    </w:p>
    <w:p w:rsidR="00C66118" w:rsidRDefault="00C66118" w:rsidP="00C66118">
      <w:pPr>
        <w:rPr>
          <w:rFonts w:ascii="Arial" w:hAnsi="Arial" w:cs="Arial"/>
          <w:szCs w:val="28"/>
        </w:rPr>
      </w:pPr>
    </w:p>
    <w:p w:rsidR="00C66118" w:rsidRDefault="00C66118" w:rsidP="00C66118">
      <w:pPr>
        <w:jc w:val="center"/>
        <w:rPr>
          <w:rFonts w:ascii="Arial" w:hAnsi="Arial" w:cs="Arial"/>
          <w:b/>
          <w:sz w:val="28"/>
          <w:szCs w:val="28"/>
        </w:rPr>
      </w:pPr>
      <w:r>
        <w:rPr>
          <w:rFonts w:ascii="Arial" w:hAnsi="Arial" w:cs="Arial"/>
          <w:b/>
          <w:sz w:val="28"/>
          <w:szCs w:val="28"/>
        </w:rPr>
        <w:t>AGRADECIMIENTOS</w:t>
      </w:r>
    </w:p>
    <w:p w:rsidR="00C66118" w:rsidRDefault="00C66118" w:rsidP="00BE511F">
      <w:pPr>
        <w:spacing w:line="360" w:lineRule="auto"/>
        <w:jc w:val="both"/>
        <w:rPr>
          <w:rFonts w:ascii="Arial" w:hAnsi="Arial" w:cs="Arial"/>
          <w:szCs w:val="28"/>
        </w:rPr>
      </w:pPr>
      <w:r>
        <w:rPr>
          <w:rFonts w:ascii="Arial" w:hAnsi="Arial" w:cs="Arial"/>
          <w:szCs w:val="28"/>
        </w:rPr>
        <w:t>En primera instancia a Dios quien es el que nos da las fuerzas necesarias para que día a día seamos capaces de comenzar nuestras jornadas de trabajo. Por eso al Dios del cielo, le agradecemos cada una de las experiencias que vivimos a lo largo de este trabajo de investigación por que estuvimos seguros que en cada una de las actividades realizadas sentimos su protección y bendición.</w:t>
      </w:r>
    </w:p>
    <w:p w:rsidR="00C66118" w:rsidRDefault="00C66118" w:rsidP="00BE511F">
      <w:pPr>
        <w:spacing w:line="360" w:lineRule="auto"/>
        <w:jc w:val="both"/>
        <w:rPr>
          <w:rFonts w:ascii="Arial" w:hAnsi="Arial" w:cs="Arial"/>
          <w:szCs w:val="28"/>
        </w:rPr>
      </w:pPr>
      <w:r>
        <w:rPr>
          <w:rFonts w:ascii="Arial" w:hAnsi="Arial" w:cs="Arial"/>
          <w:szCs w:val="28"/>
        </w:rPr>
        <w:t>Al equipo Coe-investigador de jóvenes que formaron parte de nuestro semillero de los grados Séptimo, Octavo, Noveno y Undécimo por su colaboración incondicional al proyecto su dinamismo y entrega.</w:t>
      </w:r>
    </w:p>
    <w:p w:rsidR="00C66118" w:rsidRDefault="00C66118" w:rsidP="00BE511F">
      <w:pPr>
        <w:spacing w:line="360" w:lineRule="auto"/>
        <w:jc w:val="both"/>
        <w:rPr>
          <w:rFonts w:ascii="Arial" w:hAnsi="Arial" w:cs="Arial"/>
          <w:szCs w:val="28"/>
        </w:rPr>
      </w:pPr>
      <w:r>
        <w:rPr>
          <w:rFonts w:ascii="Arial" w:hAnsi="Arial" w:cs="Arial"/>
          <w:szCs w:val="28"/>
        </w:rPr>
        <w:t>Al equipo investigador de docentes quienes habidos de buscar estrategias para lograr superar esta dificultad en la institución trabajaron incansablemente en la búsqueda de actividades que llevaron a los estudiantes a cambiar su actitud frente a la lectura.</w:t>
      </w:r>
    </w:p>
    <w:p w:rsidR="00C66118" w:rsidRDefault="00C66118" w:rsidP="00BE511F">
      <w:pPr>
        <w:spacing w:line="360" w:lineRule="auto"/>
        <w:jc w:val="both"/>
        <w:rPr>
          <w:rFonts w:ascii="Arial" w:hAnsi="Arial" w:cs="Arial"/>
          <w:szCs w:val="28"/>
        </w:rPr>
      </w:pPr>
      <w:r>
        <w:rPr>
          <w:rFonts w:ascii="Arial" w:hAnsi="Arial" w:cs="Arial"/>
          <w:szCs w:val="28"/>
        </w:rPr>
        <w:t>A todos los directivos y docentes de la institución educativa por ceder sus espacios para desarrollar las diferentes actividades propias del proyecto.</w:t>
      </w:r>
    </w:p>
    <w:p w:rsidR="00C66118" w:rsidRDefault="00C66118" w:rsidP="00BE511F">
      <w:pPr>
        <w:spacing w:line="360" w:lineRule="auto"/>
        <w:jc w:val="both"/>
        <w:rPr>
          <w:rFonts w:ascii="Arial" w:hAnsi="Arial" w:cs="Arial"/>
          <w:szCs w:val="28"/>
        </w:rPr>
      </w:pPr>
      <w:r>
        <w:rPr>
          <w:rFonts w:ascii="Arial" w:hAnsi="Arial" w:cs="Arial"/>
          <w:szCs w:val="28"/>
        </w:rPr>
        <w:t>A los diferentes tutores que pasaron por nuestra institución y los cuales contribuyeron a la puesta en marcha  de este proyecto.</w:t>
      </w:r>
    </w:p>
    <w:p w:rsidR="00C66118" w:rsidRDefault="00C66118" w:rsidP="00BE511F">
      <w:pPr>
        <w:spacing w:line="360" w:lineRule="auto"/>
        <w:jc w:val="both"/>
        <w:rPr>
          <w:rFonts w:ascii="Arial" w:hAnsi="Arial" w:cs="Arial"/>
          <w:szCs w:val="28"/>
        </w:rPr>
      </w:pPr>
      <w:r>
        <w:rPr>
          <w:rFonts w:ascii="Arial" w:hAnsi="Arial" w:cs="Arial"/>
          <w:szCs w:val="28"/>
        </w:rPr>
        <w:t>A nuestro último asesor Felipe Pinill</w:t>
      </w:r>
      <w:r w:rsidR="002179DB">
        <w:rPr>
          <w:rFonts w:ascii="Arial" w:hAnsi="Arial" w:cs="Arial"/>
          <w:szCs w:val="28"/>
        </w:rPr>
        <w:t>os</w:t>
      </w:r>
      <w:r>
        <w:rPr>
          <w:rFonts w:ascii="Arial" w:hAnsi="Arial" w:cs="Arial"/>
          <w:szCs w:val="28"/>
        </w:rPr>
        <w:t xml:space="preserve"> por su entrega incondicional y tiempo dedicado a asesorarnos en los últimos pasos de este proyecto mil gracias.</w:t>
      </w:r>
    </w:p>
    <w:p w:rsidR="00C66118" w:rsidRDefault="00C66118" w:rsidP="00BE511F">
      <w:pPr>
        <w:spacing w:line="360" w:lineRule="auto"/>
        <w:jc w:val="both"/>
        <w:rPr>
          <w:rFonts w:ascii="Arial" w:hAnsi="Arial" w:cs="Arial"/>
          <w:szCs w:val="28"/>
        </w:rPr>
      </w:pPr>
      <w:r>
        <w:rPr>
          <w:rFonts w:ascii="Arial" w:hAnsi="Arial" w:cs="Arial"/>
          <w:szCs w:val="28"/>
        </w:rPr>
        <w:t>Y en general al proyecto enjambre por los grandes beneficios que han otorgado a nuestra institución educativa.</w:t>
      </w:r>
    </w:p>
    <w:p w:rsid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Pr="00C66118" w:rsidRDefault="00C66118" w:rsidP="00C66118">
      <w:pPr>
        <w:rPr>
          <w:rFonts w:ascii="Arial" w:hAnsi="Arial" w:cs="Arial"/>
          <w:szCs w:val="28"/>
        </w:rPr>
      </w:pPr>
    </w:p>
    <w:p w:rsidR="00C66118" w:rsidRDefault="00C66118" w:rsidP="00C66118">
      <w:pPr>
        <w:rPr>
          <w:rFonts w:ascii="Arial" w:hAnsi="Arial" w:cs="Arial"/>
          <w:szCs w:val="28"/>
        </w:rPr>
      </w:pPr>
    </w:p>
    <w:p w:rsidR="000C2B41" w:rsidRDefault="000C2B41" w:rsidP="000E0E97">
      <w:pPr>
        <w:jc w:val="center"/>
        <w:rPr>
          <w:rFonts w:ascii="Arial" w:hAnsi="Arial" w:cs="Arial"/>
          <w:b/>
          <w:sz w:val="28"/>
          <w:szCs w:val="28"/>
        </w:rPr>
      </w:pPr>
    </w:p>
    <w:p w:rsidR="00C66118" w:rsidRDefault="000E0E97" w:rsidP="000E0E97">
      <w:pPr>
        <w:jc w:val="center"/>
        <w:rPr>
          <w:rFonts w:ascii="Arial" w:hAnsi="Arial" w:cs="Arial"/>
          <w:b/>
          <w:sz w:val="28"/>
          <w:szCs w:val="28"/>
        </w:rPr>
      </w:pPr>
      <w:r>
        <w:rPr>
          <w:rFonts w:ascii="Arial" w:hAnsi="Arial" w:cs="Arial"/>
          <w:b/>
          <w:sz w:val="28"/>
          <w:szCs w:val="28"/>
        </w:rPr>
        <w:t>ANEXOS</w:t>
      </w:r>
    </w:p>
    <w:p w:rsidR="000E0E97" w:rsidRDefault="000E0E97" w:rsidP="000E0E97">
      <w:pPr>
        <w:rPr>
          <w:rFonts w:ascii="Arial" w:hAnsi="Arial" w:cs="Arial"/>
          <w:szCs w:val="28"/>
        </w:rPr>
      </w:pPr>
      <w:r>
        <w:rPr>
          <w:rFonts w:ascii="Arial" w:hAnsi="Arial" w:cs="Arial"/>
          <w:noProof/>
          <w:szCs w:val="28"/>
          <w:lang w:eastAsia="es-CO"/>
        </w:rPr>
        <w:drawing>
          <wp:inline distT="0" distB="0" distL="0" distR="0">
            <wp:extent cx="5612130" cy="3156585"/>
            <wp:effectExtent l="0" t="0" r="762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50901_09462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0E0E97" w:rsidRDefault="000E0E97" w:rsidP="000E0E97">
      <w:pPr>
        <w:rPr>
          <w:rFonts w:ascii="Arial" w:hAnsi="Arial" w:cs="Arial"/>
          <w:szCs w:val="28"/>
        </w:rPr>
      </w:pPr>
      <w:r>
        <w:rPr>
          <w:rFonts w:ascii="Arial" w:hAnsi="Arial" w:cs="Arial"/>
          <w:szCs w:val="28"/>
        </w:rPr>
        <w:t>Semillero y docentes coe-investigadores</w:t>
      </w:r>
    </w:p>
    <w:p w:rsidR="000E0E97" w:rsidRDefault="000E0E97" w:rsidP="000E0E97">
      <w:pPr>
        <w:rPr>
          <w:rFonts w:ascii="Arial" w:hAnsi="Arial" w:cs="Arial"/>
          <w:szCs w:val="28"/>
        </w:rPr>
      </w:pPr>
    </w:p>
    <w:p w:rsidR="000E0E97" w:rsidRDefault="000E0E97" w:rsidP="000E0E97">
      <w:pPr>
        <w:rPr>
          <w:rFonts w:ascii="Arial" w:hAnsi="Arial" w:cs="Arial"/>
          <w:szCs w:val="28"/>
        </w:rPr>
      </w:pPr>
      <w:r>
        <w:rPr>
          <w:rFonts w:ascii="Arial" w:hAnsi="Arial" w:cs="Arial"/>
          <w:noProof/>
          <w:szCs w:val="28"/>
          <w:lang w:eastAsia="es-CO"/>
        </w:rPr>
        <w:drawing>
          <wp:anchor distT="0" distB="0" distL="114300" distR="114300" simplePos="0" relativeHeight="251665408" behindDoc="0" locked="0" layoutInCell="1" allowOverlap="1" wp14:anchorId="00835C35" wp14:editId="4A750F3B">
            <wp:simplePos x="0" y="0"/>
            <wp:positionH relativeFrom="margin">
              <wp:align>left</wp:align>
            </wp:positionH>
            <wp:positionV relativeFrom="paragraph">
              <wp:posOffset>273050</wp:posOffset>
            </wp:positionV>
            <wp:extent cx="2428875" cy="3200400"/>
            <wp:effectExtent l="0" t="0" r="952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51112_0738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28875" cy="3200400"/>
                    </a:xfrm>
                    <a:prstGeom prst="rect">
                      <a:avLst/>
                    </a:prstGeom>
                  </pic:spPr>
                </pic:pic>
              </a:graphicData>
            </a:graphic>
            <wp14:sizeRelH relativeFrom="margin">
              <wp14:pctWidth>0</wp14:pctWidth>
            </wp14:sizeRelH>
          </wp:anchor>
        </w:drawing>
      </w:r>
    </w:p>
    <w:p w:rsidR="000E0E97" w:rsidRDefault="000E0E97" w:rsidP="000E0E97">
      <w:pPr>
        <w:rPr>
          <w:rFonts w:ascii="Arial" w:hAnsi="Arial" w:cs="Arial"/>
          <w:szCs w:val="28"/>
        </w:rPr>
      </w:pPr>
      <w:r>
        <w:rPr>
          <w:rFonts w:ascii="Arial" w:hAnsi="Arial" w:cs="Arial"/>
          <w:noProof/>
          <w:szCs w:val="28"/>
          <w:lang w:eastAsia="es-CO"/>
        </w:rPr>
        <w:drawing>
          <wp:inline distT="0" distB="0" distL="0" distR="0" wp14:anchorId="479BF233" wp14:editId="44A7636C">
            <wp:extent cx="2659380" cy="2451735"/>
            <wp:effectExtent l="0" t="0" r="762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50921_0722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59380" cy="2451735"/>
                    </a:xfrm>
                    <a:prstGeom prst="rect">
                      <a:avLst/>
                    </a:prstGeom>
                  </pic:spPr>
                </pic:pic>
              </a:graphicData>
            </a:graphic>
          </wp:inline>
        </w:drawing>
      </w:r>
    </w:p>
    <w:p w:rsidR="000E0E97" w:rsidRDefault="000E0E97" w:rsidP="000E0E97">
      <w:pPr>
        <w:rPr>
          <w:rFonts w:ascii="Arial" w:hAnsi="Arial" w:cs="Arial"/>
          <w:szCs w:val="28"/>
        </w:rPr>
      </w:pPr>
      <w:r>
        <w:rPr>
          <w:rFonts w:ascii="Arial" w:hAnsi="Arial" w:cs="Arial"/>
          <w:szCs w:val="28"/>
        </w:rPr>
        <w:t>Aplicación de encuestas.</w:t>
      </w:r>
    </w:p>
    <w:p w:rsidR="000E0E97" w:rsidRDefault="000E0E97" w:rsidP="000E0E97">
      <w:pPr>
        <w:rPr>
          <w:rFonts w:ascii="Arial" w:hAnsi="Arial" w:cs="Arial"/>
          <w:szCs w:val="28"/>
        </w:rPr>
      </w:pPr>
      <w:r>
        <w:rPr>
          <w:rFonts w:ascii="Arial" w:hAnsi="Arial" w:cs="Arial"/>
          <w:szCs w:val="28"/>
        </w:rPr>
        <w:br w:type="textWrapping" w:clear="all"/>
      </w:r>
    </w:p>
    <w:p w:rsidR="000E0E97" w:rsidRDefault="00BE511F" w:rsidP="000E0E97">
      <w:pPr>
        <w:rPr>
          <w:rFonts w:ascii="Arial" w:hAnsi="Arial" w:cs="Arial"/>
          <w:szCs w:val="28"/>
        </w:rPr>
      </w:pPr>
      <w:r>
        <w:rPr>
          <w:rFonts w:ascii="Arial" w:hAnsi="Arial" w:cs="Arial"/>
          <w:noProof/>
          <w:szCs w:val="28"/>
          <w:lang w:eastAsia="es-CO"/>
        </w:rPr>
        <w:lastRenderedPageBreak/>
        <w:drawing>
          <wp:anchor distT="0" distB="0" distL="114300" distR="114300" simplePos="0" relativeHeight="251666432" behindDoc="0" locked="0" layoutInCell="1" allowOverlap="1" wp14:anchorId="0D8AEB6A" wp14:editId="2575E76C">
            <wp:simplePos x="0" y="0"/>
            <wp:positionH relativeFrom="margin">
              <wp:align>left</wp:align>
            </wp:positionH>
            <wp:positionV relativeFrom="paragraph">
              <wp:posOffset>276860</wp:posOffset>
            </wp:positionV>
            <wp:extent cx="2143125" cy="2981325"/>
            <wp:effectExtent l="0" t="0" r="9525" b="9525"/>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50916_0851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3125" cy="2981325"/>
                    </a:xfrm>
                    <a:prstGeom prst="rect">
                      <a:avLst/>
                    </a:prstGeom>
                  </pic:spPr>
                </pic:pic>
              </a:graphicData>
            </a:graphic>
            <wp14:sizeRelH relativeFrom="margin">
              <wp14:pctWidth>0</wp14:pctWidth>
            </wp14:sizeRelH>
          </wp:anchor>
        </w:drawing>
      </w:r>
    </w:p>
    <w:p w:rsidR="000E0E97" w:rsidRDefault="000E0E97" w:rsidP="000E0E97">
      <w:pPr>
        <w:rPr>
          <w:rFonts w:ascii="Arial" w:hAnsi="Arial" w:cs="Arial"/>
          <w:szCs w:val="28"/>
        </w:rPr>
      </w:pPr>
      <w:r>
        <w:rPr>
          <w:rFonts w:ascii="Arial" w:hAnsi="Arial" w:cs="Arial"/>
          <w:szCs w:val="28"/>
        </w:rPr>
        <w:t>Tabulación de encuestas.</w:t>
      </w:r>
      <w:r w:rsidRPr="000E0E97">
        <w:rPr>
          <w:rFonts w:ascii="Arial" w:hAnsi="Arial" w:cs="Arial"/>
          <w:noProof/>
          <w:szCs w:val="28"/>
          <w:lang w:eastAsia="es-CO"/>
        </w:rPr>
        <w:t xml:space="preserve"> </w:t>
      </w:r>
      <w:r>
        <w:rPr>
          <w:rFonts w:ascii="Arial" w:hAnsi="Arial" w:cs="Arial"/>
          <w:szCs w:val="28"/>
        </w:rPr>
        <w:br w:type="textWrapping" w:clear="all"/>
      </w:r>
    </w:p>
    <w:p w:rsidR="000E0E97" w:rsidRDefault="000E0E97" w:rsidP="000E0E97">
      <w:pPr>
        <w:rPr>
          <w:rFonts w:ascii="Arial" w:hAnsi="Arial" w:cs="Arial"/>
          <w:szCs w:val="28"/>
        </w:rPr>
      </w:pPr>
      <w:r>
        <w:rPr>
          <w:rFonts w:ascii="Arial" w:hAnsi="Arial" w:cs="Arial"/>
          <w:noProof/>
          <w:szCs w:val="28"/>
          <w:lang w:eastAsia="es-CO"/>
        </w:rPr>
        <w:drawing>
          <wp:inline distT="0" distB="0" distL="0" distR="0" wp14:anchorId="24906380" wp14:editId="5245E09E">
            <wp:extent cx="4038600" cy="27051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mbTIer.jpeg"/>
                    <pic:cNvPicPr/>
                  </pic:nvPicPr>
                  <pic:blipFill>
                    <a:blip r:embed="rId11">
                      <a:extLst>
                        <a:ext uri="{28A0092B-C50C-407E-A947-70E740481C1C}">
                          <a14:useLocalDpi xmlns:a14="http://schemas.microsoft.com/office/drawing/2010/main" val="0"/>
                        </a:ext>
                      </a:extLst>
                    </a:blip>
                    <a:stretch>
                      <a:fillRect/>
                    </a:stretch>
                  </pic:blipFill>
                  <pic:spPr>
                    <a:xfrm>
                      <a:off x="0" y="0"/>
                      <a:ext cx="4038600" cy="2705100"/>
                    </a:xfrm>
                    <a:prstGeom prst="rect">
                      <a:avLst/>
                    </a:prstGeom>
                  </pic:spPr>
                </pic:pic>
              </a:graphicData>
            </a:graphic>
          </wp:inline>
        </w:drawing>
      </w:r>
    </w:p>
    <w:p w:rsidR="000E0E97" w:rsidRPr="000E0E97" w:rsidRDefault="000E0E97" w:rsidP="000E0E97">
      <w:pPr>
        <w:rPr>
          <w:rFonts w:ascii="Arial" w:hAnsi="Arial" w:cs="Arial"/>
          <w:szCs w:val="28"/>
        </w:rPr>
      </w:pPr>
    </w:p>
    <w:p w:rsidR="000E0E97" w:rsidRPr="000E0E97" w:rsidRDefault="000E0E97" w:rsidP="000E0E97">
      <w:pPr>
        <w:rPr>
          <w:rFonts w:ascii="Arial" w:hAnsi="Arial" w:cs="Arial"/>
          <w:szCs w:val="28"/>
        </w:rPr>
      </w:pPr>
    </w:p>
    <w:p w:rsidR="000E0E97" w:rsidRPr="000E0E97" w:rsidRDefault="000E0E97" w:rsidP="000E0E97">
      <w:pPr>
        <w:rPr>
          <w:rFonts w:ascii="Arial" w:hAnsi="Arial" w:cs="Arial"/>
          <w:szCs w:val="28"/>
        </w:rPr>
      </w:pPr>
    </w:p>
    <w:p w:rsidR="000E0E97" w:rsidRPr="000E0E97" w:rsidRDefault="000E0E97" w:rsidP="000E0E97">
      <w:pPr>
        <w:rPr>
          <w:rFonts w:ascii="Arial" w:hAnsi="Arial" w:cs="Arial"/>
          <w:szCs w:val="28"/>
        </w:rPr>
      </w:pPr>
    </w:p>
    <w:p w:rsidR="000E0E97" w:rsidRDefault="000E0E97" w:rsidP="000E0E97">
      <w:pPr>
        <w:rPr>
          <w:rFonts w:ascii="Arial" w:hAnsi="Arial" w:cs="Arial"/>
          <w:szCs w:val="28"/>
        </w:rPr>
      </w:pPr>
    </w:p>
    <w:p w:rsidR="000E0E97" w:rsidRDefault="000E0E97" w:rsidP="000E0E97">
      <w:pPr>
        <w:rPr>
          <w:rFonts w:ascii="Arial" w:hAnsi="Arial" w:cs="Arial"/>
          <w:szCs w:val="28"/>
        </w:rPr>
      </w:pPr>
    </w:p>
    <w:p w:rsidR="000E0E97" w:rsidRDefault="000E0E97" w:rsidP="000E0E97">
      <w:pPr>
        <w:rPr>
          <w:rFonts w:ascii="Arial" w:hAnsi="Arial" w:cs="Arial"/>
          <w:szCs w:val="28"/>
        </w:rPr>
      </w:pPr>
    </w:p>
    <w:p w:rsidR="000E0E97" w:rsidRDefault="000E0E97" w:rsidP="000E0E97">
      <w:pPr>
        <w:rPr>
          <w:rFonts w:ascii="Arial" w:hAnsi="Arial" w:cs="Arial"/>
          <w:szCs w:val="28"/>
        </w:rPr>
      </w:pPr>
    </w:p>
    <w:p w:rsidR="00207B19" w:rsidRDefault="00207B19" w:rsidP="000E0E97">
      <w:pPr>
        <w:rPr>
          <w:rFonts w:ascii="Arial" w:hAnsi="Arial" w:cs="Arial"/>
          <w:szCs w:val="28"/>
        </w:rPr>
      </w:pPr>
    </w:p>
    <w:p w:rsidR="000E0E97" w:rsidRPr="000E0E97" w:rsidRDefault="00451CAB" w:rsidP="00451CAB">
      <w:pPr>
        <w:tabs>
          <w:tab w:val="left" w:pos="1830"/>
        </w:tabs>
        <w:rPr>
          <w:rFonts w:ascii="Arial" w:hAnsi="Arial" w:cs="Arial"/>
          <w:szCs w:val="28"/>
        </w:rPr>
      </w:pPr>
      <w:r>
        <w:rPr>
          <w:rFonts w:ascii="Arial" w:hAnsi="Arial" w:cs="Arial"/>
          <w:szCs w:val="28"/>
        </w:rPr>
        <w:t>Salida de Campo. Creación de cuentos</w:t>
      </w:r>
    </w:p>
    <w:p w:rsidR="000E0E97" w:rsidRDefault="00253D0C" w:rsidP="000E0E97">
      <w:pPr>
        <w:rPr>
          <w:rFonts w:ascii="Arial" w:hAnsi="Arial" w:cs="Arial"/>
          <w:szCs w:val="28"/>
        </w:rPr>
      </w:pPr>
      <w:r>
        <w:rPr>
          <w:rFonts w:ascii="Arial" w:hAnsi="Arial" w:cs="Arial"/>
          <w:noProof/>
          <w:szCs w:val="28"/>
          <w:lang w:eastAsia="es-CO"/>
        </w:rPr>
        <w:drawing>
          <wp:inline distT="0" distB="0" distL="0" distR="0">
            <wp:extent cx="2076450" cy="30575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50916_08235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6450" cy="3057525"/>
                    </a:xfrm>
                    <a:prstGeom prst="rect">
                      <a:avLst/>
                    </a:prstGeom>
                  </pic:spPr>
                </pic:pic>
              </a:graphicData>
            </a:graphic>
          </wp:inline>
        </w:drawing>
      </w:r>
      <w:r w:rsidR="000E0E97">
        <w:rPr>
          <w:rFonts w:ascii="Arial" w:hAnsi="Arial" w:cs="Arial"/>
          <w:noProof/>
          <w:szCs w:val="28"/>
          <w:lang w:eastAsia="es-CO"/>
        </w:rPr>
        <w:drawing>
          <wp:anchor distT="0" distB="0" distL="114300" distR="114300" simplePos="0" relativeHeight="251667456" behindDoc="0" locked="0" layoutInCell="1" allowOverlap="1">
            <wp:simplePos x="1076325" y="1514475"/>
            <wp:positionH relativeFrom="column">
              <wp:align>left</wp:align>
            </wp:positionH>
            <wp:positionV relativeFrom="paragraph">
              <wp:align>top</wp:align>
            </wp:positionV>
            <wp:extent cx="2124075" cy="3067050"/>
            <wp:effectExtent l="0" t="0" r="952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50916_0824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4075" cy="3067050"/>
                    </a:xfrm>
                    <a:prstGeom prst="rect">
                      <a:avLst/>
                    </a:prstGeom>
                  </pic:spPr>
                </pic:pic>
              </a:graphicData>
            </a:graphic>
          </wp:anchor>
        </w:drawing>
      </w:r>
      <w:r w:rsidR="000E0E97">
        <w:rPr>
          <w:rFonts w:ascii="Arial" w:hAnsi="Arial" w:cs="Arial"/>
          <w:szCs w:val="28"/>
        </w:rPr>
        <w:br w:type="textWrapping" w:clear="all"/>
      </w:r>
    </w:p>
    <w:p w:rsidR="00451CAB" w:rsidRDefault="00451CAB" w:rsidP="000E0E97">
      <w:pPr>
        <w:rPr>
          <w:rFonts w:ascii="Arial" w:hAnsi="Arial" w:cs="Arial"/>
          <w:szCs w:val="28"/>
        </w:rPr>
      </w:pPr>
      <w:r>
        <w:rPr>
          <w:rFonts w:ascii="Arial" w:hAnsi="Arial" w:cs="Arial"/>
          <w:szCs w:val="28"/>
        </w:rPr>
        <w:t>Los Jóvenes mostrando su creatividad</w:t>
      </w:r>
    </w:p>
    <w:p w:rsidR="00451CAB" w:rsidRDefault="00451CAB" w:rsidP="000E0E97">
      <w:pPr>
        <w:rPr>
          <w:rFonts w:ascii="Arial" w:hAnsi="Arial" w:cs="Arial"/>
          <w:szCs w:val="28"/>
        </w:rPr>
      </w:pPr>
      <w:r>
        <w:rPr>
          <w:rFonts w:ascii="Arial" w:hAnsi="Arial" w:cs="Arial"/>
          <w:noProof/>
          <w:szCs w:val="28"/>
          <w:lang w:eastAsia="es-CO"/>
        </w:rPr>
        <w:drawing>
          <wp:anchor distT="0" distB="0" distL="114300" distR="114300" simplePos="0" relativeHeight="251669504" behindDoc="0" locked="0" layoutInCell="1" allowOverlap="1">
            <wp:simplePos x="0" y="0"/>
            <wp:positionH relativeFrom="column">
              <wp:posOffset>2339340</wp:posOffset>
            </wp:positionH>
            <wp:positionV relativeFrom="paragraph">
              <wp:posOffset>2540</wp:posOffset>
            </wp:positionV>
            <wp:extent cx="2076450" cy="344868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0916_1130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34486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8"/>
          <w:lang w:eastAsia="es-CO"/>
        </w:rPr>
        <w:drawing>
          <wp:anchor distT="0" distB="0" distL="114300" distR="114300" simplePos="0" relativeHeight="251668480" behindDoc="0" locked="0" layoutInCell="1" allowOverlap="1">
            <wp:simplePos x="1076325" y="4867275"/>
            <wp:positionH relativeFrom="column">
              <wp:align>left</wp:align>
            </wp:positionH>
            <wp:positionV relativeFrom="paragraph">
              <wp:align>top</wp:align>
            </wp:positionV>
            <wp:extent cx="2219325" cy="3448685"/>
            <wp:effectExtent l="0" t="0" r="952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50916_113643_LL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9325" cy="3448685"/>
                    </a:xfrm>
                    <a:prstGeom prst="rect">
                      <a:avLst/>
                    </a:prstGeom>
                  </pic:spPr>
                </pic:pic>
              </a:graphicData>
            </a:graphic>
          </wp:anchor>
        </w:drawing>
      </w:r>
      <w:r>
        <w:rPr>
          <w:rFonts w:ascii="Arial" w:hAnsi="Arial" w:cs="Arial"/>
          <w:szCs w:val="28"/>
        </w:rPr>
        <w:t xml:space="preserve"> </w:t>
      </w:r>
    </w:p>
    <w:p w:rsidR="00451CAB" w:rsidRPr="00451CAB" w:rsidRDefault="00451CAB" w:rsidP="00451CAB">
      <w:pPr>
        <w:rPr>
          <w:rFonts w:ascii="Arial" w:hAnsi="Arial" w:cs="Arial"/>
          <w:szCs w:val="28"/>
        </w:rPr>
      </w:pPr>
    </w:p>
    <w:p w:rsidR="00451CAB" w:rsidRPr="00451CAB" w:rsidRDefault="00451CAB" w:rsidP="00451CAB">
      <w:pPr>
        <w:rPr>
          <w:rFonts w:ascii="Arial" w:hAnsi="Arial" w:cs="Arial"/>
          <w:szCs w:val="28"/>
        </w:rPr>
      </w:pPr>
    </w:p>
    <w:p w:rsidR="00451CAB" w:rsidRPr="00451CAB" w:rsidRDefault="00451CAB" w:rsidP="00451CAB">
      <w:pPr>
        <w:rPr>
          <w:rFonts w:ascii="Arial" w:hAnsi="Arial" w:cs="Arial"/>
          <w:szCs w:val="28"/>
        </w:rPr>
      </w:pPr>
    </w:p>
    <w:p w:rsidR="00451CAB" w:rsidRDefault="00451CAB" w:rsidP="000E0E97">
      <w:pPr>
        <w:rPr>
          <w:rFonts w:ascii="Arial" w:hAnsi="Arial" w:cs="Arial"/>
          <w:szCs w:val="28"/>
        </w:rPr>
      </w:pPr>
    </w:p>
    <w:p w:rsidR="00451CAB" w:rsidRDefault="00451CAB" w:rsidP="00451CAB">
      <w:pPr>
        <w:tabs>
          <w:tab w:val="left" w:pos="3780"/>
        </w:tabs>
        <w:spacing w:after="0"/>
        <w:rPr>
          <w:rFonts w:ascii="Arial" w:hAnsi="Arial" w:cs="Arial"/>
          <w:szCs w:val="28"/>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t>Premiación de los</w:t>
      </w:r>
    </w:p>
    <w:p w:rsidR="00451CAB" w:rsidRDefault="00451CAB" w:rsidP="00451CAB">
      <w:pPr>
        <w:tabs>
          <w:tab w:val="left" w:pos="3780"/>
        </w:tabs>
        <w:spacing w:after="0"/>
        <w:rPr>
          <w:rFonts w:ascii="Arial" w:hAnsi="Arial" w:cs="Arial"/>
          <w:szCs w:val="28"/>
        </w:rPr>
      </w:pP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r>
      <w:r>
        <w:rPr>
          <w:rFonts w:ascii="Arial" w:hAnsi="Arial" w:cs="Arial"/>
          <w:szCs w:val="28"/>
        </w:rPr>
        <w:tab/>
        <w:t>Mejores cuentos</w:t>
      </w:r>
      <w:r>
        <w:rPr>
          <w:rFonts w:ascii="Arial" w:hAnsi="Arial" w:cs="Arial"/>
          <w:szCs w:val="28"/>
        </w:rPr>
        <w:br w:type="textWrapping" w:clear="all"/>
      </w:r>
    </w:p>
    <w:p w:rsidR="00253D0C" w:rsidRDefault="00253D0C" w:rsidP="00451CAB">
      <w:pPr>
        <w:rPr>
          <w:rFonts w:ascii="Arial" w:hAnsi="Arial" w:cs="Arial"/>
          <w:szCs w:val="28"/>
        </w:rPr>
      </w:pPr>
    </w:p>
    <w:p w:rsidR="00451CAB" w:rsidRDefault="00451CAB" w:rsidP="00451CAB">
      <w:pPr>
        <w:rPr>
          <w:rFonts w:ascii="Arial" w:hAnsi="Arial" w:cs="Arial"/>
          <w:szCs w:val="28"/>
        </w:rPr>
      </w:pPr>
    </w:p>
    <w:p w:rsidR="00451CAB" w:rsidRDefault="00451CAB" w:rsidP="00451CAB">
      <w:pPr>
        <w:rPr>
          <w:rFonts w:ascii="Arial" w:hAnsi="Arial" w:cs="Arial"/>
          <w:szCs w:val="28"/>
        </w:rPr>
      </w:pPr>
    </w:p>
    <w:p w:rsidR="00451CAB" w:rsidRDefault="00451CAB" w:rsidP="00451CAB">
      <w:pPr>
        <w:rPr>
          <w:rFonts w:ascii="Arial" w:hAnsi="Arial" w:cs="Arial"/>
          <w:szCs w:val="28"/>
        </w:rPr>
      </w:pPr>
      <w:r>
        <w:rPr>
          <w:rFonts w:ascii="Arial" w:hAnsi="Arial" w:cs="Arial"/>
          <w:noProof/>
          <w:szCs w:val="28"/>
          <w:lang w:eastAsia="es-CO"/>
        </w:rPr>
        <w:drawing>
          <wp:inline distT="0" distB="0" distL="0" distR="0">
            <wp:extent cx="2819400" cy="3790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50911_07263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9400" cy="3790950"/>
                    </a:xfrm>
                    <a:prstGeom prst="rect">
                      <a:avLst/>
                    </a:prstGeom>
                  </pic:spPr>
                </pic:pic>
              </a:graphicData>
            </a:graphic>
          </wp:inline>
        </w:drawing>
      </w:r>
      <w:r>
        <w:rPr>
          <w:rFonts w:ascii="Arial" w:hAnsi="Arial" w:cs="Arial"/>
          <w:noProof/>
          <w:szCs w:val="28"/>
          <w:lang w:eastAsia="es-CO"/>
        </w:rPr>
        <w:drawing>
          <wp:anchor distT="0" distB="0" distL="114300" distR="114300" simplePos="0" relativeHeight="251670528" behindDoc="0" locked="0" layoutInCell="1" allowOverlap="1">
            <wp:simplePos x="1076325" y="1514475"/>
            <wp:positionH relativeFrom="column">
              <wp:align>left</wp:align>
            </wp:positionH>
            <wp:positionV relativeFrom="paragraph">
              <wp:align>top</wp:align>
            </wp:positionV>
            <wp:extent cx="2524125" cy="3790950"/>
            <wp:effectExtent l="0" t="0" r="952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50910_07434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24125" cy="3790950"/>
                    </a:xfrm>
                    <a:prstGeom prst="rect">
                      <a:avLst/>
                    </a:prstGeom>
                  </pic:spPr>
                </pic:pic>
              </a:graphicData>
            </a:graphic>
          </wp:anchor>
        </w:drawing>
      </w:r>
      <w:r>
        <w:rPr>
          <w:rFonts w:ascii="Arial" w:hAnsi="Arial" w:cs="Arial"/>
          <w:szCs w:val="28"/>
        </w:rPr>
        <w:br w:type="textWrapping" w:clear="all"/>
      </w:r>
      <w:r w:rsidR="002733C2">
        <w:rPr>
          <w:rFonts w:ascii="Arial" w:hAnsi="Arial" w:cs="Arial"/>
          <w:szCs w:val="28"/>
        </w:rPr>
        <w:t>Estudiantes de Noveno y Décimo en jornadas de lectura.</w:t>
      </w:r>
    </w:p>
    <w:p w:rsidR="002733C2" w:rsidRDefault="002733C2" w:rsidP="00451CAB">
      <w:pPr>
        <w:rPr>
          <w:rFonts w:ascii="Arial" w:hAnsi="Arial" w:cs="Arial"/>
          <w:szCs w:val="28"/>
        </w:rPr>
      </w:pPr>
      <w:r>
        <w:rPr>
          <w:rFonts w:ascii="Arial" w:hAnsi="Arial" w:cs="Arial"/>
          <w:noProof/>
          <w:szCs w:val="28"/>
          <w:lang w:eastAsia="es-CO"/>
        </w:rPr>
        <w:drawing>
          <wp:inline distT="0" distB="0" distL="0" distR="0" wp14:anchorId="20A5CC8C" wp14:editId="13A4E2EA">
            <wp:extent cx="2419350" cy="30384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51029_13423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9350" cy="3038475"/>
                    </a:xfrm>
                    <a:prstGeom prst="rect">
                      <a:avLst/>
                    </a:prstGeom>
                  </pic:spPr>
                </pic:pic>
              </a:graphicData>
            </a:graphic>
          </wp:inline>
        </w:drawing>
      </w:r>
      <w:r>
        <w:rPr>
          <w:rFonts w:ascii="Arial" w:hAnsi="Arial" w:cs="Arial"/>
          <w:noProof/>
          <w:szCs w:val="28"/>
          <w:lang w:eastAsia="es-CO"/>
        </w:rPr>
        <w:drawing>
          <wp:anchor distT="0" distB="0" distL="114300" distR="114300" simplePos="0" relativeHeight="251671552" behindDoc="0" locked="0" layoutInCell="1" allowOverlap="1" wp14:anchorId="75343E0B" wp14:editId="703D2381">
            <wp:simplePos x="1076325" y="5314950"/>
            <wp:positionH relativeFrom="column">
              <wp:align>left</wp:align>
            </wp:positionH>
            <wp:positionV relativeFrom="paragraph">
              <wp:align>top</wp:align>
            </wp:positionV>
            <wp:extent cx="2590800" cy="3057525"/>
            <wp:effectExtent l="0" t="0" r="0"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51029_11315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90800" cy="3057525"/>
                    </a:xfrm>
                    <a:prstGeom prst="rect">
                      <a:avLst/>
                    </a:prstGeom>
                  </pic:spPr>
                </pic:pic>
              </a:graphicData>
            </a:graphic>
          </wp:anchor>
        </w:drawing>
      </w:r>
      <w:r>
        <w:rPr>
          <w:rFonts w:ascii="Arial" w:hAnsi="Arial" w:cs="Arial"/>
          <w:szCs w:val="28"/>
        </w:rPr>
        <w:br w:type="textWrapping" w:clear="all"/>
        <w:t xml:space="preserve"> Primera feria departamental de Enjambre-Pamplona Norte de Santander.</w:t>
      </w:r>
    </w:p>
    <w:p w:rsidR="002733C2" w:rsidRDefault="002733C2" w:rsidP="00451CAB">
      <w:pPr>
        <w:rPr>
          <w:rFonts w:ascii="Arial" w:hAnsi="Arial" w:cs="Arial"/>
          <w:szCs w:val="28"/>
        </w:rPr>
      </w:pPr>
    </w:p>
    <w:p w:rsidR="002733C2" w:rsidRDefault="002733C2" w:rsidP="00451CAB">
      <w:pPr>
        <w:rPr>
          <w:rFonts w:ascii="Arial" w:hAnsi="Arial" w:cs="Arial"/>
          <w:szCs w:val="28"/>
        </w:rPr>
      </w:pPr>
    </w:p>
    <w:p w:rsidR="002733C2" w:rsidRDefault="002733C2" w:rsidP="00451CAB">
      <w:pPr>
        <w:rPr>
          <w:rFonts w:ascii="Arial" w:hAnsi="Arial" w:cs="Arial"/>
          <w:szCs w:val="28"/>
        </w:rPr>
      </w:pPr>
    </w:p>
    <w:p w:rsidR="002733C2" w:rsidRDefault="002733C2" w:rsidP="00451CAB">
      <w:pPr>
        <w:rPr>
          <w:rFonts w:ascii="Arial" w:hAnsi="Arial" w:cs="Arial"/>
          <w:szCs w:val="28"/>
        </w:rPr>
      </w:pPr>
    </w:p>
    <w:p w:rsidR="002733C2" w:rsidRDefault="002733C2" w:rsidP="00451CAB">
      <w:pPr>
        <w:rPr>
          <w:rFonts w:ascii="Arial" w:hAnsi="Arial" w:cs="Arial"/>
          <w:szCs w:val="28"/>
        </w:rPr>
      </w:pPr>
      <w:r>
        <w:rPr>
          <w:rFonts w:ascii="Arial" w:hAnsi="Arial" w:cs="Arial"/>
          <w:noProof/>
          <w:szCs w:val="28"/>
          <w:lang w:eastAsia="es-CO"/>
        </w:rPr>
        <w:drawing>
          <wp:inline distT="0" distB="0" distL="0" distR="0">
            <wp:extent cx="5612130" cy="3156585"/>
            <wp:effectExtent l="0" t="0" r="762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0151113_0851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2733C2" w:rsidRDefault="002733C2" w:rsidP="002733C2">
      <w:pPr>
        <w:rPr>
          <w:rFonts w:ascii="Arial" w:hAnsi="Arial" w:cs="Arial"/>
          <w:szCs w:val="28"/>
        </w:rPr>
      </w:pPr>
      <w:r>
        <w:rPr>
          <w:rFonts w:ascii="Arial" w:hAnsi="Arial" w:cs="Arial"/>
          <w:noProof/>
          <w:szCs w:val="28"/>
          <w:lang w:eastAsia="es-CO"/>
        </w:rPr>
        <w:drawing>
          <wp:inline distT="0" distB="0" distL="0" distR="0">
            <wp:extent cx="5612130" cy="3156585"/>
            <wp:effectExtent l="0" t="0" r="7620" b="57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0151113_08585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2733C2" w:rsidRDefault="002733C2" w:rsidP="002733C2">
      <w:pPr>
        <w:rPr>
          <w:rFonts w:ascii="Arial" w:hAnsi="Arial" w:cs="Arial"/>
          <w:szCs w:val="28"/>
        </w:rPr>
      </w:pPr>
      <w:r>
        <w:rPr>
          <w:rFonts w:ascii="Arial" w:hAnsi="Arial" w:cs="Arial"/>
          <w:szCs w:val="28"/>
        </w:rPr>
        <w:t>Segunda feria municipal de enjambre El Carmen Norte de Santander</w:t>
      </w:r>
    </w:p>
    <w:p w:rsidR="00B16CA6" w:rsidRDefault="00B16CA6" w:rsidP="002733C2">
      <w:pPr>
        <w:rPr>
          <w:rFonts w:ascii="Arial" w:hAnsi="Arial" w:cs="Arial"/>
          <w:szCs w:val="28"/>
        </w:rPr>
      </w:pPr>
    </w:p>
    <w:p w:rsidR="00B16CA6" w:rsidRDefault="00B16CA6" w:rsidP="002733C2">
      <w:pPr>
        <w:rPr>
          <w:rFonts w:ascii="Arial" w:hAnsi="Arial" w:cs="Arial"/>
          <w:szCs w:val="28"/>
        </w:rPr>
      </w:pPr>
    </w:p>
    <w:p w:rsidR="00B16CA6" w:rsidRPr="00B16CA6" w:rsidRDefault="00B16CA6" w:rsidP="00B16CA6">
      <w:pPr>
        <w:jc w:val="center"/>
        <w:rPr>
          <w:rFonts w:ascii="Arial" w:hAnsi="Arial" w:cs="Arial"/>
          <w:b/>
          <w:sz w:val="28"/>
          <w:szCs w:val="28"/>
        </w:rPr>
      </w:pPr>
      <w:r w:rsidRPr="00B16CA6">
        <w:rPr>
          <w:rFonts w:ascii="Arial" w:hAnsi="Arial" w:cs="Arial"/>
          <w:b/>
          <w:sz w:val="28"/>
          <w:szCs w:val="28"/>
        </w:rPr>
        <w:t>PLEGABLE:</w:t>
      </w:r>
    </w:p>
    <w:p w:rsidR="00B16CA6" w:rsidRDefault="00B16CA6" w:rsidP="002733C2">
      <w:pPr>
        <w:rPr>
          <w:rFonts w:ascii="Arial" w:hAnsi="Arial" w:cs="Arial"/>
          <w:szCs w:val="28"/>
        </w:rPr>
      </w:pPr>
      <w:r>
        <w:rPr>
          <w:rFonts w:ascii="Arial" w:hAnsi="Arial" w:cs="Arial"/>
          <w:noProof/>
          <w:szCs w:val="28"/>
          <w:lang w:eastAsia="es-CO"/>
        </w:rPr>
        <w:drawing>
          <wp:inline distT="0" distB="0" distL="0" distR="0">
            <wp:extent cx="5612130" cy="52768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LLET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130" cy="5276850"/>
                    </a:xfrm>
                    <a:prstGeom prst="rect">
                      <a:avLst/>
                    </a:prstGeom>
                  </pic:spPr>
                </pic:pic>
              </a:graphicData>
            </a:graphic>
          </wp:inline>
        </w:drawing>
      </w:r>
    </w:p>
    <w:p w:rsidR="00B16CA6" w:rsidRDefault="00B16CA6" w:rsidP="002733C2">
      <w:pPr>
        <w:rPr>
          <w:rFonts w:ascii="Arial" w:hAnsi="Arial" w:cs="Arial"/>
          <w:szCs w:val="28"/>
        </w:rPr>
      </w:pPr>
    </w:p>
    <w:p w:rsidR="00B16CA6" w:rsidRPr="00B16CA6" w:rsidRDefault="00B16CA6" w:rsidP="00B16CA6">
      <w:pPr>
        <w:rPr>
          <w:rFonts w:ascii="Arial" w:hAnsi="Arial" w:cs="Arial"/>
          <w:szCs w:val="28"/>
        </w:rPr>
      </w:pPr>
    </w:p>
    <w:p w:rsidR="00B16CA6" w:rsidRPr="00B16CA6" w:rsidRDefault="00B16CA6" w:rsidP="00B16CA6">
      <w:pPr>
        <w:rPr>
          <w:rFonts w:ascii="Arial" w:hAnsi="Arial" w:cs="Arial"/>
          <w:szCs w:val="28"/>
        </w:rPr>
      </w:pPr>
    </w:p>
    <w:p w:rsidR="00B16CA6" w:rsidRPr="00B16CA6" w:rsidRDefault="00B16CA6" w:rsidP="00B16CA6">
      <w:pPr>
        <w:rPr>
          <w:rFonts w:ascii="Arial" w:hAnsi="Arial" w:cs="Arial"/>
          <w:szCs w:val="28"/>
        </w:rPr>
      </w:pPr>
    </w:p>
    <w:p w:rsidR="00B16CA6" w:rsidRDefault="00B16CA6" w:rsidP="00B16CA6">
      <w:pPr>
        <w:rPr>
          <w:rFonts w:ascii="Arial" w:hAnsi="Arial" w:cs="Arial"/>
          <w:szCs w:val="28"/>
        </w:rPr>
      </w:pPr>
    </w:p>
    <w:p w:rsidR="00B16CA6" w:rsidRDefault="00B16CA6" w:rsidP="00B16CA6">
      <w:pPr>
        <w:rPr>
          <w:rFonts w:ascii="Arial" w:hAnsi="Arial" w:cs="Arial"/>
          <w:szCs w:val="28"/>
        </w:rPr>
      </w:pPr>
    </w:p>
    <w:p w:rsidR="00B16CA6" w:rsidRDefault="00B16CA6" w:rsidP="00B16CA6">
      <w:pPr>
        <w:rPr>
          <w:rFonts w:ascii="Arial" w:hAnsi="Arial" w:cs="Arial"/>
          <w:szCs w:val="28"/>
        </w:rPr>
      </w:pPr>
    </w:p>
    <w:p w:rsidR="00B16CA6" w:rsidRDefault="00B16CA6" w:rsidP="00B16CA6">
      <w:pPr>
        <w:rPr>
          <w:rFonts w:ascii="Arial" w:hAnsi="Arial" w:cs="Arial"/>
          <w:szCs w:val="28"/>
        </w:rPr>
      </w:pPr>
    </w:p>
    <w:p w:rsidR="00B16CA6" w:rsidRDefault="00B16CA6" w:rsidP="00B16CA6">
      <w:pPr>
        <w:rPr>
          <w:rFonts w:ascii="Arial" w:hAnsi="Arial" w:cs="Arial"/>
          <w:szCs w:val="28"/>
        </w:rPr>
      </w:pPr>
    </w:p>
    <w:p w:rsidR="00B16CA6" w:rsidRPr="00B16CA6" w:rsidRDefault="00B16CA6" w:rsidP="00B16CA6">
      <w:pPr>
        <w:rPr>
          <w:rFonts w:ascii="Arial" w:hAnsi="Arial" w:cs="Arial"/>
          <w:szCs w:val="28"/>
        </w:rPr>
      </w:pPr>
    </w:p>
    <w:p w:rsidR="00B16CA6" w:rsidRPr="00B16CA6" w:rsidRDefault="00B16CA6" w:rsidP="00B16CA6">
      <w:pPr>
        <w:rPr>
          <w:rFonts w:ascii="Arial" w:hAnsi="Arial" w:cs="Arial"/>
          <w:szCs w:val="28"/>
        </w:rPr>
      </w:pPr>
      <w:r>
        <w:rPr>
          <w:rFonts w:ascii="Arial" w:hAnsi="Arial" w:cs="Arial"/>
          <w:noProof/>
          <w:szCs w:val="28"/>
          <w:lang w:eastAsia="es-CO"/>
        </w:rPr>
        <w:drawing>
          <wp:inline distT="0" distB="0" distL="0" distR="0">
            <wp:extent cx="5612130" cy="46482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w.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4648200"/>
                    </a:xfrm>
                    <a:prstGeom prst="rect">
                      <a:avLst/>
                    </a:prstGeom>
                  </pic:spPr>
                </pic:pic>
              </a:graphicData>
            </a:graphic>
          </wp:inline>
        </w:drawing>
      </w:r>
    </w:p>
    <w:sectPr w:rsidR="00B16CA6" w:rsidRPr="00B16CA6" w:rsidSect="0011771E">
      <w:headerReference w:type="default" r:id="rId3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A64" w:rsidRDefault="00EF0A64" w:rsidP="003B0D33">
      <w:pPr>
        <w:spacing w:after="0" w:line="240" w:lineRule="auto"/>
      </w:pPr>
      <w:r>
        <w:separator/>
      </w:r>
    </w:p>
  </w:endnote>
  <w:endnote w:type="continuationSeparator" w:id="0">
    <w:p w:rsidR="00EF0A64" w:rsidRDefault="00EF0A64" w:rsidP="003B0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A64" w:rsidRDefault="00EF0A64" w:rsidP="003B0D33">
      <w:pPr>
        <w:spacing w:after="0" w:line="240" w:lineRule="auto"/>
      </w:pPr>
      <w:r>
        <w:separator/>
      </w:r>
    </w:p>
  </w:footnote>
  <w:footnote w:type="continuationSeparator" w:id="0">
    <w:p w:rsidR="00EF0A64" w:rsidRDefault="00EF0A64" w:rsidP="003B0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3D66" w:rsidRDefault="00C23D66" w:rsidP="003B11AD">
    <w:pPr>
      <w:pStyle w:val="Encabezado"/>
      <w:tabs>
        <w:tab w:val="clear" w:pos="8838"/>
        <w:tab w:val="left" w:pos="7860"/>
      </w:tabs>
      <w:rPr>
        <w:b/>
      </w:rPr>
    </w:pPr>
    <w:r>
      <w:rPr>
        <w:b/>
        <w:noProof/>
        <w:lang w:eastAsia="es-CO"/>
      </w:rPr>
      <w:drawing>
        <wp:anchor distT="0" distB="0" distL="114300" distR="114300" simplePos="0" relativeHeight="251659264" behindDoc="0" locked="0" layoutInCell="1" allowOverlap="1" wp14:anchorId="4C4C5A5E" wp14:editId="2833B2B3">
          <wp:simplePos x="0" y="0"/>
          <wp:positionH relativeFrom="margin">
            <wp:align>right</wp:align>
          </wp:positionH>
          <wp:positionV relativeFrom="paragraph">
            <wp:posOffset>7620</wp:posOffset>
          </wp:positionV>
          <wp:extent cx="695325" cy="695325"/>
          <wp:effectExtent l="0" t="0" r="952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Tyvouev_bigger.png"/>
                  <pic:cNvPicPr/>
                </pic:nvPicPr>
                <pic:blipFill>
                  <a:blip r:embed="rId1">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Pr>
        <w:b/>
        <w:noProof/>
        <w:lang w:eastAsia="es-CO"/>
      </w:rPr>
      <w:drawing>
        <wp:anchor distT="0" distB="0" distL="114300" distR="114300" simplePos="0" relativeHeight="251658240" behindDoc="0" locked="0" layoutInCell="1" allowOverlap="1" wp14:anchorId="09A58272" wp14:editId="2D8A139A">
          <wp:simplePos x="0" y="0"/>
          <wp:positionH relativeFrom="margin">
            <wp:posOffset>196214</wp:posOffset>
          </wp:positionH>
          <wp:positionV relativeFrom="paragraph">
            <wp:posOffset>-1905</wp:posOffset>
          </wp:positionV>
          <wp:extent cx="752475" cy="714375"/>
          <wp:effectExtent l="0" t="0" r="9525"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ray.jpg"/>
                  <pic:cNvPicPr/>
                </pic:nvPicPr>
                <pic:blipFill>
                  <a:blip r:embed="rId2">
                    <a:extLst>
                      <a:ext uri="{28A0092B-C50C-407E-A947-70E740481C1C}">
                        <a14:useLocalDpi xmlns:a14="http://schemas.microsoft.com/office/drawing/2010/main" val="0"/>
                      </a:ext>
                    </a:extLst>
                  </a:blip>
                  <a:stretch>
                    <a:fillRect/>
                  </a:stretch>
                </pic:blipFill>
                <pic:spPr>
                  <a:xfrm>
                    <a:off x="0" y="0"/>
                    <a:ext cx="752475" cy="714375"/>
                  </a:xfrm>
                  <a:prstGeom prst="rect">
                    <a:avLst/>
                  </a:prstGeom>
                </pic:spPr>
              </pic:pic>
            </a:graphicData>
          </a:graphic>
          <wp14:sizeRelH relativeFrom="page">
            <wp14:pctWidth>0</wp14:pctWidth>
          </wp14:sizeRelH>
          <wp14:sizeRelV relativeFrom="page">
            <wp14:pctHeight>0</wp14:pctHeight>
          </wp14:sizeRelV>
        </wp:anchor>
      </w:drawing>
    </w:r>
    <w:r>
      <w:rPr>
        <w:b/>
      </w:rPr>
      <w:tab/>
      <w:t>GRUPO ENJAMBRE</w:t>
    </w:r>
    <w:r>
      <w:rPr>
        <w:b/>
      </w:rPr>
      <w:tab/>
    </w:r>
  </w:p>
  <w:p w:rsidR="00C23D66" w:rsidRDefault="00C23D66" w:rsidP="003B11AD">
    <w:pPr>
      <w:pStyle w:val="Encabezado"/>
      <w:jc w:val="center"/>
      <w:rPr>
        <w:b/>
      </w:rPr>
    </w:pPr>
    <w:r>
      <w:rPr>
        <w:b/>
      </w:rPr>
      <w:t>YAELICENE</w:t>
    </w:r>
  </w:p>
  <w:p w:rsidR="00C23D66" w:rsidRPr="003B11AD" w:rsidRDefault="00C23D66" w:rsidP="003B11AD">
    <w:pPr>
      <w:pStyle w:val="Encabezado"/>
      <w:jc w:val="center"/>
      <w:rPr>
        <w:b/>
      </w:rPr>
    </w:pPr>
    <w:r>
      <w:rPr>
        <w:b/>
      </w:rPr>
      <w:t>INSTITUCION EDUCATIVA ENRIQUE PARDO FARELO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14251"/>
    <w:multiLevelType w:val="hybridMultilevel"/>
    <w:tmpl w:val="EAB4BF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690C4873"/>
    <w:multiLevelType w:val="hybridMultilevel"/>
    <w:tmpl w:val="347A8F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4AA6556"/>
    <w:multiLevelType w:val="hybridMultilevel"/>
    <w:tmpl w:val="9F5881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D33"/>
    <w:rsid w:val="00011945"/>
    <w:rsid w:val="00065A3F"/>
    <w:rsid w:val="00092A7D"/>
    <w:rsid w:val="000C2B41"/>
    <w:rsid w:val="000E0E97"/>
    <w:rsid w:val="0011771E"/>
    <w:rsid w:val="0014732E"/>
    <w:rsid w:val="00164C94"/>
    <w:rsid w:val="00207B19"/>
    <w:rsid w:val="002179DB"/>
    <w:rsid w:val="00253D0C"/>
    <w:rsid w:val="002733C2"/>
    <w:rsid w:val="00287BC0"/>
    <w:rsid w:val="002B0549"/>
    <w:rsid w:val="002C1A9C"/>
    <w:rsid w:val="002F28E1"/>
    <w:rsid w:val="00303386"/>
    <w:rsid w:val="0032753C"/>
    <w:rsid w:val="003A6F73"/>
    <w:rsid w:val="003B0D33"/>
    <w:rsid w:val="003B11AD"/>
    <w:rsid w:val="003D0A80"/>
    <w:rsid w:val="003F3408"/>
    <w:rsid w:val="00451CAB"/>
    <w:rsid w:val="004D47F5"/>
    <w:rsid w:val="00563053"/>
    <w:rsid w:val="005A1110"/>
    <w:rsid w:val="006C63C7"/>
    <w:rsid w:val="00790FAA"/>
    <w:rsid w:val="007B1397"/>
    <w:rsid w:val="007B20C1"/>
    <w:rsid w:val="00803505"/>
    <w:rsid w:val="00970663"/>
    <w:rsid w:val="009B69E5"/>
    <w:rsid w:val="00B16CA6"/>
    <w:rsid w:val="00BE511F"/>
    <w:rsid w:val="00C23D66"/>
    <w:rsid w:val="00C66118"/>
    <w:rsid w:val="00CB52DB"/>
    <w:rsid w:val="00E205ED"/>
    <w:rsid w:val="00E93601"/>
    <w:rsid w:val="00EC2C74"/>
    <w:rsid w:val="00EF0A64"/>
    <w:rsid w:val="00F834AD"/>
    <w:rsid w:val="00FB5497"/>
    <w:rsid w:val="00FB7166"/>
    <w:rsid w:val="00FC445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CE1A8AC3-A217-493E-B5A2-6F05DBF61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0D3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B0D33"/>
  </w:style>
  <w:style w:type="paragraph" w:styleId="Piedepgina">
    <w:name w:val="footer"/>
    <w:basedOn w:val="Normal"/>
    <w:link w:val="PiedepginaCar"/>
    <w:uiPriority w:val="99"/>
    <w:unhideWhenUsed/>
    <w:rsid w:val="003B0D3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B0D33"/>
  </w:style>
  <w:style w:type="paragraph" w:styleId="Subttulo">
    <w:name w:val="Subtitle"/>
    <w:basedOn w:val="Normal"/>
    <w:next w:val="Normal"/>
    <w:link w:val="SubttuloCar"/>
    <w:uiPriority w:val="11"/>
    <w:qFormat/>
    <w:rsid w:val="003B11A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B11AD"/>
    <w:rPr>
      <w:rFonts w:eastAsiaTheme="minorEastAsia"/>
      <w:color w:val="5A5A5A" w:themeColor="text1" w:themeTint="A5"/>
      <w:spacing w:val="15"/>
    </w:rPr>
  </w:style>
  <w:style w:type="character" w:styleId="Refdecomentario">
    <w:name w:val="annotation reference"/>
    <w:basedOn w:val="Fuentedeprrafopredeter"/>
    <w:uiPriority w:val="99"/>
    <w:semiHidden/>
    <w:unhideWhenUsed/>
    <w:rsid w:val="004D47F5"/>
    <w:rPr>
      <w:sz w:val="16"/>
      <w:szCs w:val="16"/>
    </w:rPr>
  </w:style>
  <w:style w:type="paragraph" w:styleId="Textocomentario">
    <w:name w:val="annotation text"/>
    <w:basedOn w:val="Normal"/>
    <w:link w:val="TextocomentarioCar"/>
    <w:uiPriority w:val="99"/>
    <w:semiHidden/>
    <w:unhideWhenUsed/>
    <w:rsid w:val="004D47F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47F5"/>
    <w:rPr>
      <w:sz w:val="20"/>
      <w:szCs w:val="20"/>
    </w:rPr>
  </w:style>
  <w:style w:type="paragraph" w:styleId="Asuntodelcomentario">
    <w:name w:val="annotation subject"/>
    <w:basedOn w:val="Textocomentario"/>
    <w:next w:val="Textocomentario"/>
    <w:link w:val="AsuntodelcomentarioCar"/>
    <w:uiPriority w:val="99"/>
    <w:semiHidden/>
    <w:unhideWhenUsed/>
    <w:rsid w:val="004D47F5"/>
    <w:rPr>
      <w:b/>
      <w:bCs/>
    </w:rPr>
  </w:style>
  <w:style w:type="character" w:customStyle="1" w:styleId="AsuntodelcomentarioCar">
    <w:name w:val="Asunto del comentario Car"/>
    <w:basedOn w:val="TextocomentarioCar"/>
    <w:link w:val="Asuntodelcomentario"/>
    <w:uiPriority w:val="99"/>
    <w:semiHidden/>
    <w:rsid w:val="004D47F5"/>
    <w:rPr>
      <w:b/>
      <w:bCs/>
      <w:sz w:val="20"/>
      <w:szCs w:val="20"/>
    </w:rPr>
  </w:style>
  <w:style w:type="paragraph" w:styleId="Textodeglobo">
    <w:name w:val="Balloon Text"/>
    <w:basedOn w:val="Normal"/>
    <w:link w:val="TextodegloboCar"/>
    <w:uiPriority w:val="99"/>
    <w:semiHidden/>
    <w:unhideWhenUsed/>
    <w:rsid w:val="004D47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47F5"/>
    <w:rPr>
      <w:rFonts w:ascii="Segoe UI" w:hAnsi="Segoe UI" w:cs="Segoe UI"/>
      <w:sz w:val="18"/>
      <w:szCs w:val="18"/>
    </w:rPr>
  </w:style>
  <w:style w:type="table" w:styleId="Tablaconcuadrcula">
    <w:name w:val="Table Grid"/>
    <w:basedOn w:val="Tablanormal"/>
    <w:uiPriority w:val="39"/>
    <w:rsid w:val="007B20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92A7D"/>
    <w:pPr>
      <w:ind w:left="720"/>
      <w:contextualSpacing/>
    </w:pPr>
  </w:style>
  <w:style w:type="paragraph" w:styleId="NormalWeb">
    <w:name w:val="Normal (Web)"/>
    <w:basedOn w:val="Normal"/>
    <w:uiPriority w:val="99"/>
    <w:unhideWhenUsed/>
    <w:rsid w:val="009B69E5"/>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9B69E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843211">
      <w:bodyDiv w:val="1"/>
      <w:marLeft w:val="0"/>
      <w:marRight w:val="0"/>
      <w:marTop w:val="0"/>
      <w:marBottom w:val="0"/>
      <w:divBdr>
        <w:top w:val="none" w:sz="0" w:space="0" w:color="auto"/>
        <w:left w:val="none" w:sz="0" w:space="0" w:color="auto"/>
        <w:bottom w:val="none" w:sz="0" w:space="0" w:color="auto"/>
        <w:right w:val="none" w:sz="0" w:space="0" w:color="auto"/>
      </w:divBdr>
    </w:div>
    <w:div w:id="738599969">
      <w:bodyDiv w:val="1"/>
      <w:marLeft w:val="0"/>
      <w:marRight w:val="0"/>
      <w:marTop w:val="0"/>
      <w:marBottom w:val="0"/>
      <w:divBdr>
        <w:top w:val="none" w:sz="0" w:space="0" w:color="auto"/>
        <w:left w:val="none" w:sz="0" w:space="0" w:color="auto"/>
        <w:bottom w:val="none" w:sz="0" w:space="0" w:color="auto"/>
        <w:right w:val="none" w:sz="0" w:space="0" w:color="auto"/>
      </w:divBdr>
      <w:divsChild>
        <w:div w:id="1326860117">
          <w:marLeft w:val="0"/>
          <w:marRight w:val="0"/>
          <w:marTop w:val="300"/>
          <w:marBottom w:val="300"/>
          <w:divBdr>
            <w:top w:val="none" w:sz="0" w:space="0" w:color="auto"/>
            <w:left w:val="none" w:sz="0" w:space="0" w:color="auto"/>
            <w:bottom w:val="none" w:sz="0" w:space="0" w:color="auto"/>
            <w:right w:val="none" w:sz="0" w:space="0" w:color="auto"/>
          </w:divBdr>
        </w:div>
      </w:divsChild>
    </w:div>
    <w:div w:id="1846940657">
      <w:bodyDiv w:val="1"/>
      <w:marLeft w:val="0"/>
      <w:marRight w:val="0"/>
      <w:marTop w:val="0"/>
      <w:marBottom w:val="0"/>
      <w:divBdr>
        <w:top w:val="none" w:sz="0" w:space="0" w:color="auto"/>
        <w:left w:val="none" w:sz="0" w:space="0" w:color="auto"/>
        <w:bottom w:val="none" w:sz="0" w:space="0" w:color="auto"/>
        <w:right w:val="none" w:sz="0" w:space="0" w:color="auto"/>
      </w:divBdr>
      <w:divsChild>
        <w:div w:id="178730783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ib2.ur.mx/Home/Laimportanciadefomentarlalectura.aspx"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importancia.org/lectura.php" TargetMode="Externa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es.wikipedia.org/wiki/Lectura"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129D2F-363A-4CE2-B426-838422D81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25</Pages>
  <Words>2614</Words>
  <Characters>14380</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NUÑEZ</dc:creator>
  <cp:keywords/>
  <dc:description/>
  <cp:lastModifiedBy>NUÑEZ</cp:lastModifiedBy>
  <cp:revision>19</cp:revision>
  <dcterms:created xsi:type="dcterms:W3CDTF">2015-11-15T02:30:00Z</dcterms:created>
  <dcterms:modified xsi:type="dcterms:W3CDTF">2015-11-16T15:46:00Z</dcterms:modified>
</cp:coreProperties>
</file>