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98C" w:rsidRDefault="00EA198C" w:rsidP="00217E74">
      <w:pPr>
        <w:jc w:val="center"/>
        <w:rPr>
          <w:rFonts w:ascii="Arial" w:hAnsi="Arial" w:cs="Arial"/>
          <w:b/>
          <w:sz w:val="28"/>
          <w:szCs w:val="28"/>
        </w:rPr>
      </w:pPr>
      <w:bookmarkStart w:id="0" w:name="_GoBack"/>
      <w:bookmarkEnd w:id="0"/>
    </w:p>
    <w:p w:rsidR="00EA198C" w:rsidRDefault="002C739F" w:rsidP="00217E74">
      <w:pPr>
        <w:jc w:val="center"/>
        <w:rPr>
          <w:rFonts w:ascii="Arial" w:hAnsi="Arial" w:cs="Arial"/>
          <w:b/>
          <w:sz w:val="28"/>
          <w:szCs w:val="28"/>
        </w:rPr>
      </w:pPr>
      <w:r>
        <w:rPr>
          <w:rFonts w:ascii="Arial" w:hAnsi="Arial" w:cs="Arial"/>
          <w:b/>
          <w:sz w:val="28"/>
          <w:szCs w:val="28"/>
        </w:rPr>
        <w:t>TRAS LAS HUELLLAS DEL PASADO BUCARASIQUENSE</w:t>
      </w:r>
    </w:p>
    <w:p w:rsidR="00EA198C" w:rsidRDefault="00EA198C" w:rsidP="00217E74">
      <w:pPr>
        <w:jc w:val="center"/>
        <w:rPr>
          <w:rFonts w:ascii="Arial" w:hAnsi="Arial" w:cs="Arial"/>
          <w:b/>
          <w:sz w:val="28"/>
          <w:szCs w:val="28"/>
        </w:rPr>
      </w:pPr>
    </w:p>
    <w:p w:rsidR="005E2935" w:rsidRDefault="00217E74" w:rsidP="00217E74">
      <w:pPr>
        <w:jc w:val="center"/>
        <w:rPr>
          <w:rFonts w:ascii="Arial" w:hAnsi="Arial" w:cs="Arial"/>
          <w:b/>
          <w:sz w:val="28"/>
          <w:szCs w:val="28"/>
        </w:rPr>
      </w:pPr>
      <w:r>
        <w:rPr>
          <w:rFonts w:ascii="Arial" w:hAnsi="Arial" w:cs="Arial"/>
          <w:b/>
          <w:sz w:val="28"/>
          <w:szCs w:val="28"/>
        </w:rPr>
        <w:t>INVESTIGADORES  BÚ</w:t>
      </w:r>
      <w:r w:rsidRPr="00217E74">
        <w:rPr>
          <w:rFonts w:ascii="Arial" w:hAnsi="Arial" w:cs="Arial"/>
          <w:b/>
          <w:sz w:val="28"/>
          <w:szCs w:val="28"/>
        </w:rPr>
        <w:t>CAROS</w:t>
      </w:r>
    </w:p>
    <w:p w:rsidR="00EA198C" w:rsidRDefault="00EA198C" w:rsidP="00217E74">
      <w:pPr>
        <w:jc w:val="center"/>
        <w:rPr>
          <w:rFonts w:ascii="Arial" w:hAnsi="Arial" w:cs="Arial"/>
          <w:b/>
          <w:sz w:val="28"/>
          <w:szCs w:val="28"/>
        </w:rPr>
      </w:pPr>
    </w:p>
    <w:p w:rsidR="00EA198C" w:rsidRDefault="00EA198C" w:rsidP="00217E74">
      <w:pPr>
        <w:jc w:val="center"/>
        <w:rPr>
          <w:rFonts w:ascii="Arial" w:hAnsi="Arial" w:cs="Arial"/>
          <w:b/>
          <w:sz w:val="28"/>
          <w:szCs w:val="28"/>
        </w:rPr>
      </w:pPr>
    </w:p>
    <w:p w:rsidR="00EA198C" w:rsidRDefault="00EA198C" w:rsidP="00217E74">
      <w:pPr>
        <w:jc w:val="center"/>
        <w:rPr>
          <w:rFonts w:ascii="Arial" w:hAnsi="Arial" w:cs="Arial"/>
          <w:b/>
          <w:sz w:val="28"/>
          <w:szCs w:val="28"/>
        </w:rPr>
      </w:pPr>
    </w:p>
    <w:p w:rsidR="00EA198C" w:rsidRDefault="00EA198C" w:rsidP="00217E74">
      <w:pPr>
        <w:jc w:val="center"/>
        <w:rPr>
          <w:rFonts w:ascii="Arial" w:hAnsi="Arial" w:cs="Arial"/>
          <w:b/>
          <w:sz w:val="28"/>
          <w:szCs w:val="28"/>
        </w:rPr>
      </w:pPr>
    </w:p>
    <w:p w:rsidR="00EA198C" w:rsidRDefault="00EA198C" w:rsidP="00217E74">
      <w:pPr>
        <w:jc w:val="center"/>
        <w:rPr>
          <w:rFonts w:ascii="Arial" w:hAnsi="Arial" w:cs="Arial"/>
          <w:b/>
          <w:sz w:val="28"/>
          <w:szCs w:val="28"/>
        </w:rPr>
      </w:pPr>
    </w:p>
    <w:p w:rsidR="00EA198C" w:rsidRDefault="00EA198C" w:rsidP="00217E74">
      <w:pPr>
        <w:jc w:val="center"/>
        <w:rPr>
          <w:rFonts w:ascii="Arial" w:hAnsi="Arial" w:cs="Arial"/>
          <w:b/>
          <w:sz w:val="28"/>
          <w:szCs w:val="28"/>
        </w:rPr>
      </w:pPr>
    </w:p>
    <w:p w:rsidR="00EA198C" w:rsidRPr="002C739F" w:rsidRDefault="00EA198C" w:rsidP="00217E74">
      <w:pPr>
        <w:jc w:val="center"/>
        <w:rPr>
          <w:rFonts w:ascii="Arial" w:hAnsi="Arial" w:cs="Arial"/>
          <w:b/>
          <w:sz w:val="20"/>
          <w:szCs w:val="20"/>
        </w:rPr>
      </w:pPr>
      <w:r w:rsidRPr="002C739F">
        <w:rPr>
          <w:rFonts w:ascii="Arial" w:hAnsi="Arial" w:cs="Arial"/>
          <w:b/>
          <w:sz w:val="20"/>
          <w:szCs w:val="20"/>
        </w:rPr>
        <w:t>ESTUDIANTES DE TODOS LOS GRADOS</w:t>
      </w:r>
    </w:p>
    <w:p w:rsidR="00EA198C" w:rsidRPr="002C739F" w:rsidRDefault="002C739F" w:rsidP="00217E74">
      <w:pPr>
        <w:jc w:val="center"/>
        <w:rPr>
          <w:rFonts w:ascii="Arial" w:hAnsi="Arial" w:cs="Arial"/>
          <w:b/>
          <w:sz w:val="20"/>
          <w:szCs w:val="20"/>
        </w:rPr>
      </w:pPr>
      <w:r w:rsidRPr="002C739F">
        <w:rPr>
          <w:rFonts w:ascii="Arial" w:hAnsi="Arial" w:cs="Arial"/>
          <w:b/>
          <w:sz w:val="20"/>
          <w:szCs w:val="20"/>
        </w:rPr>
        <w:t>DOC. COINVESTIGADOR: TILCIA SANCHEZ CACERES</w:t>
      </w:r>
    </w:p>
    <w:p w:rsidR="002C739F" w:rsidRPr="002C739F" w:rsidRDefault="002C739F" w:rsidP="00217E74">
      <w:pPr>
        <w:jc w:val="center"/>
        <w:rPr>
          <w:rFonts w:ascii="Arial" w:hAnsi="Arial" w:cs="Arial"/>
          <w:b/>
          <w:sz w:val="20"/>
          <w:szCs w:val="20"/>
        </w:rPr>
      </w:pPr>
      <w:r w:rsidRPr="002C739F">
        <w:rPr>
          <w:rFonts w:ascii="Arial" w:hAnsi="Arial" w:cs="Arial"/>
          <w:b/>
          <w:sz w:val="20"/>
          <w:szCs w:val="20"/>
        </w:rPr>
        <w:t>DOC. ACOMPAÑANTE: LUZ MARINA MARTINEZ</w:t>
      </w:r>
    </w:p>
    <w:p w:rsidR="002C739F" w:rsidRDefault="002C739F" w:rsidP="00217E74">
      <w:pPr>
        <w:jc w:val="center"/>
        <w:rPr>
          <w:rFonts w:ascii="Arial" w:hAnsi="Arial" w:cs="Arial"/>
          <w:b/>
          <w:sz w:val="28"/>
          <w:szCs w:val="28"/>
        </w:rPr>
      </w:pPr>
    </w:p>
    <w:p w:rsidR="002C739F" w:rsidRDefault="002C739F" w:rsidP="00217E74">
      <w:pPr>
        <w:jc w:val="center"/>
        <w:rPr>
          <w:rFonts w:ascii="Arial" w:hAnsi="Arial" w:cs="Arial"/>
          <w:b/>
          <w:sz w:val="28"/>
          <w:szCs w:val="28"/>
        </w:rPr>
      </w:pPr>
    </w:p>
    <w:p w:rsidR="002C739F" w:rsidRDefault="002C739F" w:rsidP="00217E74">
      <w:pPr>
        <w:jc w:val="center"/>
        <w:rPr>
          <w:rFonts w:ascii="Arial" w:hAnsi="Arial" w:cs="Arial"/>
          <w:b/>
          <w:sz w:val="28"/>
          <w:szCs w:val="28"/>
        </w:rPr>
      </w:pPr>
    </w:p>
    <w:p w:rsidR="002C739F" w:rsidRDefault="002C739F" w:rsidP="00217E74">
      <w:pPr>
        <w:jc w:val="center"/>
        <w:rPr>
          <w:rFonts w:ascii="Arial" w:hAnsi="Arial" w:cs="Arial"/>
          <w:b/>
          <w:sz w:val="28"/>
          <w:szCs w:val="28"/>
        </w:rPr>
      </w:pPr>
    </w:p>
    <w:p w:rsidR="002C739F" w:rsidRDefault="002C739F" w:rsidP="00217E74">
      <w:pPr>
        <w:jc w:val="center"/>
        <w:rPr>
          <w:rFonts w:ascii="Arial" w:hAnsi="Arial" w:cs="Arial"/>
          <w:b/>
          <w:sz w:val="28"/>
          <w:szCs w:val="28"/>
        </w:rPr>
      </w:pPr>
    </w:p>
    <w:p w:rsidR="002C739F" w:rsidRDefault="002C739F" w:rsidP="00217E74">
      <w:pPr>
        <w:jc w:val="center"/>
        <w:rPr>
          <w:rFonts w:ascii="Arial" w:hAnsi="Arial" w:cs="Arial"/>
          <w:b/>
          <w:sz w:val="28"/>
          <w:szCs w:val="28"/>
        </w:rPr>
      </w:pPr>
    </w:p>
    <w:p w:rsidR="002C739F" w:rsidRDefault="002C739F" w:rsidP="00217E74">
      <w:pPr>
        <w:jc w:val="center"/>
        <w:rPr>
          <w:rFonts w:ascii="Arial" w:hAnsi="Arial" w:cs="Arial"/>
          <w:b/>
          <w:sz w:val="28"/>
          <w:szCs w:val="28"/>
        </w:rPr>
      </w:pPr>
    </w:p>
    <w:p w:rsidR="002C739F" w:rsidRDefault="002C739F" w:rsidP="00217E74">
      <w:pPr>
        <w:jc w:val="center"/>
        <w:rPr>
          <w:rFonts w:ascii="Arial" w:hAnsi="Arial" w:cs="Arial"/>
          <w:b/>
          <w:sz w:val="28"/>
          <w:szCs w:val="28"/>
        </w:rPr>
      </w:pPr>
    </w:p>
    <w:p w:rsidR="002C739F" w:rsidRDefault="002C739F" w:rsidP="00217E74">
      <w:pPr>
        <w:jc w:val="center"/>
        <w:rPr>
          <w:rFonts w:ascii="Arial" w:hAnsi="Arial" w:cs="Arial"/>
          <w:b/>
          <w:sz w:val="28"/>
          <w:szCs w:val="28"/>
        </w:rPr>
      </w:pPr>
    </w:p>
    <w:p w:rsidR="002C739F" w:rsidRDefault="002C739F" w:rsidP="00217E74">
      <w:pPr>
        <w:jc w:val="center"/>
        <w:rPr>
          <w:rFonts w:ascii="Arial" w:hAnsi="Arial" w:cs="Arial"/>
          <w:b/>
          <w:sz w:val="28"/>
          <w:szCs w:val="28"/>
        </w:rPr>
      </w:pPr>
    </w:p>
    <w:p w:rsidR="002C739F" w:rsidRPr="00562B9B" w:rsidRDefault="00562B9B" w:rsidP="00217E74">
      <w:pPr>
        <w:jc w:val="center"/>
        <w:rPr>
          <w:rFonts w:ascii="Arial" w:hAnsi="Arial" w:cs="Arial"/>
          <w:b/>
          <w:sz w:val="24"/>
          <w:szCs w:val="24"/>
        </w:rPr>
      </w:pPr>
      <w:r w:rsidRPr="00562B9B">
        <w:rPr>
          <w:rFonts w:ascii="Arial" w:hAnsi="Arial" w:cs="Arial"/>
          <w:b/>
          <w:sz w:val="24"/>
          <w:szCs w:val="24"/>
        </w:rPr>
        <w:t xml:space="preserve">Institución  Educativa Rafael </w:t>
      </w:r>
      <w:proofErr w:type="spellStart"/>
      <w:r w:rsidRPr="00562B9B">
        <w:rPr>
          <w:rFonts w:ascii="Arial" w:hAnsi="Arial" w:cs="Arial"/>
          <w:b/>
          <w:sz w:val="24"/>
          <w:szCs w:val="24"/>
        </w:rPr>
        <w:t>Celedon</w:t>
      </w:r>
      <w:proofErr w:type="spellEnd"/>
    </w:p>
    <w:p w:rsidR="002C739F" w:rsidRPr="00562B9B" w:rsidRDefault="00562B9B" w:rsidP="00217E74">
      <w:pPr>
        <w:jc w:val="center"/>
        <w:rPr>
          <w:rFonts w:ascii="Arial" w:hAnsi="Arial" w:cs="Arial"/>
          <w:b/>
          <w:sz w:val="24"/>
          <w:szCs w:val="24"/>
        </w:rPr>
      </w:pPr>
      <w:proofErr w:type="spellStart"/>
      <w:r w:rsidRPr="00562B9B">
        <w:rPr>
          <w:rFonts w:ascii="Arial" w:hAnsi="Arial" w:cs="Arial"/>
          <w:b/>
          <w:sz w:val="24"/>
          <w:szCs w:val="24"/>
        </w:rPr>
        <w:t>B</w:t>
      </w:r>
      <w:r>
        <w:rPr>
          <w:rFonts w:ascii="Arial" w:hAnsi="Arial" w:cs="Arial"/>
          <w:b/>
          <w:sz w:val="24"/>
          <w:szCs w:val="24"/>
        </w:rPr>
        <w:t>ucarasica</w:t>
      </w:r>
      <w:proofErr w:type="spellEnd"/>
      <w:r w:rsidRPr="00562B9B">
        <w:rPr>
          <w:rFonts w:ascii="Arial" w:hAnsi="Arial" w:cs="Arial"/>
          <w:b/>
          <w:sz w:val="24"/>
          <w:szCs w:val="24"/>
        </w:rPr>
        <w:t xml:space="preserve">  </w:t>
      </w:r>
    </w:p>
    <w:p w:rsidR="002C739F" w:rsidRPr="00562B9B" w:rsidRDefault="002C739F" w:rsidP="00217E74">
      <w:pPr>
        <w:jc w:val="center"/>
        <w:rPr>
          <w:rFonts w:ascii="Arial" w:hAnsi="Arial" w:cs="Arial"/>
          <w:b/>
          <w:sz w:val="24"/>
          <w:szCs w:val="24"/>
        </w:rPr>
      </w:pPr>
    </w:p>
    <w:p w:rsidR="002252E8" w:rsidRDefault="002252E8" w:rsidP="00217E74">
      <w:pPr>
        <w:jc w:val="center"/>
        <w:rPr>
          <w:rFonts w:ascii="Arial" w:hAnsi="Arial" w:cs="Arial"/>
          <w:b/>
          <w:sz w:val="28"/>
          <w:szCs w:val="28"/>
        </w:rPr>
      </w:pPr>
    </w:p>
    <w:p w:rsidR="002252E8" w:rsidRDefault="002252E8" w:rsidP="00217E74">
      <w:pPr>
        <w:jc w:val="center"/>
        <w:rPr>
          <w:rFonts w:ascii="Arial" w:hAnsi="Arial" w:cs="Arial"/>
          <w:b/>
          <w:sz w:val="28"/>
          <w:szCs w:val="28"/>
        </w:rPr>
      </w:pPr>
    </w:p>
    <w:p w:rsidR="002252E8" w:rsidRDefault="002252E8" w:rsidP="00217E74">
      <w:pPr>
        <w:jc w:val="center"/>
        <w:rPr>
          <w:rFonts w:ascii="Arial" w:hAnsi="Arial" w:cs="Arial"/>
          <w:b/>
          <w:sz w:val="28"/>
          <w:szCs w:val="28"/>
        </w:rPr>
      </w:pPr>
    </w:p>
    <w:p w:rsidR="002C739F" w:rsidRDefault="003247EA" w:rsidP="00217E74">
      <w:pPr>
        <w:jc w:val="center"/>
        <w:rPr>
          <w:rFonts w:ascii="Arial" w:hAnsi="Arial" w:cs="Arial"/>
          <w:b/>
          <w:sz w:val="28"/>
          <w:szCs w:val="28"/>
        </w:rPr>
      </w:pPr>
      <w:r>
        <w:rPr>
          <w:rFonts w:ascii="Arial" w:hAnsi="Arial" w:cs="Arial"/>
          <w:b/>
          <w:sz w:val="28"/>
          <w:szCs w:val="28"/>
        </w:rPr>
        <w:t>RESUMEN  DE LOS MOMENTOS  DE LA INVESTIGACION</w:t>
      </w:r>
    </w:p>
    <w:p w:rsidR="00211CD2" w:rsidRPr="005300A4" w:rsidRDefault="00211CD2" w:rsidP="005300A4">
      <w:pPr>
        <w:rPr>
          <w:rFonts w:ascii="Arial" w:hAnsi="Arial" w:cs="Arial"/>
          <w:sz w:val="28"/>
          <w:szCs w:val="28"/>
        </w:rPr>
      </w:pPr>
    </w:p>
    <w:p w:rsidR="00211CD2" w:rsidRDefault="006A5DC8" w:rsidP="001C09BD">
      <w:pPr>
        <w:spacing w:line="360" w:lineRule="auto"/>
        <w:jc w:val="both"/>
        <w:rPr>
          <w:rFonts w:ascii="Arial" w:hAnsi="Arial" w:cs="Arial"/>
          <w:sz w:val="24"/>
          <w:szCs w:val="24"/>
        </w:rPr>
      </w:pPr>
      <w:r w:rsidRPr="005300A4">
        <w:rPr>
          <w:rFonts w:ascii="Arial" w:hAnsi="Arial" w:cs="Arial"/>
          <w:sz w:val="24"/>
          <w:szCs w:val="24"/>
        </w:rPr>
        <w:t>Conscientes</w:t>
      </w:r>
      <w:r w:rsidR="005300A4" w:rsidRPr="005300A4">
        <w:rPr>
          <w:rFonts w:ascii="Arial" w:hAnsi="Arial" w:cs="Arial"/>
          <w:sz w:val="24"/>
          <w:szCs w:val="24"/>
        </w:rPr>
        <w:t xml:space="preserve"> de la necesidad de conocer más a fondo el proceso histórico</w:t>
      </w:r>
      <w:r w:rsidR="005300A4">
        <w:rPr>
          <w:rFonts w:ascii="Arial" w:hAnsi="Arial" w:cs="Arial"/>
          <w:sz w:val="24"/>
          <w:szCs w:val="24"/>
        </w:rPr>
        <w:t xml:space="preserve">  del poblamiento, su cultura y tradiciones  del municipio de </w:t>
      </w:r>
      <w:proofErr w:type="spellStart"/>
      <w:r w:rsidR="005300A4">
        <w:rPr>
          <w:rFonts w:ascii="Arial" w:hAnsi="Arial" w:cs="Arial"/>
          <w:sz w:val="24"/>
          <w:szCs w:val="24"/>
        </w:rPr>
        <w:t>Bucarasic</w:t>
      </w:r>
      <w:r w:rsidR="007A53A6">
        <w:rPr>
          <w:rFonts w:ascii="Arial" w:hAnsi="Arial" w:cs="Arial"/>
          <w:sz w:val="24"/>
          <w:szCs w:val="24"/>
        </w:rPr>
        <w:t>a</w:t>
      </w:r>
      <w:proofErr w:type="spellEnd"/>
      <w:r w:rsidR="007A53A6">
        <w:rPr>
          <w:rFonts w:ascii="Arial" w:hAnsi="Arial" w:cs="Arial"/>
          <w:sz w:val="24"/>
          <w:szCs w:val="24"/>
        </w:rPr>
        <w:t>, nos enfrentamos al reto de buscar información recurriendo a diferentes fuentes que pudie</w:t>
      </w:r>
      <w:r w:rsidR="000859B4">
        <w:rPr>
          <w:rFonts w:ascii="Arial" w:hAnsi="Arial" w:cs="Arial"/>
          <w:sz w:val="24"/>
          <w:szCs w:val="24"/>
        </w:rPr>
        <w:t>ran aclarar las dudas  que hay</w:t>
      </w:r>
      <w:r w:rsidR="007A53A6">
        <w:rPr>
          <w:rFonts w:ascii="Arial" w:hAnsi="Arial" w:cs="Arial"/>
          <w:sz w:val="24"/>
          <w:szCs w:val="24"/>
        </w:rPr>
        <w:t xml:space="preserve">  al respecto.</w:t>
      </w:r>
      <w:r>
        <w:rPr>
          <w:rFonts w:ascii="Arial" w:hAnsi="Arial" w:cs="Arial"/>
          <w:sz w:val="24"/>
          <w:szCs w:val="24"/>
        </w:rPr>
        <w:t xml:space="preserve"> </w:t>
      </w:r>
    </w:p>
    <w:p w:rsidR="007A53A6" w:rsidRPr="005300A4" w:rsidRDefault="007C7675" w:rsidP="001C09BD">
      <w:pPr>
        <w:spacing w:line="360" w:lineRule="auto"/>
        <w:jc w:val="both"/>
        <w:rPr>
          <w:rFonts w:ascii="Arial" w:hAnsi="Arial" w:cs="Arial"/>
          <w:sz w:val="24"/>
          <w:szCs w:val="24"/>
        </w:rPr>
      </w:pPr>
      <w:r>
        <w:rPr>
          <w:rFonts w:ascii="Arial" w:hAnsi="Arial" w:cs="Arial"/>
          <w:sz w:val="24"/>
          <w:szCs w:val="24"/>
        </w:rPr>
        <w:t>A partir  de</w:t>
      </w:r>
      <w:r w:rsidR="000859B4">
        <w:rPr>
          <w:rFonts w:ascii="Arial" w:hAnsi="Arial" w:cs="Arial"/>
          <w:sz w:val="24"/>
          <w:szCs w:val="24"/>
        </w:rPr>
        <w:t xml:space="preserve"> la pregunta  y el problema planteado el grupo de investigación, propuso buscar fuentes de información  y como resultado se </w:t>
      </w:r>
      <w:r w:rsidR="004E665D">
        <w:rPr>
          <w:rFonts w:ascii="Arial" w:hAnsi="Arial" w:cs="Arial"/>
          <w:sz w:val="24"/>
          <w:szCs w:val="24"/>
        </w:rPr>
        <w:t xml:space="preserve">encontraron diferentes  como fueron la escrita,  la arqueológica y la oral, </w:t>
      </w:r>
      <w:r>
        <w:rPr>
          <w:rFonts w:ascii="Arial" w:hAnsi="Arial" w:cs="Arial"/>
          <w:sz w:val="24"/>
          <w:szCs w:val="24"/>
        </w:rPr>
        <w:t>que ha sido la  de mayores  aportes.</w:t>
      </w:r>
    </w:p>
    <w:p w:rsidR="006A5DC8" w:rsidRDefault="006A5DC8" w:rsidP="001C09BD">
      <w:pPr>
        <w:autoSpaceDE w:val="0"/>
        <w:autoSpaceDN w:val="0"/>
        <w:adjustRightInd w:val="0"/>
        <w:spacing w:after="0" w:line="360" w:lineRule="auto"/>
        <w:jc w:val="both"/>
        <w:rPr>
          <w:rFonts w:ascii="Arial" w:hAnsi="Arial" w:cs="Arial"/>
          <w:color w:val="000000"/>
          <w:sz w:val="24"/>
          <w:szCs w:val="24"/>
          <w:lang w:val="es-MX" w:eastAsia="es-CO"/>
        </w:rPr>
      </w:pPr>
      <w:r>
        <w:rPr>
          <w:rFonts w:ascii="Arial" w:hAnsi="Arial" w:cs="Arial"/>
          <w:color w:val="000000"/>
          <w:sz w:val="24"/>
          <w:szCs w:val="24"/>
          <w:lang w:val="es-MX" w:eastAsia="es-CO"/>
        </w:rPr>
        <w:t>De acuerdo  a la fuente  oral, utilizamos la  e</w:t>
      </w:r>
      <w:r w:rsidR="00211CD2" w:rsidRPr="005300A4">
        <w:rPr>
          <w:rFonts w:ascii="Arial" w:hAnsi="Arial" w:cs="Arial"/>
          <w:color w:val="000000"/>
          <w:sz w:val="24"/>
          <w:szCs w:val="24"/>
          <w:lang w:val="es-MX" w:eastAsia="es-CO"/>
        </w:rPr>
        <w:t xml:space="preserve">ntrevista  a personas de mayor edad  en </w:t>
      </w:r>
      <w:proofErr w:type="spellStart"/>
      <w:r w:rsidR="00211CD2" w:rsidRPr="005300A4">
        <w:rPr>
          <w:rFonts w:ascii="Arial" w:hAnsi="Arial" w:cs="Arial"/>
          <w:color w:val="000000"/>
          <w:sz w:val="24"/>
          <w:szCs w:val="24"/>
          <w:lang w:val="es-MX" w:eastAsia="es-CO"/>
        </w:rPr>
        <w:t>Bucarasica</w:t>
      </w:r>
      <w:proofErr w:type="spellEnd"/>
      <w:r w:rsidR="00211CD2" w:rsidRPr="005300A4">
        <w:rPr>
          <w:rFonts w:ascii="Arial" w:hAnsi="Arial" w:cs="Arial"/>
          <w:color w:val="000000"/>
          <w:sz w:val="24"/>
          <w:szCs w:val="24"/>
          <w:lang w:val="es-MX" w:eastAsia="es-CO"/>
        </w:rPr>
        <w:t xml:space="preserve"> sector urbano: La información obtenida es muy valiosa sobre la conformación del poblado de </w:t>
      </w:r>
      <w:proofErr w:type="spellStart"/>
      <w:r w:rsidR="00211CD2" w:rsidRPr="005300A4">
        <w:rPr>
          <w:rFonts w:ascii="Arial" w:hAnsi="Arial" w:cs="Arial"/>
          <w:color w:val="000000"/>
          <w:sz w:val="24"/>
          <w:szCs w:val="24"/>
          <w:lang w:val="es-MX" w:eastAsia="es-CO"/>
        </w:rPr>
        <w:t>Bucarasica</w:t>
      </w:r>
      <w:proofErr w:type="spellEnd"/>
      <w:r>
        <w:rPr>
          <w:rFonts w:ascii="Arial" w:hAnsi="Arial" w:cs="Arial"/>
          <w:color w:val="000000"/>
          <w:sz w:val="24"/>
          <w:szCs w:val="24"/>
          <w:lang w:val="es-MX" w:eastAsia="es-CO"/>
        </w:rPr>
        <w:t xml:space="preserve"> </w:t>
      </w:r>
      <w:r w:rsidR="00211CD2" w:rsidRPr="005300A4">
        <w:rPr>
          <w:rFonts w:ascii="Arial" w:hAnsi="Arial" w:cs="Arial"/>
          <w:color w:val="000000"/>
          <w:sz w:val="24"/>
          <w:szCs w:val="24"/>
          <w:lang w:val="es-MX" w:eastAsia="es-CO"/>
        </w:rPr>
        <w:t>(Video)</w:t>
      </w:r>
    </w:p>
    <w:p w:rsidR="00211CD2" w:rsidRDefault="006A5DC8" w:rsidP="001C09BD">
      <w:pPr>
        <w:autoSpaceDE w:val="0"/>
        <w:autoSpaceDN w:val="0"/>
        <w:adjustRightInd w:val="0"/>
        <w:spacing w:after="0" w:line="360" w:lineRule="auto"/>
        <w:jc w:val="both"/>
        <w:rPr>
          <w:rFonts w:ascii="Arial" w:hAnsi="Arial" w:cs="Arial"/>
          <w:color w:val="000000"/>
          <w:sz w:val="24"/>
          <w:szCs w:val="24"/>
          <w:lang w:val="es-MX" w:eastAsia="es-CO"/>
        </w:rPr>
      </w:pPr>
      <w:r>
        <w:rPr>
          <w:rFonts w:ascii="Arial" w:hAnsi="Arial" w:cs="Arial"/>
          <w:color w:val="000000"/>
          <w:sz w:val="24"/>
          <w:szCs w:val="24"/>
          <w:lang w:val="es-MX" w:eastAsia="es-CO"/>
        </w:rPr>
        <w:t>Para ampliar la información  e irla haciendo más verídica realizamos varias</w:t>
      </w:r>
      <w:r w:rsidR="006F53EC">
        <w:rPr>
          <w:rFonts w:ascii="Arial" w:hAnsi="Arial" w:cs="Arial"/>
          <w:color w:val="000000"/>
          <w:sz w:val="24"/>
          <w:szCs w:val="24"/>
          <w:lang w:val="es-MX" w:eastAsia="es-CO"/>
        </w:rPr>
        <w:t xml:space="preserve"> salidas fuera  del municipio  para </w:t>
      </w:r>
      <w:r w:rsidR="00211CD2" w:rsidRPr="005300A4">
        <w:rPr>
          <w:rFonts w:ascii="Arial" w:hAnsi="Arial" w:cs="Arial"/>
          <w:color w:val="000000"/>
          <w:sz w:val="24"/>
          <w:szCs w:val="24"/>
          <w:lang w:val="es-MX" w:eastAsia="es-CO"/>
        </w:rPr>
        <w:t xml:space="preserve"> entrevistar a  persona</w:t>
      </w:r>
      <w:r w:rsidR="006F53EC">
        <w:rPr>
          <w:rFonts w:ascii="Arial" w:hAnsi="Arial" w:cs="Arial"/>
          <w:color w:val="000000"/>
          <w:sz w:val="24"/>
          <w:szCs w:val="24"/>
          <w:lang w:val="es-MX" w:eastAsia="es-CO"/>
        </w:rPr>
        <w:t>s</w:t>
      </w:r>
      <w:r w:rsidR="00211CD2" w:rsidRPr="005300A4">
        <w:rPr>
          <w:rFonts w:ascii="Arial" w:hAnsi="Arial" w:cs="Arial"/>
          <w:color w:val="000000"/>
          <w:sz w:val="24"/>
          <w:szCs w:val="24"/>
          <w:lang w:val="es-MX" w:eastAsia="es-CO"/>
        </w:rPr>
        <w:t xml:space="preserve"> oriunda</w:t>
      </w:r>
      <w:r w:rsidR="006F53EC">
        <w:rPr>
          <w:rFonts w:ascii="Arial" w:hAnsi="Arial" w:cs="Arial"/>
          <w:color w:val="000000"/>
          <w:sz w:val="24"/>
          <w:szCs w:val="24"/>
          <w:lang w:val="es-MX" w:eastAsia="es-CO"/>
        </w:rPr>
        <w:t>s</w:t>
      </w:r>
      <w:r w:rsidR="00211CD2" w:rsidRPr="005300A4">
        <w:rPr>
          <w:rFonts w:ascii="Arial" w:hAnsi="Arial" w:cs="Arial"/>
          <w:color w:val="000000"/>
          <w:sz w:val="24"/>
          <w:szCs w:val="24"/>
          <w:lang w:val="es-MX" w:eastAsia="es-CO"/>
        </w:rPr>
        <w:t xml:space="preserve"> de </w:t>
      </w:r>
      <w:proofErr w:type="spellStart"/>
      <w:r w:rsidR="00211CD2" w:rsidRPr="005300A4">
        <w:rPr>
          <w:rFonts w:ascii="Arial" w:hAnsi="Arial" w:cs="Arial"/>
          <w:color w:val="000000"/>
          <w:sz w:val="24"/>
          <w:szCs w:val="24"/>
          <w:lang w:val="es-MX" w:eastAsia="es-CO"/>
        </w:rPr>
        <w:t>Bucarasica</w:t>
      </w:r>
      <w:proofErr w:type="spellEnd"/>
      <w:r w:rsidR="00211CD2" w:rsidRPr="005300A4">
        <w:rPr>
          <w:rFonts w:ascii="Arial" w:hAnsi="Arial" w:cs="Arial"/>
          <w:color w:val="000000"/>
          <w:sz w:val="24"/>
          <w:szCs w:val="24"/>
          <w:lang w:val="es-MX" w:eastAsia="es-CO"/>
        </w:rPr>
        <w:t xml:space="preserve"> que vive</w:t>
      </w:r>
      <w:r w:rsidR="006F53EC">
        <w:rPr>
          <w:rFonts w:ascii="Arial" w:hAnsi="Arial" w:cs="Arial"/>
          <w:color w:val="000000"/>
          <w:sz w:val="24"/>
          <w:szCs w:val="24"/>
          <w:lang w:val="es-MX" w:eastAsia="es-CO"/>
        </w:rPr>
        <w:t>n primero  en Pamplona, al señor Luis Antonio Ortega: quien r</w:t>
      </w:r>
      <w:r w:rsidR="00211CD2" w:rsidRPr="005300A4">
        <w:rPr>
          <w:rFonts w:ascii="Arial" w:hAnsi="Arial" w:cs="Arial"/>
          <w:color w:val="000000"/>
          <w:sz w:val="24"/>
          <w:szCs w:val="24"/>
          <w:lang w:val="es-MX" w:eastAsia="es-CO"/>
        </w:rPr>
        <w:t xml:space="preserve">elata sobre las principales familias habitantes de </w:t>
      </w:r>
      <w:proofErr w:type="spellStart"/>
      <w:r w:rsidR="00211CD2" w:rsidRPr="005300A4">
        <w:rPr>
          <w:rFonts w:ascii="Arial" w:hAnsi="Arial" w:cs="Arial"/>
          <w:color w:val="000000"/>
          <w:sz w:val="24"/>
          <w:szCs w:val="24"/>
          <w:lang w:val="es-MX" w:eastAsia="es-CO"/>
        </w:rPr>
        <w:t>Bucarasica</w:t>
      </w:r>
      <w:proofErr w:type="spellEnd"/>
      <w:r w:rsidR="00211CD2" w:rsidRPr="005300A4">
        <w:rPr>
          <w:rFonts w:ascii="Arial" w:hAnsi="Arial" w:cs="Arial"/>
          <w:color w:val="000000"/>
          <w:sz w:val="24"/>
          <w:szCs w:val="24"/>
          <w:lang w:val="es-MX" w:eastAsia="es-CO"/>
        </w:rPr>
        <w:t xml:space="preserve"> en la segunda mitad del siglo XX.</w:t>
      </w:r>
    </w:p>
    <w:p w:rsidR="006F53EC" w:rsidRPr="005300A4" w:rsidRDefault="006F53EC" w:rsidP="001C09BD">
      <w:pPr>
        <w:autoSpaceDE w:val="0"/>
        <w:autoSpaceDN w:val="0"/>
        <w:adjustRightInd w:val="0"/>
        <w:spacing w:after="0" w:line="360" w:lineRule="auto"/>
        <w:jc w:val="both"/>
        <w:rPr>
          <w:rFonts w:ascii="Arial" w:hAnsi="Arial" w:cs="Arial"/>
          <w:color w:val="000000"/>
          <w:sz w:val="24"/>
          <w:szCs w:val="24"/>
          <w:lang w:val="es-MX" w:eastAsia="es-CO"/>
        </w:rPr>
      </w:pPr>
    </w:p>
    <w:p w:rsidR="00211CD2" w:rsidRDefault="006F53EC" w:rsidP="001C09BD">
      <w:pPr>
        <w:autoSpaceDE w:val="0"/>
        <w:autoSpaceDN w:val="0"/>
        <w:adjustRightInd w:val="0"/>
        <w:spacing w:after="0" w:line="360" w:lineRule="auto"/>
        <w:jc w:val="both"/>
        <w:rPr>
          <w:rFonts w:ascii="Arial" w:hAnsi="Arial" w:cs="Arial"/>
          <w:color w:val="000000"/>
          <w:sz w:val="24"/>
          <w:szCs w:val="24"/>
          <w:lang w:val="es-MX" w:eastAsia="es-CO"/>
        </w:rPr>
      </w:pPr>
      <w:r>
        <w:rPr>
          <w:rFonts w:ascii="Arial" w:hAnsi="Arial" w:cs="Arial"/>
          <w:color w:val="000000"/>
          <w:sz w:val="24"/>
          <w:szCs w:val="24"/>
          <w:lang w:val="es-MX" w:eastAsia="es-CO"/>
        </w:rPr>
        <w:t xml:space="preserve">La segunda salida </w:t>
      </w:r>
      <w:r w:rsidR="00211CD2" w:rsidRPr="005300A4">
        <w:rPr>
          <w:rFonts w:ascii="Arial" w:hAnsi="Arial" w:cs="Arial"/>
          <w:color w:val="000000"/>
          <w:sz w:val="24"/>
          <w:szCs w:val="24"/>
          <w:lang w:val="es-MX" w:eastAsia="es-CO"/>
        </w:rPr>
        <w:t>en Cúcuta</w:t>
      </w:r>
      <w:proofErr w:type="gramStart"/>
      <w:r w:rsidR="00211CD2" w:rsidRPr="005300A4">
        <w:rPr>
          <w:rFonts w:ascii="Arial" w:hAnsi="Arial" w:cs="Arial"/>
          <w:color w:val="000000"/>
          <w:sz w:val="24"/>
          <w:szCs w:val="24"/>
          <w:lang w:val="es-MX" w:eastAsia="es-CO"/>
        </w:rPr>
        <w:t xml:space="preserve">: </w:t>
      </w:r>
      <w:r>
        <w:rPr>
          <w:rFonts w:ascii="Arial" w:hAnsi="Arial" w:cs="Arial"/>
          <w:color w:val="000000"/>
          <w:sz w:val="24"/>
          <w:szCs w:val="24"/>
          <w:lang w:val="es-MX" w:eastAsia="es-CO"/>
        </w:rPr>
        <w:t xml:space="preserve"> a</w:t>
      </w:r>
      <w:proofErr w:type="gramEnd"/>
      <w:r>
        <w:rPr>
          <w:rFonts w:ascii="Arial" w:hAnsi="Arial" w:cs="Arial"/>
          <w:color w:val="000000"/>
          <w:sz w:val="24"/>
          <w:szCs w:val="24"/>
          <w:lang w:val="es-MX" w:eastAsia="es-CO"/>
        </w:rPr>
        <w:t xml:space="preserve"> los señores  d</w:t>
      </w:r>
      <w:r w:rsidR="00211CD2" w:rsidRPr="005300A4">
        <w:rPr>
          <w:rFonts w:ascii="Arial" w:hAnsi="Arial" w:cs="Arial"/>
          <w:color w:val="000000"/>
          <w:sz w:val="24"/>
          <w:szCs w:val="24"/>
          <w:lang w:val="es-MX" w:eastAsia="es-CO"/>
        </w:rPr>
        <w:t>ocente</w:t>
      </w:r>
      <w:r>
        <w:rPr>
          <w:rFonts w:ascii="Arial" w:hAnsi="Arial" w:cs="Arial"/>
          <w:color w:val="000000"/>
          <w:sz w:val="24"/>
          <w:szCs w:val="24"/>
          <w:lang w:val="es-MX" w:eastAsia="es-CO"/>
        </w:rPr>
        <w:t>s</w:t>
      </w:r>
      <w:r w:rsidR="00211CD2" w:rsidRPr="005300A4">
        <w:rPr>
          <w:rFonts w:ascii="Arial" w:hAnsi="Arial" w:cs="Arial"/>
          <w:color w:val="000000"/>
          <w:sz w:val="24"/>
          <w:szCs w:val="24"/>
          <w:lang w:val="es-MX" w:eastAsia="es-CO"/>
        </w:rPr>
        <w:t xml:space="preserve"> Carmen </w:t>
      </w:r>
      <w:r>
        <w:rPr>
          <w:rFonts w:ascii="Arial" w:hAnsi="Arial" w:cs="Arial"/>
          <w:color w:val="000000"/>
          <w:sz w:val="24"/>
          <w:szCs w:val="24"/>
          <w:lang w:val="es-MX" w:eastAsia="es-CO"/>
        </w:rPr>
        <w:t xml:space="preserve">Sofía </w:t>
      </w:r>
      <w:proofErr w:type="spellStart"/>
      <w:r>
        <w:rPr>
          <w:rFonts w:ascii="Arial" w:hAnsi="Arial" w:cs="Arial"/>
          <w:color w:val="000000"/>
          <w:sz w:val="24"/>
          <w:szCs w:val="24"/>
          <w:lang w:val="es-MX" w:eastAsia="es-CO"/>
        </w:rPr>
        <w:t>Ovallos</w:t>
      </w:r>
      <w:proofErr w:type="spellEnd"/>
      <w:r>
        <w:rPr>
          <w:rFonts w:ascii="Arial" w:hAnsi="Arial" w:cs="Arial"/>
          <w:color w:val="000000"/>
          <w:sz w:val="24"/>
          <w:szCs w:val="24"/>
          <w:lang w:val="es-MX" w:eastAsia="es-CO"/>
        </w:rPr>
        <w:t xml:space="preserve"> y</w:t>
      </w:r>
      <w:r w:rsidR="00211CD2" w:rsidRPr="005300A4">
        <w:rPr>
          <w:rFonts w:ascii="Arial" w:hAnsi="Arial" w:cs="Arial"/>
          <w:color w:val="000000"/>
          <w:sz w:val="24"/>
          <w:szCs w:val="24"/>
          <w:lang w:val="es-MX" w:eastAsia="es-CO"/>
        </w:rPr>
        <w:t xml:space="preserve">  Nelson García, con su aporte oral muy valioso sobre el poblamiento  y costumbres  de </w:t>
      </w:r>
      <w:proofErr w:type="spellStart"/>
      <w:r w:rsidR="00211CD2" w:rsidRPr="005300A4">
        <w:rPr>
          <w:rFonts w:ascii="Arial" w:hAnsi="Arial" w:cs="Arial"/>
          <w:color w:val="000000"/>
          <w:sz w:val="24"/>
          <w:szCs w:val="24"/>
          <w:lang w:val="es-MX" w:eastAsia="es-CO"/>
        </w:rPr>
        <w:t>Bucarasica</w:t>
      </w:r>
      <w:proofErr w:type="spellEnd"/>
      <w:r w:rsidR="00211CD2" w:rsidRPr="005300A4">
        <w:rPr>
          <w:rFonts w:ascii="Arial" w:hAnsi="Arial" w:cs="Arial"/>
          <w:color w:val="000000"/>
          <w:sz w:val="24"/>
          <w:szCs w:val="24"/>
          <w:lang w:val="es-MX" w:eastAsia="es-CO"/>
        </w:rPr>
        <w:t xml:space="preserve"> en la segunda mitad del siglo XX. (</w:t>
      </w:r>
      <w:proofErr w:type="gramStart"/>
      <w:r w:rsidR="00211CD2" w:rsidRPr="005300A4">
        <w:rPr>
          <w:rFonts w:ascii="Arial" w:hAnsi="Arial" w:cs="Arial"/>
          <w:color w:val="000000"/>
          <w:sz w:val="24"/>
          <w:szCs w:val="24"/>
          <w:lang w:val="es-MX" w:eastAsia="es-CO"/>
        </w:rPr>
        <w:t>evidencia</w:t>
      </w:r>
      <w:proofErr w:type="gramEnd"/>
      <w:r w:rsidR="00211CD2" w:rsidRPr="005300A4">
        <w:rPr>
          <w:rFonts w:ascii="Arial" w:hAnsi="Arial" w:cs="Arial"/>
          <w:color w:val="000000"/>
          <w:sz w:val="24"/>
          <w:szCs w:val="24"/>
          <w:lang w:val="es-MX" w:eastAsia="es-CO"/>
        </w:rPr>
        <w:t xml:space="preserve"> videos, fotos).</w:t>
      </w:r>
    </w:p>
    <w:p w:rsidR="006F53EC" w:rsidRPr="005300A4" w:rsidRDefault="006F53EC" w:rsidP="001C09BD">
      <w:pPr>
        <w:autoSpaceDE w:val="0"/>
        <w:autoSpaceDN w:val="0"/>
        <w:adjustRightInd w:val="0"/>
        <w:spacing w:after="0" w:line="360" w:lineRule="auto"/>
        <w:jc w:val="both"/>
        <w:rPr>
          <w:rFonts w:ascii="Arial" w:hAnsi="Arial" w:cs="Arial"/>
          <w:color w:val="000000"/>
          <w:sz w:val="24"/>
          <w:szCs w:val="24"/>
          <w:lang w:val="es-MX" w:eastAsia="es-CO"/>
        </w:rPr>
      </w:pPr>
    </w:p>
    <w:p w:rsidR="00211CD2" w:rsidRPr="005300A4" w:rsidRDefault="00211CD2" w:rsidP="001C09BD">
      <w:pPr>
        <w:autoSpaceDE w:val="0"/>
        <w:autoSpaceDN w:val="0"/>
        <w:adjustRightInd w:val="0"/>
        <w:spacing w:after="0" w:line="360" w:lineRule="auto"/>
        <w:jc w:val="both"/>
        <w:rPr>
          <w:rFonts w:ascii="Arial" w:hAnsi="Arial" w:cs="Arial"/>
          <w:color w:val="000000"/>
          <w:sz w:val="24"/>
          <w:szCs w:val="24"/>
          <w:lang w:val="es-MX" w:eastAsia="es-CO"/>
        </w:rPr>
      </w:pPr>
      <w:r w:rsidRPr="005300A4">
        <w:rPr>
          <w:rFonts w:ascii="Arial" w:hAnsi="Arial" w:cs="Arial"/>
          <w:color w:val="000000"/>
          <w:sz w:val="24"/>
          <w:szCs w:val="24"/>
          <w:lang w:val="es-MX" w:eastAsia="es-CO"/>
        </w:rPr>
        <w:t xml:space="preserve"> </w:t>
      </w:r>
      <w:r w:rsidR="006F53EC">
        <w:rPr>
          <w:rFonts w:ascii="Arial" w:hAnsi="Arial" w:cs="Arial"/>
          <w:color w:val="000000"/>
          <w:sz w:val="24"/>
          <w:szCs w:val="24"/>
          <w:lang w:val="es-MX" w:eastAsia="es-CO"/>
        </w:rPr>
        <w:t>Hicimos también i</w:t>
      </w:r>
      <w:r w:rsidRPr="005300A4">
        <w:rPr>
          <w:rFonts w:ascii="Arial" w:hAnsi="Arial" w:cs="Arial"/>
          <w:color w:val="000000"/>
          <w:sz w:val="24"/>
          <w:szCs w:val="24"/>
          <w:lang w:val="es-MX" w:eastAsia="es-CO"/>
        </w:rPr>
        <w:t xml:space="preserve">ndagación  en documentos de archivo  de la alcaldía municipal: los resultados obtenidos </w:t>
      </w:r>
      <w:r w:rsidR="00F820C9">
        <w:rPr>
          <w:rFonts w:ascii="Arial" w:hAnsi="Arial" w:cs="Arial"/>
          <w:color w:val="000000"/>
          <w:sz w:val="24"/>
          <w:szCs w:val="24"/>
          <w:lang w:val="es-MX" w:eastAsia="es-CO"/>
        </w:rPr>
        <w:t xml:space="preserve">aunque </w:t>
      </w:r>
      <w:r w:rsidRPr="005300A4">
        <w:rPr>
          <w:rFonts w:ascii="Arial" w:hAnsi="Arial" w:cs="Arial"/>
          <w:color w:val="000000"/>
          <w:sz w:val="24"/>
          <w:szCs w:val="24"/>
          <w:lang w:val="es-MX" w:eastAsia="es-CO"/>
        </w:rPr>
        <w:t xml:space="preserve"> son escasos  y solo existen desde 1950 en adelante</w:t>
      </w:r>
      <w:r w:rsidR="00F820C9">
        <w:rPr>
          <w:rFonts w:ascii="Arial" w:hAnsi="Arial" w:cs="Arial"/>
          <w:color w:val="000000"/>
          <w:sz w:val="24"/>
          <w:szCs w:val="24"/>
          <w:lang w:val="es-MX" w:eastAsia="es-CO"/>
        </w:rPr>
        <w:t xml:space="preserve">, los  datos  refieren  el poblamiento de </w:t>
      </w:r>
      <w:proofErr w:type="spellStart"/>
      <w:r w:rsidR="00F820C9">
        <w:rPr>
          <w:rFonts w:ascii="Arial" w:hAnsi="Arial" w:cs="Arial"/>
          <w:color w:val="000000"/>
          <w:sz w:val="24"/>
          <w:szCs w:val="24"/>
          <w:lang w:val="es-MX" w:eastAsia="es-CO"/>
        </w:rPr>
        <w:t>Bucarasica</w:t>
      </w:r>
      <w:proofErr w:type="spellEnd"/>
      <w:r w:rsidR="00F820C9">
        <w:rPr>
          <w:rFonts w:ascii="Arial" w:hAnsi="Arial" w:cs="Arial"/>
          <w:color w:val="000000"/>
          <w:sz w:val="24"/>
          <w:szCs w:val="24"/>
          <w:lang w:val="es-MX" w:eastAsia="es-CO"/>
        </w:rPr>
        <w:t xml:space="preserve">, su estructura física o </w:t>
      </w:r>
      <w:r w:rsidR="00F820C9">
        <w:rPr>
          <w:rFonts w:ascii="Arial" w:hAnsi="Arial" w:cs="Arial"/>
          <w:color w:val="000000"/>
          <w:sz w:val="24"/>
          <w:szCs w:val="24"/>
          <w:lang w:val="es-MX" w:eastAsia="es-CO"/>
        </w:rPr>
        <w:lastRenderedPageBreak/>
        <w:t>infraestructura, clima, actividades económicas</w:t>
      </w:r>
      <w:r w:rsidRPr="005300A4">
        <w:rPr>
          <w:rFonts w:ascii="Arial" w:hAnsi="Arial" w:cs="Arial"/>
          <w:color w:val="000000"/>
          <w:sz w:val="24"/>
          <w:szCs w:val="24"/>
          <w:lang w:val="es-MX" w:eastAsia="es-CO"/>
        </w:rPr>
        <w:t xml:space="preserve">. De épocas anteriores  y del siglo XIX  no </w:t>
      </w:r>
      <w:proofErr w:type="spellStart"/>
      <w:r w:rsidRPr="005300A4">
        <w:rPr>
          <w:rFonts w:ascii="Arial" w:hAnsi="Arial" w:cs="Arial"/>
          <w:color w:val="000000"/>
          <w:sz w:val="24"/>
          <w:szCs w:val="24"/>
          <w:lang w:val="es-MX" w:eastAsia="es-CO"/>
        </w:rPr>
        <w:t>exite</w:t>
      </w:r>
      <w:proofErr w:type="spellEnd"/>
      <w:r w:rsidRPr="005300A4">
        <w:rPr>
          <w:rFonts w:ascii="Arial" w:hAnsi="Arial" w:cs="Arial"/>
          <w:color w:val="000000"/>
          <w:sz w:val="24"/>
          <w:szCs w:val="24"/>
          <w:lang w:val="es-MX" w:eastAsia="es-CO"/>
        </w:rPr>
        <w:t xml:space="preserve"> ningún documento.</w:t>
      </w:r>
    </w:p>
    <w:p w:rsidR="00211CD2" w:rsidRDefault="006F53EC" w:rsidP="001C09BD">
      <w:pPr>
        <w:autoSpaceDE w:val="0"/>
        <w:autoSpaceDN w:val="0"/>
        <w:adjustRightInd w:val="0"/>
        <w:spacing w:after="0" w:line="360" w:lineRule="auto"/>
        <w:jc w:val="both"/>
        <w:rPr>
          <w:rFonts w:ascii="Arial" w:hAnsi="Arial" w:cs="Arial"/>
          <w:color w:val="000000"/>
          <w:sz w:val="24"/>
          <w:szCs w:val="24"/>
          <w:lang w:val="es-MX" w:eastAsia="es-CO"/>
        </w:rPr>
      </w:pPr>
      <w:r>
        <w:rPr>
          <w:rFonts w:ascii="Arial" w:hAnsi="Arial" w:cs="Arial"/>
          <w:color w:val="000000"/>
          <w:sz w:val="24"/>
          <w:szCs w:val="24"/>
          <w:lang w:val="es-MX" w:eastAsia="es-CO"/>
        </w:rPr>
        <w:t xml:space="preserve">También consultamos en </w:t>
      </w:r>
      <w:r w:rsidR="00211CD2" w:rsidRPr="005300A4">
        <w:rPr>
          <w:rFonts w:ascii="Arial" w:hAnsi="Arial" w:cs="Arial"/>
          <w:color w:val="000000"/>
          <w:sz w:val="24"/>
          <w:szCs w:val="24"/>
          <w:lang w:val="es-MX" w:eastAsia="es-CO"/>
        </w:rPr>
        <w:t xml:space="preserve"> libros  de la parroquia </w:t>
      </w:r>
      <w:r>
        <w:rPr>
          <w:rFonts w:ascii="Arial" w:hAnsi="Arial" w:cs="Arial"/>
          <w:color w:val="000000"/>
          <w:sz w:val="24"/>
          <w:szCs w:val="24"/>
          <w:lang w:val="es-MX" w:eastAsia="es-CO"/>
        </w:rPr>
        <w:t xml:space="preserve">en los cuales </w:t>
      </w:r>
      <w:r w:rsidR="00211CD2" w:rsidRPr="005300A4">
        <w:rPr>
          <w:rFonts w:ascii="Arial" w:hAnsi="Arial" w:cs="Arial"/>
          <w:color w:val="000000"/>
          <w:sz w:val="24"/>
          <w:szCs w:val="24"/>
          <w:lang w:val="es-MX" w:eastAsia="es-CO"/>
        </w:rPr>
        <w:t>se encuentran  datos  desde 1908 cuando se realizan las primeras celebraciones religiosas  y creació</w:t>
      </w:r>
      <w:r>
        <w:rPr>
          <w:rFonts w:ascii="Arial" w:hAnsi="Arial" w:cs="Arial"/>
          <w:color w:val="000000"/>
          <w:sz w:val="24"/>
          <w:szCs w:val="24"/>
          <w:lang w:val="es-MX" w:eastAsia="es-CO"/>
        </w:rPr>
        <w:t xml:space="preserve">n de la parroquia de </w:t>
      </w:r>
      <w:proofErr w:type="spellStart"/>
      <w:r>
        <w:rPr>
          <w:rFonts w:ascii="Arial" w:hAnsi="Arial" w:cs="Arial"/>
          <w:color w:val="000000"/>
          <w:sz w:val="24"/>
          <w:szCs w:val="24"/>
          <w:lang w:val="es-MX" w:eastAsia="es-CO"/>
        </w:rPr>
        <w:t>Bucarasica</w:t>
      </w:r>
      <w:proofErr w:type="spellEnd"/>
      <w:r>
        <w:rPr>
          <w:rFonts w:ascii="Arial" w:hAnsi="Arial" w:cs="Arial"/>
          <w:color w:val="000000"/>
          <w:sz w:val="24"/>
          <w:szCs w:val="24"/>
          <w:lang w:val="es-MX" w:eastAsia="es-CO"/>
        </w:rPr>
        <w:t xml:space="preserve">, su población, costumbres  y </w:t>
      </w:r>
      <w:proofErr w:type="spellStart"/>
      <w:r>
        <w:rPr>
          <w:rFonts w:ascii="Arial" w:hAnsi="Arial" w:cs="Arial"/>
          <w:color w:val="000000"/>
          <w:sz w:val="24"/>
          <w:szCs w:val="24"/>
          <w:lang w:val="es-MX" w:eastAsia="es-CO"/>
        </w:rPr>
        <w:t>festividadades</w:t>
      </w:r>
      <w:proofErr w:type="spellEnd"/>
      <w:r>
        <w:rPr>
          <w:rFonts w:ascii="Arial" w:hAnsi="Arial" w:cs="Arial"/>
          <w:color w:val="000000"/>
          <w:sz w:val="24"/>
          <w:szCs w:val="24"/>
          <w:lang w:val="es-MX" w:eastAsia="es-CO"/>
        </w:rPr>
        <w:t>.</w:t>
      </w:r>
    </w:p>
    <w:p w:rsidR="007C7675" w:rsidRDefault="007C7675" w:rsidP="001C09BD">
      <w:pPr>
        <w:autoSpaceDE w:val="0"/>
        <w:autoSpaceDN w:val="0"/>
        <w:adjustRightInd w:val="0"/>
        <w:spacing w:after="0" w:line="360" w:lineRule="auto"/>
        <w:jc w:val="both"/>
        <w:rPr>
          <w:rFonts w:ascii="Arial" w:hAnsi="Arial" w:cs="Arial"/>
          <w:color w:val="000000"/>
          <w:sz w:val="24"/>
          <w:szCs w:val="24"/>
          <w:lang w:val="es-MX" w:eastAsia="es-CO"/>
        </w:rPr>
      </w:pPr>
    </w:p>
    <w:p w:rsidR="007C7675" w:rsidRDefault="007C7675" w:rsidP="001C09BD">
      <w:pPr>
        <w:autoSpaceDE w:val="0"/>
        <w:autoSpaceDN w:val="0"/>
        <w:adjustRightInd w:val="0"/>
        <w:spacing w:after="0" w:line="360" w:lineRule="auto"/>
        <w:jc w:val="both"/>
        <w:rPr>
          <w:rFonts w:ascii="Arial" w:hAnsi="Arial" w:cs="Arial"/>
          <w:color w:val="000000"/>
          <w:sz w:val="24"/>
          <w:szCs w:val="24"/>
          <w:lang w:val="es-MX" w:eastAsia="es-CO"/>
        </w:rPr>
      </w:pPr>
      <w:r>
        <w:rPr>
          <w:rFonts w:ascii="Arial" w:hAnsi="Arial" w:cs="Arial"/>
          <w:color w:val="000000"/>
          <w:sz w:val="24"/>
          <w:szCs w:val="24"/>
          <w:lang w:val="es-MX" w:eastAsia="es-CO"/>
        </w:rPr>
        <w:t>Otra de las fuentes directas que se ha  tomado muy en cuenta</w:t>
      </w:r>
      <w:r w:rsidR="0086601C">
        <w:rPr>
          <w:rFonts w:ascii="Arial" w:hAnsi="Arial" w:cs="Arial"/>
          <w:color w:val="000000"/>
          <w:sz w:val="24"/>
          <w:szCs w:val="24"/>
          <w:lang w:val="es-MX" w:eastAsia="es-CO"/>
        </w:rPr>
        <w:t xml:space="preserve"> </w:t>
      </w:r>
      <w:r w:rsidR="00A112C6">
        <w:rPr>
          <w:rFonts w:ascii="Arial" w:hAnsi="Arial" w:cs="Arial"/>
          <w:color w:val="000000"/>
          <w:sz w:val="24"/>
          <w:szCs w:val="24"/>
          <w:lang w:val="es-MX" w:eastAsia="es-CO"/>
        </w:rPr>
        <w:t xml:space="preserve">para la indagación  es la obra histórica escrita por el </w:t>
      </w:r>
      <w:proofErr w:type="spellStart"/>
      <w:r w:rsidR="00A112C6">
        <w:rPr>
          <w:rFonts w:ascii="Arial" w:hAnsi="Arial" w:cs="Arial"/>
          <w:color w:val="000000"/>
          <w:sz w:val="24"/>
          <w:szCs w:val="24"/>
          <w:lang w:val="es-MX" w:eastAsia="es-CO"/>
        </w:rPr>
        <w:t>Dr.Orlando</w:t>
      </w:r>
      <w:proofErr w:type="spellEnd"/>
      <w:r w:rsidR="00A112C6">
        <w:rPr>
          <w:rFonts w:ascii="Arial" w:hAnsi="Arial" w:cs="Arial"/>
          <w:color w:val="000000"/>
          <w:sz w:val="24"/>
          <w:szCs w:val="24"/>
          <w:lang w:val="es-MX" w:eastAsia="es-CO"/>
        </w:rPr>
        <w:t xml:space="preserve"> Clavijo, quien, refiriendo   diferentes </w:t>
      </w:r>
      <w:proofErr w:type="gramStart"/>
      <w:r w:rsidR="00A112C6">
        <w:rPr>
          <w:rFonts w:ascii="Arial" w:hAnsi="Arial" w:cs="Arial"/>
          <w:color w:val="000000"/>
          <w:sz w:val="24"/>
          <w:szCs w:val="24"/>
          <w:lang w:val="es-MX" w:eastAsia="es-CO"/>
        </w:rPr>
        <w:t>fuentes ,</w:t>
      </w:r>
      <w:proofErr w:type="gramEnd"/>
      <w:r w:rsidR="00A112C6">
        <w:rPr>
          <w:rFonts w:ascii="Arial" w:hAnsi="Arial" w:cs="Arial"/>
          <w:color w:val="000000"/>
          <w:sz w:val="24"/>
          <w:szCs w:val="24"/>
          <w:lang w:val="es-MX" w:eastAsia="es-CO"/>
        </w:rPr>
        <w:t xml:space="preserve"> ha relatado  y </w:t>
      </w:r>
      <w:r w:rsidR="00DD74B5">
        <w:rPr>
          <w:rFonts w:ascii="Arial" w:hAnsi="Arial" w:cs="Arial"/>
          <w:color w:val="000000"/>
          <w:sz w:val="24"/>
          <w:szCs w:val="24"/>
          <w:lang w:val="es-MX" w:eastAsia="es-CO"/>
        </w:rPr>
        <w:t>d</w:t>
      </w:r>
      <w:r w:rsidR="00A112C6">
        <w:rPr>
          <w:rFonts w:ascii="Arial" w:hAnsi="Arial" w:cs="Arial"/>
          <w:color w:val="000000"/>
          <w:sz w:val="24"/>
          <w:szCs w:val="24"/>
          <w:lang w:val="es-MX" w:eastAsia="es-CO"/>
        </w:rPr>
        <w:t xml:space="preserve">escrito parte de  la historia de </w:t>
      </w:r>
      <w:proofErr w:type="spellStart"/>
      <w:r w:rsidR="00A112C6">
        <w:rPr>
          <w:rFonts w:ascii="Arial" w:hAnsi="Arial" w:cs="Arial"/>
          <w:color w:val="000000"/>
          <w:sz w:val="24"/>
          <w:szCs w:val="24"/>
          <w:lang w:val="es-MX" w:eastAsia="es-CO"/>
        </w:rPr>
        <w:t>Bucarasica</w:t>
      </w:r>
      <w:proofErr w:type="spellEnd"/>
      <w:r w:rsidR="00A112C6">
        <w:rPr>
          <w:rFonts w:ascii="Arial" w:hAnsi="Arial" w:cs="Arial"/>
          <w:color w:val="000000"/>
          <w:sz w:val="24"/>
          <w:szCs w:val="24"/>
          <w:lang w:val="es-MX" w:eastAsia="es-CO"/>
        </w:rPr>
        <w:t xml:space="preserve">. </w:t>
      </w:r>
    </w:p>
    <w:p w:rsidR="00187881" w:rsidRDefault="00187881" w:rsidP="001C09BD">
      <w:pPr>
        <w:autoSpaceDE w:val="0"/>
        <w:autoSpaceDN w:val="0"/>
        <w:adjustRightInd w:val="0"/>
        <w:spacing w:after="0" w:line="360" w:lineRule="auto"/>
        <w:jc w:val="both"/>
        <w:rPr>
          <w:rFonts w:ascii="Arial" w:hAnsi="Arial" w:cs="Arial"/>
          <w:color w:val="000000"/>
          <w:sz w:val="24"/>
          <w:szCs w:val="24"/>
          <w:lang w:val="es-MX" w:eastAsia="es-CO"/>
        </w:rPr>
      </w:pPr>
    </w:p>
    <w:p w:rsidR="00E42F9B" w:rsidRDefault="00223277" w:rsidP="001C09BD">
      <w:pPr>
        <w:autoSpaceDE w:val="0"/>
        <w:autoSpaceDN w:val="0"/>
        <w:adjustRightInd w:val="0"/>
        <w:spacing w:after="0" w:line="360" w:lineRule="auto"/>
        <w:jc w:val="both"/>
        <w:rPr>
          <w:rFonts w:ascii="Arial" w:hAnsi="Arial" w:cs="Arial"/>
          <w:color w:val="000000"/>
          <w:sz w:val="24"/>
          <w:szCs w:val="24"/>
          <w:lang w:val="es-MX" w:eastAsia="es-CO"/>
        </w:rPr>
      </w:pPr>
      <w:r>
        <w:rPr>
          <w:rFonts w:ascii="Arial" w:hAnsi="Arial" w:cs="Arial"/>
          <w:color w:val="000000"/>
          <w:sz w:val="24"/>
          <w:szCs w:val="24"/>
          <w:lang w:val="es-MX" w:eastAsia="es-CO"/>
        </w:rPr>
        <w:t>Para indagar sobre el poblamiento del área urbana</w:t>
      </w:r>
      <w:r w:rsidR="00AB3AA9">
        <w:rPr>
          <w:rFonts w:ascii="Arial" w:hAnsi="Arial" w:cs="Arial"/>
          <w:color w:val="000000"/>
          <w:sz w:val="24"/>
          <w:szCs w:val="24"/>
          <w:lang w:val="es-MX" w:eastAsia="es-CO"/>
        </w:rPr>
        <w:t xml:space="preserve"> e incluyendo el medio rural</w:t>
      </w:r>
      <w:r>
        <w:rPr>
          <w:rFonts w:ascii="Arial" w:hAnsi="Arial" w:cs="Arial"/>
          <w:color w:val="000000"/>
          <w:sz w:val="24"/>
          <w:szCs w:val="24"/>
          <w:lang w:val="es-MX" w:eastAsia="es-CO"/>
        </w:rPr>
        <w:t xml:space="preserve"> de </w:t>
      </w:r>
      <w:proofErr w:type="spellStart"/>
      <w:r>
        <w:rPr>
          <w:rFonts w:ascii="Arial" w:hAnsi="Arial" w:cs="Arial"/>
          <w:color w:val="000000"/>
          <w:sz w:val="24"/>
          <w:szCs w:val="24"/>
          <w:lang w:val="es-MX" w:eastAsia="es-CO"/>
        </w:rPr>
        <w:t>Bucarasica</w:t>
      </w:r>
      <w:proofErr w:type="spellEnd"/>
      <w:r>
        <w:rPr>
          <w:rFonts w:ascii="Arial" w:hAnsi="Arial" w:cs="Arial"/>
          <w:color w:val="000000"/>
          <w:sz w:val="24"/>
          <w:szCs w:val="24"/>
          <w:lang w:val="es-MX" w:eastAsia="es-CO"/>
        </w:rPr>
        <w:t xml:space="preserve"> en época indígena</w:t>
      </w:r>
      <w:r w:rsidR="00AB3AA9">
        <w:rPr>
          <w:rFonts w:ascii="Arial" w:hAnsi="Arial" w:cs="Arial"/>
          <w:color w:val="000000"/>
          <w:sz w:val="24"/>
          <w:szCs w:val="24"/>
          <w:lang w:val="es-MX" w:eastAsia="es-CO"/>
        </w:rPr>
        <w:t>,</w:t>
      </w:r>
      <w:r>
        <w:rPr>
          <w:rFonts w:ascii="Arial" w:hAnsi="Arial" w:cs="Arial"/>
          <w:color w:val="000000"/>
          <w:sz w:val="24"/>
          <w:szCs w:val="24"/>
          <w:lang w:val="es-MX" w:eastAsia="es-CO"/>
        </w:rPr>
        <w:t xml:space="preserve"> </w:t>
      </w:r>
      <w:r w:rsidR="00AB3AA9">
        <w:rPr>
          <w:rFonts w:ascii="Arial" w:hAnsi="Arial" w:cs="Arial"/>
          <w:color w:val="000000"/>
          <w:sz w:val="24"/>
          <w:szCs w:val="24"/>
          <w:lang w:val="es-MX" w:eastAsia="es-CO"/>
        </w:rPr>
        <w:t xml:space="preserve"> se ha recurrido </w:t>
      </w:r>
      <w:r>
        <w:rPr>
          <w:rFonts w:ascii="Arial" w:hAnsi="Arial" w:cs="Arial"/>
          <w:color w:val="000000"/>
          <w:sz w:val="24"/>
          <w:szCs w:val="24"/>
          <w:lang w:val="es-MX" w:eastAsia="es-CO"/>
        </w:rPr>
        <w:t xml:space="preserve"> a las fuentes</w:t>
      </w:r>
      <w:r w:rsidR="00AB3AA9">
        <w:rPr>
          <w:rFonts w:ascii="Arial" w:hAnsi="Arial" w:cs="Arial"/>
          <w:color w:val="000000"/>
          <w:sz w:val="24"/>
          <w:szCs w:val="24"/>
          <w:lang w:val="es-MX" w:eastAsia="es-CO"/>
        </w:rPr>
        <w:t xml:space="preserve"> arqueológicas, hallando  </w:t>
      </w:r>
      <w:r>
        <w:rPr>
          <w:rFonts w:ascii="Arial" w:hAnsi="Arial" w:cs="Arial"/>
          <w:color w:val="000000"/>
          <w:sz w:val="24"/>
          <w:szCs w:val="24"/>
          <w:lang w:val="es-MX" w:eastAsia="es-CO"/>
        </w:rPr>
        <w:t xml:space="preserve">muestras  como vasijas </w:t>
      </w:r>
      <w:r w:rsidR="00F27D92">
        <w:rPr>
          <w:rFonts w:ascii="Arial" w:hAnsi="Arial" w:cs="Arial"/>
          <w:color w:val="000000"/>
          <w:sz w:val="24"/>
          <w:szCs w:val="24"/>
          <w:lang w:val="es-MX" w:eastAsia="es-CO"/>
        </w:rPr>
        <w:t xml:space="preserve">en cerámica, utensilios  en piedra </w:t>
      </w:r>
      <w:r w:rsidR="00187881">
        <w:rPr>
          <w:rFonts w:ascii="Arial" w:hAnsi="Arial" w:cs="Arial"/>
          <w:color w:val="000000"/>
          <w:sz w:val="24"/>
          <w:szCs w:val="24"/>
          <w:lang w:val="es-MX" w:eastAsia="es-CO"/>
        </w:rPr>
        <w:t xml:space="preserve">que  con </w:t>
      </w:r>
      <w:r w:rsidR="00F27D92">
        <w:rPr>
          <w:rFonts w:ascii="Arial" w:hAnsi="Arial" w:cs="Arial"/>
          <w:color w:val="000000"/>
          <w:sz w:val="24"/>
          <w:szCs w:val="24"/>
          <w:lang w:val="es-MX" w:eastAsia="es-CO"/>
        </w:rPr>
        <w:t xml:space="preserve"> seguridad, pertenecen  a algunas familias aborígenes  que vivían  en este sector y que ha sido corroborado por personas oriundas del </w:t>
      </w:r>
      <w:r w:rsidR="00AB3AA9">
        <w:rPr>
          <w:rFonts w:ascii="Arial" w:hAnsi="Arial" w:cs="Arial"/>
          <w:color w:val="000000"/>
          <w:sz w:val="24"/>
          <w:szCs w:val="24"/>
          <w:lang w:val="es-MX" w:eastAsia="es-CO"/>
        </w:rPr>
        <w:t>municipio, quienes a través de sus relatos oral</w:t>
      </w:r>
      <w:r w:rsidR="0086601C">
        <w:rPr>
          <w:rFonts w:ascii="Arial" w:hAnsi="Arial" w:cs="Arial"/>
          <w:color w:val="000000"/>
          <w:sz w:val="24"/>
          <w:szCs w:val="24"/>
          <w:lang w:val="es-MX" w:eastAsia="es-CO"/>
        </w:rPr>
        <w:t>es que les han transmitido sus antecesores,</w:t>
      </w:r>
      <w:r w:rsidR="00AB3AA9">
        <w:rPr>
          <w:rFonts w:ascii="Arial" w:hAnsi="Arial" w:cs="Arial"/>
          <w:color w:val="000000"/>
          <w:sz w:val="24"/>
          <w:szCs w:val="24"/>
          <w:lang w:val="es-MX" w:eastAsia="es-CO"/>
        </w:rPr>
        <w:t xml:space="preserve">  confirman esta presencia  aborigen, que además  habitaban en algunas de las veredas</w:t>
      </w:r>
      <w:r w:rsidR="00E42F9B">
        <w:rPr>
          <w:rFonts w:ascii="Arial" w:hAnsi="Arial" w:cs="Arial"/>
          <w:color w:val="000000"/>
          <w:sz w:val="24"/>
          <w:szCs w:val="24"/>
          <w:lang w:val="es-MX" w:eastAsia="es-CO"/>
        </w:rPr>
        <w:t>, pues lo demuestran los restos arqueológico y formas de arte rupestre.</w:t>
      </w:r>
    </w:p>
    <w:p w:rsidR="0086601C" w:rsidRDefault="0086601C" w:rsidP="001C09BD">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176B21" w:rsidP="001C09BD">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176B21" w:rsidP="001C09BD">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176B21" w:rsidP="001C09BD">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176B21" w:rsidP="0048041E">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176B21" w:rsidP="0048041E">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176B21" w:rsidP="0048041E">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176B21" w:rsidP="0048041E">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176B21" w:rsidP="0048041E">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176B21" w:rsidP="0048041E">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176B21" w:rsidP="0048041E">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176B21" w:rsidP="0048041E">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176B21" w:rsidP="0048041E">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176B21" w:rsidP="0048041E">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176B21" w:rsidP="0048041E">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176B21" w:rsidP="0048041E">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176B21" w:rsidP="0048041E">
      <w:pPr>
        <w:autoSpaceDE w:val="0"/>
        <w:autoSpaceDN w:val="0"/>
        <w:adjustRightInd w:val="0"/>
        <w:spacing w:after="0" w:line="360" w:lineRule="auto"/>
        <w:jc w:val="both"/>
        <w:rPr>
          <w:rFonts w:ascii="Arial" w:hAnsi="Arial" w:cs="Arial"/>
          <w:color w:val="000000"/>
          <w:sz w:val="24"/>
          <w:szCs w:val="24"/>
          <w:lang w:val="es-MX" w:eastAsia="es-CO"/>
        </w:rPr>
      </w:pPr>
    </w:p>
    <w:p w:rsidR="0086601C" w:rsidRDefault="00176B21" w:rsidP="0048041E">
      <w:pPr>
        <w:autoSpaceDE w:val="0"/>
        <w:autoSpaceDN w:val="0"/>
        <w:adjustRightInd w:val="0"/>
        <w:spacing w:after="0" w:line="360" w:lineRule="auto"/>
        <w:jc w:val="both"/>
        <w:rPr>
          <w:rFonts w:ascii="Arial" w:hAnsi="Arial" w:cs="Arial"/>
          <w:color w:val="000000"/>
          <w:sz w:val="24"/>
          <w:szCs w:val="24"/>
          <w:lang w:val="es-MX" w:eastAsia="es-CO"/>
        </w:rPr>
      </w:pPr>
      <w:r>
        <w:rPr>
          <w:rFonts w:ascii="Arial" w:hAnsi="Arial" w:cs="Arial"/>
          <w:color w:val="000000"/>
          <w:sz w:val="24"/>
          <w:szCs w:val="24"/>
          <w:lang w:val="es-MX" w:eastAsia="es-CO"/>
        </w:rPr>
        <w:t xml:space="preserve">                   </w:t>
      </w:r>
      <w:r w:rsidR="002252E8">
        <w:rPr>
          <w:rFonts w:ascii="Arial" w:hAnsi="Arial" w:cs="Arial"/>
          <w:color w:val="000000"/>
          <w:sz w:val="24"/>
          <w:szCs w:val="24"/>
          <w:lang w:val="es-MX" w:eastAsia="es-CO"/>
        </w:rPr>
        <w:t xml:space="preserve">                            </w:t>
      </w:r>
      <w:r>
        <w:rPr>
          <w:rFonts w:ascii="Arial" w:hAnsi="Arial" w:cs="Arial"/>
          <w:color w:val="000000"/>
          <w:sz w:val="24"/>
          <w:szCs w:val="24"/>
          <w:lang w:val="es-MX" w:eastAsia="es-CO"/>
        </w:rPr>
        <w:t xml:space="preserve"> INTRODUCCION</w:t>
      </w:r>
    </w:p>
    <w:p w:rsidR="002252E8" w:rsidRDefault="002252E8" w:rsidP="0048041E">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176B21" w:rsidP="0048041E">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0D4B9F" w:rsidP="0048041E">
      <w:pPr>
        <w:autoSpaceDE w:val="0"/>
        <w:autoSpaceDN w:val="0"/>
        <w:adjustRightInd w:val="0"/>
        <w:spacing w:after="0" w:line="360" w:lineRule="auto"/>
        <w:jc w:val="both"/>
        <w:rPr>
          <w:rFonts w:ascii="Arial" w:hAnsi="Arial" w:cs="Arial"/>
          <w:color w:val="000000"/>
          <w:sz w:val="24"/>
          <w:szCs w:val="24"/>
          <w:lang w:val="es-MX" w:eastAsia="es-CO"/>
        </w:rPr>
      </w:pPr>
      <w:r>
        <w:rPr>
          <w:rFonts w:ascii="Arial" w:hAnsi="Arial" w:cs="Arial"/>
          <w:color w:val="000000"/>
          <w:sz w:val="24"/>
          <w:szCs w:val="24"/>
          <w:lang w:val="es-MX" w:eastAsia="es-CO"/>
        </w:rPr>
        <w:t xml:space="preserve">El proyecto de investigación que presenta el grupo Investigadores Búcaros  de la Institución Educativa Rafael </w:t>
      </w:r>
      <w:proofErr w:type="spellStart"/>
      <w:r>
        <w:rPr>
          <w:rFonts w:ascii="Arial" w:hAnsi="Arial" w:cs="Arial"/>
          <w:color w:val="000000"/>
          <w:sz w:val="24"/>
          <w:szCs w:val="24"/>
          <w:lang w:val="es-MX" w:eastAsia="es-CO"/>
        </w:rPr>
        <w:t>Celedón</w:t>
      </w:r>
      <w:proofErr w:type="spellEnd"/>
      <w:r>
        <w:rPr>
          <w:rFonts w:ascii="Arial" w:hAnsi="Arial" w:cs="Arial"/>
          <w:color w:val="000000"/>
          <w:sz w:val="24"/>
          <w:szCs w:val="24"/>
          <w:lang w:val="es-MX" w:eastAsia="es-CO"/>
        </w:rPr>
        <w:t xml:space="preserve">,  orientado  por el proyecto Enjambre, se refiere a  la búsqueda de información acerca  de la historia, la cultura, las costumbres  y tradiciones  de </w:t>
      </w:r>
      <w:proofErr w:type="spellStart"/>
      <w:r>
        <w:rPr>
          <w:rFonts w:ascii="Arial" w:hAnsi="Arial" w:cs="Arial"/>
          <w:color w:val="000000"/>
          <w:sz w:val="24"/>
          <w:szCs w:val="24"/>
          <w:lang w:val="es-MX" w:eastAsia="es-CO"/>
        </w:rPr>
        <w:t>Bucarasica</w:t>
      </w:r>
      <w:proofErr w:type="spellEnd"/>
      <w:r>
        <w:rPr>
          <w:rFonts w:ascii="Arial" w:hAnsi="Arial" w:cs="Arial"/>
          <w:color w:val="000000"/>
          <w:sz w:val="24"/>
          <w:szCs w:val="24"/>
          <w:lang w:val="es-MX" w:eastAsia="es-CO"/>
        </w:rPr>
        <w:t>, debido a que no se tiene suficiente información organizada  en documentos que sean  leídos  e informen sobre los anteriores aspectos.</w:t>
      </w:r>
    </w:p>
    <w:p w:rsidR="000D4B9F" w:rsidRDefault="004D3B14" w:rsidP="0048041E">
      <w:pPr>
        <w:autoSpaceDE w:val="0"/>
        <w:autoSpaceDN w:val="0"/>
        <w:adjustRightInd w:val="0"/>
        <w:spacing w:after="0" w:line="360" w:lineRule="auto"/>
        <w:jc w:val="both"/>
        <w:rPr>
          <w:rFonts w:ascii="Arial" w:hAnsi="Arial" w:cs="Arial"/>
          <w:color w:val="000000"/>
          <w:sz w:val="24"/>
          <w:szCs w:val="24"/>
          <w:lang w:val="es-MX" w:eastAsia="es-CO"/>
        </w:rPr>
      </w:pPr>
      <w:r>
        <w:rPr>
          <w:rFonts w:ascii="Arial" w:hAnsi="Arial" w:cs="Arial"/>
          <w:color w:val="000000"/>
          <w:sz w:val="24"/>
          <w:szCs w:val="24"/>
          <w:lang w:val="es-MX" w:eastAsia="es-CO"/>
        </w:rPr>
        <w:t xml:space="preserve">Sobre la historia de </w:t>
      </w:r>
      <w:proofErr w:type="spellStart"/>
      <w:r>
        <w:rPr>
          <w:rFonts w:ascii="Arial" w:hAnsi="Arial" w:cs="Arial"/>
          <w:color w:val="000000"/>
          <w:sz w:val="24"/>
          <w:szCs w:val="24"/>
          <w:lang w:val="es-MX" w:eastAsia="es-CO"/>
        </w:rPr>
        <w:t>Bucara</w:t>
      </w:r>
      <w:r w:rsidR="000D4B9F">
        <w:rPr>
          <w:rFonts w:ascii="Arial" w:hAnsi="Arial" w:cs="Arial"/>
          <w:color w:val="000000"/>
          <w:sz w:val="24"/>
          <w:szCs w:val="24"/>
          <w:lang w:val="es-MX" w:eastAsia="es-CO"/>
        </w:rPr>
        <w:t>sica</w:t>
      </w:r>
      <w:proofErr w:type="spellEnd"/>
      <w:r w:rsidR="000D4B9F">
        <w:rPr>
          <w:rFonts w:ascii="Arial" w:hAnsi="Arial" w:cs="Arial"/>
          <w:color w:val="000000"/>
          <w:sz w:val="24"/>
          <w:szCs w:val="24"/>
          <w:lang w:val="es-MX" w:eastAsia="es-CO"/>
        </w:rPr>
        <w:t xml:space="preserve">, recientemente </w:t>
      </w:r>
      <w:r>
        <w:rPr>
          <w:rFonts w:ascii="Arial" w:hAnsi="Arial" w:cs="Arial"/>
          <w:color w:val="000000"/>
          <w:sz w:val="24"/>
          <w:szCs w:val="24"/>
          <w:lang w:val="es-MX" w:eastAsia="es-CO"/>
        </w:rPr>
        <w:t>se publicó un libro denominado “Cerca de la Estrellas” escrito por el doctor Orlando Clavijo Torrado, en el que hace un r</w:t>
      </w:r>
      <w:r w:rsidR="00325111">
        <w:rPr>
          <w:rFonts w:ascii="Arial" w:hAnsi="Arial" w:cs="Arial"/>
          <w:color w:val="000000"/>
          <w:sz w:val="24"/>
          <w:szCs w:val="24"/>
          <w:lang w:val="es-MX" w:eastAsia="es-CO"/>
        </w:rPr>
        <w:t>egistro histórico del municipio, el cual  proporciona valiosa información que  sirve de apoyo a  esta investigación.</w:t>
      </w:r>
    </w:p>
    <w:p w:rsidR="00325111" w:rsidRDefault="00325111" w:rsidP="0048041E">
      <w:pPr>
        <w:autoSpaceDE w:val="0"/>
        <w:autoSpaceDN w:val="0"/>
        <w:adjustRightInd w:val="0"/>
        <w:spacing w:after="0" w:line="360" w:lineRule="auto"/>
        <w:jc w:val="both"/>
        <w:rPr>
          <w:rFonts w:ascii="Arial" w:hAnsi="Arial" w:cs="Arial"/>
          <w:color w:val="000000"/>
          <w:sz w:val="24"/>
          <w:szCs w:val="24"/>
          <w:lang w:val="es-MX" w:eastAsia="es-CO"/>
        </w:rPr>
      </w:pPr>
      <w:r>
        <w:rPr>
          <w:rFonts w:ascii="Arial" w:hAnsi="Arial" w:cs="Arial"/>
          <w:color w:val="000000"/>
          <w:sz w:val="24"/>
          <w:szCs w:val="24"/>
          <w:lang w:val="es-MX" w:eastAsia="es-CO"/>
        </w:rPr>
        <w:t>Se carece  de otras investigaciones que se hayan hecho. Las fo</w:t>
      </w:r>
      <w:r w:rsidR="007747C2">
        <w:rPr>
          <w:rFonts w:ascii="Arial" w:hAnsi="Arial" w:cs="Arial"/>
          <w:color w:val="000000"/>
          <w:sz w:val="24"/>
          <w:szCs w:val="24"/>
          <w:lang w:val="es-MX" w:eastAsia="es-CO"/>
        </w:rPr>
        <w:t xml:space="preserve">rtalezas con </w:t>
      </w:r>
      <w:r>
        <w:rPr>
          <w:rFonts w:ascii="Arial" w:hAnsi="Arial" w:cs="Arial"/>
          <w:color w:val="000000"/>
          <w:sz w:val="24"/>
          <w:szCs w:val="24"/>
          <w:lang w:val="es-MX" w:eastAsia="es-CO"/>
        </w:rPr>
        <w:t xml:space="preserve"> que se cuenta</w:t>
      </w:r>
      <w:r w:rsidR="007747C2">
        <w:rPr>
          <w:rFonts w:ascii="Arial" w:hAnsi="Arial" w:cs="Arial"/>
          <w:color w:val="000000"/>
          <w:sz w:val="24"/>
          <w:szCs w:val="24"/>
          <w:lang w:val="es-MX" w:eastAsia="es-CO"/>
        </w:rPr>
        <w:t xml:space="preserve"> son </w:t>
      </w:r>
      <w:r w:rsidR="00851C0F">
        <w:rPr>
          <w:rFonts w:ascii="Arial" w:hAnsi="Arial" w:cs="Arial"/>
          <w:color w:val="000000"/>
          <w:sz w:val="24"/>
          <w:szCs w:val="24"/>
          <w:lang w:val="es-MX" w:eastAsia="es-CO"/>
        </w:rPr>
        <w:t xml:space="preserve"> los relatos</w:t>
      </w:r>
      <w:r w:rsidR="007747C2">
        <w:rPr>
          <w:rFonts w:ascii="Arial" w:hAnsi="Arial" w:cs="Arial"/>
          <w:color w:val="000000"/>
          <w:sz w:val="24"/>
          <w:szCs w:val="24"/>
          <w:lang w:val="es-MX" w:eastAsia="es-CO"/>
        </w:rPr>
        <w:t xml:space="preserve"> de otro grupo de personas oriundas de la región</w:t>
      </w:r>
      <w:r w:rsidR="00856C09">
        <w:rPr>
          <w:rFonts w:ascii="Arial" w:hAnsi="Arial" w:cs="Arial"/>
          <w:color w:val="000000"/>
          <w:sz w:val="24"/>
          <w:szCs w:val="24"/>
          <w:lang w:val="es-MX" w:eastAsia="es-CO"/>
        </w:rPr>
        <w:t xml:space="preserve"> que guardaban información sobre el pasado histórico de </w:t>
      </w:r>
      <w:proofErr w:type="spellStart"/>
      <w:proofErr w:type="gramStart"/>
      <w:r w:rsidR="00856C09">
        <w:rPr>
          <w:rFonts w:ascii="Arial" w:hAnsi="Arial" w:cs="Arial"/>
          <w:color w:val="000000"/>
          <w:sz w:val="24"/>
          <w:szCs w:val="24"/>
          <w:lang w:val="es-MX" w:eastAsia="es-CO"/>
        </w:rPr>
        <w:t>Bucarasica</w:t>
      </w:r>
      <w:proofErr w:type="spellEnd"/>
      <w:r w:rsidR="00856C09">
        <w:rPr>
          <w:rFonts w:ascii="Arial" w:hAnsi="Arial" w:cs="Arial"/>
          <w:color w:val="000000"/>
          <w:sz w:val="24"/>
          <w:szCs w:val="24"/>
          <w:lang w:val="es-MX" w:eastAsia="es-CO"/>
        </w:rPr>
        <w:t xml:space="preserve"> ,</w:t>
      </w:r>
      <w:proofErr w:type="gramEnd"/>
      <w:r w:rsidR="00856C09">
        <w:rPr>
          <w:rFonts w:ascii="Arial" w:hAnsi="Arial" w:cs="Arial"/>
          <w:color w:val="000000"/>
          <w:sz w:val="24"/>
          <w:szCs w:val="24"/>
          <w:lang w:val="es-MX" w:eastAsia="es-CO"/>
        </w:rPr>
        <w:t xml:space="preserve"> sin antes haber sido entrevistadas  y tenidas en cuenta.</w:t>
      </w:r>
    </w:p>
    <w:p w:rsidR="00856C09" w:rsidRDefault="00856C09" w:rsidP="0048041E">
      <w:pPr>
        <w:autoSpaceDE w:val="0"/>
        <w:autoSpaceDN w:val="0"/>
        <w:adjustRightInd w:val="0"/>
        <w:spacing w:after="0" w:line="360" w:lineRule="auto"/>
        <w:jc w:val="both"/>
        <w:rPr>
          <w:rFonts w:ascii="Arial" w:hAnsi="Arial" w:cs="Arial"/>
          <w:color w:val="000000"/>
          <w:sz w:val="24"/>
          <w:szCs w:val="24"/>
          <w:lang w:val="es-MX" w:eastAsia="es-CO"/>
        </w:rPr>
      </w:pPr>
      <w:r>
        <w:rPr>
          <w:rFonts w:ascii="Arial" w:hAnsi="Arial" w:cs="Arial"/>
          <w:color w:val="000000"/>
          <w:sz w:val="24"/>
          <w:szCs w:val="24"/>
          <w:lang w:val="es-MX" w:eastAsia="es-CO"/>
        </w:rPr>
        <w:t xml:space="preserve">El motivo de este trabajo de investigación fue encontrar  más información que complemente la ya existente y reafirmar </w:t>
      </w:r>
      <w:r w:rsidR="00E761E8">
        <w:rPr>
          <w:rFonts w:ascii="Arial" w:hAnsi="Arial" w:cs="Arial"/>
          <w:color w:val="000000"/>
          <w:sz w:val="24"/>
          <w:szCs w:val="24"/>
          <w:lang w:val="es-MX" w:eastAsia="es-CO"/>
        </w:rPr>
        <w:t>los conocimientos que  ya se tenían sobre el objeto  de investigación.</w:t>
      </w:r>
    </w:p>
    <w:p w:rsidR="00856C09" w:rsidRDefault="00856C09" w:rsidP="0048041E">
      <w:pPr>
        <w:autoSpaceDE w:val="0"/>
        <w:autoSpaceDN w:val="0"/>
        <w:adjustRightInd w:val="0"/>
        <w:spacing w:after="0" w:line="360" w:lineRule="auto"/>
        <w:jc w:val="both"/>
        <w:rPr>
          <w:rFonts w:ascii="Arial" w:hAnsi="Arial" w:cs="Arial"/>
          <w:color w:val="000000"/>
          <w:sz w:val="24"/>
          <w:szCs w:val="24"/>
          <w:lang w:val="es-MX" w:eastAsia="es-CO"/>
        </w:rPr>
      </w:pPr>
    </w:p>
    <w:p w:rsidR="00325111" w:rsidRDefault="00325111" w:rsidP="0048041E">
      <w:pPr>
        <w:autoSpaceDE w:val="0"/>
        <w:autoSpaceDN w:val="0"/>
        <w:adjustRightInd w:val="0"/>
        <w:spacing w:after="0" w:line="360" w:lineRule="auto"/>
        <w:jc w:val="both"/>
        <w:rPr>
          <w:rFonts w:ascii="Arial" w:hAnsi="Arial" w:cs="Arial"/>
          <w:color w:val="000000"/>
          <w:sz w:val="24"/>
          <w:szCs w:val="24"/>
          <w:lang w:val="es-MX" w:eastAsia="es-CO"/>
        </w:rPr>
      </w:pPr>
    </w:p>
    <w:p w:rsidR="00641B3E" w:rsidRDefault="00641B3E" w:rsidP="0048041E">
      <w:pPr>
        <w:autoSpaceDE w:val="0"/>
        <w:autoSpaceDN w:val="0"/>
        <w:adjustRightInd w:val="0"/>
        <w:spacing w:after="0" w:line="360" w:lineRule="auto"/>
        <w:jc w:val="both"/>
        <w:rPr>
          <w:rFonts w:ascii="Arial" w:hAnsi="Arial" w:cs="Arial"/>
          <w:color w:val="000000"/>
          <w:sz w:val="24"/>
          <w:szCs w:val="24"/>
          <w:lang w:val="es-MX" w:eastAsia="es-CO"/>
        </w:rPr>
      </w:pPr>
    </w:p>
    <w:p w:rsidR="00641B3E" w:rsidRDefault="00641B3E" w:rsidP="0048041E">
      <w:pPr>
        <w:autoSpaceDE w:val="0"/>
        <w:autoSpaceDN w:val="0"/>
        <w:adjustRightInd w:val="0"/>
        <w:spacing w:after="0" w:line="360" w:lineRule="auto"/>
        <w:jc w:val="both"/>
        <w:rPr>
          <w:rFonts w:ascii="Arial" w:hAnsi="Arial" w:cs="Arial"/>
          <w:color w:val="000000"/>
          <w:sz w:val="24"/>
          <w:szCs w:val="24"/>
          <w:lang w:val="es-MX" w:eastAsia="es-CO"/>
        </w:rPr>
      </w:pPr>
    </w:p>
    <w:p w:rsidR="00641B3E" w:rsidRDefault="00641B3E" w:rsidP="0048041E">
      <w:pPr>
        <w:autoSpaceDE w:val="0"/>
        <w:autoSpaceDN w:val="0"/>
        <w:adjustRightInd w:val="0"/>
        <w:spacing w:after="0" w:line="360" w:lineRule="auto"/>
        <w:jc w:val="both"/>
        <w:rPr>
          <w:rFonts w:ascii="Arial" w:hAnsi="Arial" w:cs="Arial"/>
          <w:color w:val="000000"/>
          <w:sz w:val="24"/>
          <w:szCs w:val="24"/>
          <w:lang w:val="es-MX" w:eastAsia="es-CO"/>
        </w:rPr>
      </w:pPr>
    </w:p>
    <w:p w:rsidR="00641B3E" w:rsidRDefault="00641B3E" w:rsidP="0048041E">
      <w:pPr>
        <w:autoSpaceDE w:val="0"/>
        <w:autoSpaceDN w:val="0"/>
        <w:adjustRightInd w:val="0"/>
        <w:spacing w:after="0" w:line="360" w:lineRule="auto"/>
        <w:jc w:val="both"/>
        <w:rPr>
          <w:rFonts w:ascii="Arial" w:hAnsi="Arial" w:cs="Arial"/>
          <w:color w:val="000000"/>
          <w:sz w:val="24"/>
          <w:szCs w:val="24"/>
          <w:lang w:val="es-MX" w:eastAsia="es-CO"/>
        </w:rPr>
      </w:pPr>
    </w:p>
    <w:p w:rsidR="00641B3E" w:rsidRDefault="00641B3E" w:rsidP="0048041E">
      <w:pPr>
        <w:autoSpaceDE w:val="0"/>
        <w:autoSpaceDN w:val="0"/>
        <w:adjustRightInd w:val="0"/>
        <w:spacing w:after="0" w:line="360" w:lineRule="auto"/>
        <w:jc w:val="both"/>
        <w:rPr>
          <w:rFonts w:ascii="Arial" w:hAnsi="Arial" w:cs="Arial"/>
          <w:color w:val="000000"/>
          <w:sz w:val="24"/>
          <w:szCs w:val="24"/>
          <w:lang w:val="es-MX" w:eastAsia="es-CO"/>
        </w:rPr>
      </w:pPr>
    </w:p>
    <w:p w:rsidR="00641B3E" w:rsidRDefault="00641B3E" w:rsidP="0048041E">
      <w:pPr>
        <w:autoSpaceDE w:val="0"/>
        <w:autoSpaceDN w:val="0"/>
        <w:adjustRightInd w:val="0"/>
        <w:spacing w:after="0" w:line="360" w:lineRule="auto"/>
        <w:jc w:val="both"/>
        <w:rPr>
          <w:rFonts w:ascii="Arial" w:hAnsi="Arial" w:cs="Arial"/>
          <w:color w:val="000000"/>
          <w:sz w:val="24"/>
          <w:szCs w:val="24"/>
          <w:lang w:val="es-MX" w:eastAsia="es-CO"/>
        </w:rPr>
      </w:pPr>
    </w:p>
    <w:p w:rsidR="00641B3E" w:rsidRDefault="00641B3E" w:rsidP="0048041E">
      <w:pPr>
        <w:autoSpaceDE w:val="0"/>
        <w:autoSpaceDN w:val="0"/>
        <w:adjustRightInd w:val="0"/>
        <w:spacing w:after="0" w:line="360" w:lineRule="auto"/>
        <w:jc w:val="both"/>
        <w:rPr>
          <w:rFonts w:ascii="Arial" w:hAnsi="Arial" w:cs="Arial"/>
          <w:color w:val="000000"/>
          <w:sz w:val="24"/>
          <w:szCs w:val="24"/>
          <w:lang w:val="es-MX" w:eastAsia="es-CO"/>
        </w:rPr>
      </w:pPr>
    </w:p>
    <w:p w:rsidR="00641B3E" w:rsidRDefault="00641B3E" w:rsidP="0048041E">
      <w:pPr>
        <w:autoSpaceDE w:val="0"/>
        <w:autoSpaceDN w:val="0"/>
        <w:adjustRightInd w:val="0"/>
        <w:spacing w:after="0" w:line="360" w:lineRule="auto"/>
        <w:jc w:val="both"/>
        <w:rPr>
          <w:rFonts w:ascii="Arial" w:hAnsi="Arial" w:cs="Arial"/>
          <w:color w:val="000000"/>
          <w:sz w:val="24"/>
          <w:szCs w:val="24"/>
          <w:lang w:val="es-MX" w:eastAsia="es-CO"/>
        </w:rPr>
      </w:pPr>
    </w:p>
    <w:p w:rsidR="00641B3E" w:rsidRPr="002C2123" w:rsidRDefault="00641B3E" w:rsidP="002C2123">
      <w:pPr>
        <w:autoSpaceDE w:val="0"/>
        <w:autoSpaceDN w:val="0"/>
        <w:adjustRightInd w:val="0"/>
        <w:spacing w:after="0" w:line="360" w:lineRule="auto"/>
        <w:jc w:val="center"/>
        <w:rPr>
          <w:rFonts w:ascii="Arial" w:hAnsi="Arial" w:cs="Arial"/>
          <w:b/>
          <w:color w:val="000000"/>
          <w:sz w:val="24"/>
          <w:szCs w:val="24"/>
          <w:lang w:val="es-MX" w:eastAsia="es-CO"/>
        </w:rPr>
      </w:pPr>
    </w:p>
    <w:p w:rsidR="002C2123" w:rsidRDefault="002C2123" w:rsidP="0048041E">
      <w:pPr>
        <w:autoSpaceDE w:val="0"/>
        <w:autoSpaceDN w:val="0"/>
        <w:adjustRightInd w:val="0"/>
        <w:spacing w:after="0" w:line="360" w:lineRule="auto"/>
        <w:jc w:val="both"/>
        <w:rPr>
          <w:rFonts w:ascii="Arial" w:hAnsi="Arial" w:cs="Arial"/>
          <w:color w:val="000000"/>
          <w:sz w:val="24"/>
          <w:szCs w:val="24"/>
          <w:lang w:val="es-MX" w:eastAsia="es-CO"/>
        </w:rPr>
      </w:pPr>
    </w:p>
    <w:p w:rsidR="002C2123" w:rsidRDefault="002C2123" w:rsidP="0048041E">
      <w:pPr>
        <w:autoSpaceDE w:val="0"/>
        <w:autoSpaceDN w:val="0"/>
        <w:adjustRightInd w:val="0"/>
        <w:spacing w:after="0" w:line="360" w:lineRule="auto"/>
        <w:jc w:val="both"/>
        <w:rPr>
          <w:rFonts w:ascii="Arial" w:hAnsi="Arial" w:cs="Arial"/>
          <w:color w:val="000000"/>
          <w:sz w:val="24"/>
          <w:szCs w:val="24"/>
          <w:lang w:val="es-MX" w:eastAsia="es-CO"/>
        </w:rPr>
      </w:pPr>
    </w:p>
    <w:p w:rsidR="002C2123" w:rsidRDefault="002C2123" w:rsidP="0048041E">
      <w:pPr>
        <w:autoSpaceDE w:val="0"/>
        <w:autoSpaceDN w:val="0"/>
        <w:adjustRightInd w:val="0"/>
        <w:spacing w:after="0" w:line="360" w:lineRule="auto"/>
        <w:jc w:val="both"/>
        <w:rPr>
          <w:rFonts w:ascii="Arial" w:hAnsi="Arial" w:cs="Arial"/>
          <w:color w:val="000000"/>
          <w:sz w:val="24"/>
          <w:szCs w:val="24"/>
          <w:lang w:val="es-MX" w:eastAsia="es-CO"/>
        </w:rPr>
      </w:pPr>
      <w:r w:rsidRPr="002C2123">
        <w:rPr>
          <w:rFonts w:ascii="Arial" w:hAnsi="Arial" w:cs="Arial"/>
          <w:noProof/>
          <w:color w:val="000000"/>
          <w:sz w:val="24"/>
          <w:szCs w:val="24"/>
          <w:lang w:val="es-AR" w:eastAsia="es-AR"/>
        </w:rPr>
        <w:lastRenderedPageBreak/>
        <w:drawing>
          <wp:inline distT="0" distB="0" distL="0" distR="0">
            <wp:extent cx="5612130" cy="7072070"/>
            <wp:effectExtent l="0" t="0" r="7620" b="0"/>
            <wp:docPr id="1" name="Imagen 1" descr="C:\Users\USUARIO\Downloads\56. tilcia sanch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56. tilcia sanchez.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7072070"/>
                    </a:xfrm>
                    <a:prstGeom prst="rect">
                      <a:avLst/>
                    </a:prstGeom>
                    <a:noFill/>
                    <a:ln>
                      <a:noFill/>
                    </a:ln>
                  </pic:spPr>
                </pic:pic>
              </a:graphicData>
            </a:graphic>
          </wp:inline>
        </w:drawing>
      </w:r>
    </w:p>
    <w:p w:rsidR="00641B3E" w:rsidRDefault="00641B3E" w:rsidP="0048041E">
      <w:pPr>
        <w:autoSpaceDE w:val="0"/>
        <w:autoSpaceDN w:val="0"/>
        <w:adjustRightInd w:val="0"/>
        <w:spacing w:after="0" w:line="360" w:lineRule="auto"/>
        <w:jc w:val="both"/>
        <w:rPr>
          <w:rFonts w:ascii="Arial" w:hAnsi="Arial" w:cs="Arial"/>
          <w:color w:val="000000"/>
          <w:sz w:val="24"/>
          <w:szCs w:val="24"/>
          <w:lang w:val="es-MX" w:eastAsia="es-CO"/>
        </w:rPr>
      </w:pPr>
    </w:p>
    <w:p w:rsidR="002C2123" w:rsidRDefault="002C2123" w:rsidP="00641B3E"/>
    <w:p w:rsidR="00641B3E" w:rsidRDefault="00641B3E" w:rsidP="00641B3E">
      <w:r>
        <w:t xml:space="preserve">LISTA DE LOS ESTUDIANTES   QUE  FORMAR EL GRUPO  </w:t>
      </w:r>
      <w:r w:rsidRPr="000958E9">
        <w:rPr>
          <w:b/>
        </w:rPr>
        <w:t>INVESTIGADORES BUCAROS</w:t>
      </w:r>
      <w:r>
        <w:rPr>
          <w:b/>
        </w:rPr>
        <w:t xml:space="preserve">, </w:t>
      </w:r>
      <w:r>
        <w:t>DE LA INSTITUCION EDUCATIVA  RAFAEL CELEDON. BUCARASICA.</w:t>
      </w:r>
    </w:p>
    <w:tbl>
      <w:tblPr>
        <w:tblStyle w:val="Tablaconcuadrcula"/>
        <w:tblpPr w:leftFromText="141" w:rightFromText="141" w:vertAnchor="text" w:tblpY="1"/>
        <w:tblOverlap w:val="never"/>
        <w:tblW w:w="0" w:type="auto"/>
        <w:tblLook w:val="04A0" w:firstRow="1" w:lastRow="0" w:firstColumn="1" w:lastColumn="0" w:noHBand="0" w:noVBand="1"/>
      </w:tblPr>
      <w:tblGrid>
        <w:gridCol w:w="1181"/>
        <w:gridCol w:w="1555"/>
        <w:gridCol w:w="1248"/>
        <w:gridCol w:w="693"/>
        <w:gridCol w:w="961"/>
        <w:gridCol w:w="893"/>
        <w:gridCol w:w="552"/>
        <w:gridCol w:w="1332"/>
        <w:gridCol w:w="639"/>
      </w:tblGrid>
      <w:tr w:rsidR="00641B3E" w:rsidTr="00403373">
        <w:tc>
          <w:tcPr>
            <w:tcW w:w="1488" w:type="dxa"/>
          </w:tcPr>
          <w:p w:rsidR="00641B3E" w:rsidRDefault="00641B3E" w:rsidP="00403373">
            <w:r>
              <w:lastRenderedPageBreak/>
              <w:t>NOMBRE</w:t>
            </w:r>
          </w:p>
        </w:tc>
        <w:tc>
          <w:tcPr>
            <w:tcW w:w="1555" w:type="dxa"/>
          </w:tcPr>
          <w:p w:rsidR="00641B3E" w:rsidRDefault="00641B3E" w:rsidP="00403373">
            <w:r>
              <w:t>Identificación</w:t>
            </w:r>
          </w:p>
        </w:tc>
        <w:tc>
          <w:tcPr>
            <w:tcW w:w="1248" w:type="dxa"/>
          </w:tcPr>
          <w:p w:rsidR="00641B3E" w:rsidRDefault="00641B3E" w:rsidP="00403373">
            <w:r>
              <w:t>Fecha de Nacimiento</w:t>
            </w:r>
          </w:p>
        </w:tc>
        <w:tc>
          <w:tcPr>
            <w:tcW w:w="981" w:type="dxa"/>
          </w:tcPr>
          <w:p w:rsidR="00641B3E" w:rsidRDefault="00641B3E" w:rsidP="00403373">
            <w:r>
              <w:t>Edad</w:t>
            </w:r>
          </w:p>
        </w:tc>
        <w:tc>
          <w:tcPr>
            <w:tcW w:w="981" w:type="dxa"/>
          </w:tcPr>
          <w:p w:rsidR="00641B3E" w:rsidRDefault="00641B3E" w:rsidP="00403373">
            <w:r>
              <w:t>Grado</w:t>
            </w:r>
          </w:p>
        </w:tc>
        <w:tc>
          <w:tcPr>
            <w:tcW w:w="981" w:type="dxa"/>
          </w:tcPr>
          <w:p w:rsidR="00641B3E" w:rsidRDefault="00641B3E" w:rsidP="00403373">
            <w:r>
              <w:t>Género</w:t>
            </w:r>
          </w:p>
        </w:tc>
        <w:tc>
          <w:tcPr>
            <w:tcW w:w="981" w:type="dxa"/>
          </w:tcPr>
          <w:p w:rsidR="00641B3E" w:rsidRDefault="00641B3E" w:rsidP="00403373">
            <w:r>
              <w:t>Rol</w:t>
            </w:r>
          </w:p>
        </w:tc>
        <w:tc>
          <w:tcPr>
            <w:tcW w:w="1332" w:type="dxa"/>
          </w:tcPr>
          <w:p w:rsidR="00641B3E" w:rsidRDefault="00641B3E" w:rsidP="00403373">
            <w:r>
              <w:t>Teléfono</w:t>
            </w:r>
          </w:p>
        </w:tc>
        <w:tc>
          <w:tcPr>
            <w:tcW w:w="981" w:type="dxa"/>
          </w:tcPr>
          <w:p w:rsidR="00641B3E" w:rsidRDefault="00641B3E" w:rsidP="00403373">
            <w:r>
              <w:t>E- mail</w:t>
            </w:r>
          </w:p>
        </w:tc>
      </w:tr>
      <w:tr w:rsidR="00641B3E" w:rsidTr="00403373">
        <w:tc>
          <w:tcPr>
            <w:tcW w:w="1488" w:type="dxa"/>
          </w:tcPr>
          <w:p w:rsidR="00641B3E" w:rsidRPr="007C1332" w:rsidRDefault="00641B3E" w:rsidP="00403373">
            <w:pPr>
              <w:rPr>
                <w:color w:val="FF0000"/>
              </w:rPr>
            </w:pPr>
            <w:r w:rsidRPr="007C1332">
              <w:rPr>
                <w:color w:val="FF0000"/>
              </w:rPr>
              <w:t>Alexander Corredor</w:t>
            </w:r>
          </w:p>
        </w:tc>
        <w:tc>
          <w:tcPr>
            <w:tcW w:w="1555" w:type="dxa"/>
          </w:tcPr>
          <w:p w:rsidR="00641B3E" w:rsidRDefault="00641B3E" w:rsidP="00403373">
            <w:r>
              <w:t>100505701</w:t>
            </w:r>
          </w:p>
        </w:tc>
        <w:tc>
          <w:tcPr>
            <w:tcW w:w="1248" w:type="dxa"/>
          </w:tcPr>
          <w:p w:rsidR="00641B3E" w:rsidRDefault="00641B3E" w:rsidP="00403373">
            <w:r>
              <w:t>23 de  octubre de 2003</w:t>
            </w:r>
          </w:p>
        </w:tc>
        <w:tc>
          <w:tcPr>
            <w:tcW w:w="981" w:type="dxa"/>
          </w:tcPr>
          <w:p w:rsidR="00641B3E" w:rsidRDefault="00641B3E" w:rsidP="00403373">
            <w:r>
              <w:t>11 años</w:t>
            </w:r>
          </w:p>
        </w:tc>
        <w:tc>
          <w:tcPr>
            <w:tcW w:w="981" w:type="dxa"/>
          </w:tcPr>
          <w:p w:rsidR="00641B3E" w:rsidRDefault="00641B3E" w:rsidP="00403373">
            <w:r>
              <w:t>Sexto</w:t>
            </w:r>
          </w:p>
        </w:tc>
        <w:tc>
          <w:tcPr>
            <w:tcW w:w="981" w:type="dxa"/>
          </w:tcPr>
          <w:p w:rsidR="00641B3E" w:rsidRDefault="00641B3E" w:rsidP="00403373">
            <w:r>
              <w:t>M</w:t>
            </w:r>
          </w:p>
        </w:tc>
        <w:tc>
          <w:tcPr>
            <w:tcW w:w="981" w:type="dxa"/>
          </w:tcPr>
          <w:p w:rsidR="00641B3E" w:rsidRDefault="00641B3E" w:rsidP="00403373"/>
        </w:tc>
        <w:tc>
          <w:tcPr>
            <w:tcW w:w="1332" w:type="dxa"/>
          </w:tcPr>
          <w:p w:rsidR="00641B3E" w:rsidRDefault="00641B3E" w:rsidP="00403373">
            <w:r>
              <w:t>3115015534</w:t>
            </w:r>
          </w:p>
        </w:tc>
        <w:tc>
          <w:tcPr>
            <w:tcW w:w="981" w:type="dxa"/>
          </w:tcPr>
          <w:p w:rsidR="00641B3E" w:rsidRDefault="00641B3E" w:rsidP="00403373"/>
        </w:tc>
      </w:tr>
      <w:tr w:rsidR="00641B3E" w:rsidTr="00403373">
        <w:tc>
          <w:tcPr>
            <w:tcW w:w="1488" w:type="dxa"/>
          </w:tcPr>
          <w:p w:rsidR="00641B3E" w:rsidRPr="007C1332" w:rsidRDefault="00641B3E" w:rsidP="00403373">
            <w:pPr>
              <w:rPr>
                <w:color w:val="FF0000"/>
              </w:rPr>
            </w:pPr>
            <w:proofErr w:type="spellStart"/>
            <w:r w:rsidRPr="007C1332">
              <w:rPr>
                <w:color w:val="FF0000"/>
              </w:rPr>
              <w:t>Sindy</w:t>
            </w:r>
            <w:proofErr w:type="spellEnd"/>
            <w:r w:rsidRPr="007C1332">
              <w:rPr>
                <w:color w:val="FF0000"/>
              </w:rPr>
              <w:t xml:space="preserve"> </w:t>
            </w:r>
            <w:proofErr w:type="spellStart"/>
            <w:r w:rsidRPr="007C1332">
              <w:rPr>
                <w:color w:val="FF0000"/>
              </w:rPr>
              <w:t>Estupiñan</w:t>
            </w:r>
            <w:proofErr w:type="spellEnd"/>
            <w:r w:rsidRPr="007C1332">
              <w:rPr>
                <w:color w:val="FF0000"/>
              </w:rPr>
              <w:t xml:space="preserve"> Durán</w:t>
            </w:r>
          </w:p>
        </w:tc>
        <w:tc>
          <w:tcPr>
            <w:tcW w:w="1555" w:type="dxa"/>
          </w:tcPr>
          <w:p w:rsidR="00641B3E" w:rsidRDefault="00641B3E" w:rsidP="00403373">
            <w:r>
              <w:t>1004904188</w:t>
            </w:r>
          </w:p>
        </w:tc>
        <w:tc>
          <w:tcPr>
            <w:tcW w:w="1248" w:type="dxa"/>
          </w:tcPr>
          <w:p w:rsidR="00641B3E" w:rsidRDefault="00641B3E" w:rsidP="00403373">
            <w:r>
              <w:t>12 de marzo de 2001</w:t>
            </w:r>
          </w:p>
        </w:tc>
        <w:tc>
          <w:tcPr>
            <w:tcW w:w="981" w:type="dxa"/>
          </w:tcPr>
          <w:p w:rsidR="00641B3E" w:rsidRDefault="00641B3E" w:rsidP="00403373">
            <w:r>
              <w:t>14 años</w:t>
            </w:r>
          </w:p>
        </w:tc>
        <w:tc>
          <w:tcPr>
            <w:tcW w:w="981" w:type="dxa"/>
          </w:tcPr>
          <w:p w:rsidR="00641B3E" w:rsidRDefault="00641B3E" w:rsidP="00403373">
            <w:r>
              <w:t>Sexto</w:t>
            </w:r>
          </w:p>
        </w:tc>
        <w:tc>
          <w:tcPr>
            <w:tcW w:w="981" w:type="dxa"/>
          </w:tcPr>
          <w:p w:rsidR="00641B3E" w:rsidRDefault="00641B3E" w:rsidP="00403373">
            <w:r>
              <w:t>F</w:t>
            </w:r>
          </w:p>
        </w:tc>
        <w:tc>
          <w:tcPr>
            <w:tcW w:w="981" w:type="dxa"/>
          </w:tcPr>
          <w:p w:rsidR="00641B3E" w:rsidRDefault="00641B3E" w:rsidP="00403373"/>
        </w:tc>
        <w:tc>
          <w:tcPr>
            <w:tcW w:w="1332" w:type="dxa"/>
          </w:tcPr>
          <w:p w:rsidR="00641B3E" w:rsidRDefault="00641B3E" w:rsidP="00403373"/>
        </w:tc>
        <w:tc>
          <w:tcPr>
            <w:tcW w:w="981" w:type="dxa"/>
          </w:tcPr>
          <w:p w:rsidR="00641B3E" w:rsidRDefault="00641B3E" w:rsidP="00403373"/>
        </w:tc>
      </w:tr>
      <w:tr w:rsidR="00641B3E" w:rsidTr="00403373">
        <w:tc>
          <w:tcPr>
            <w:tcW w:w="1488" w:type="dxa"/>
          </w:tcPr>
          <w:p w:rsidR="00641B3E" w:rsidRPr="007C1332" w:rsidRDefault="00641B3E" w:rsidP="00403373">
            <w:pPr>
              <w:rPr>
                <w:color w:val="FF0000"/>
              </w:rPr>
            </w:pPr>
            <w:proofErr w:type="spellStart"/>
            <w:r w:rsidRPr="007C1332">
              <w:rPr>
                <w:color w:val="FF0000"/>
              </w:rPr>
              <w:t>Maryuri</w:t>
            </w:r>
            <w:proofErr w:type="spellEnd"/>
            <w:r w:rsidRPr="007C1332">
              <w:rPr>
                <w:color w:val="FF0000"/>
              </w:rPr>
              <w:t xml:space="preserve"> Morra</w:t>
            </w:r>
          </w:p>
        </w:tc>
        <w:tc>
          <w:tcPr>
            <w:tcW w:w="1555" w:type="dxa"/>
          </w:tcPr>
          <w:p w:rsidR="00641B3E" w:rsidRDefault="00641B3E" w:rsidP="00403373">
            <w:r>
              <w:t>1004817589</w:t>
            </w:r>
          </w:p>
        </w:tc>
        <w:tc>
          <w:tcPr>
            <w:tcW w:w="1248" w:type="dxa"/>
          </w:tcPr>
          <w:p w:rsidR="00641B3E" w:rsidRDefault="00641B3E" w:rsidP="00403373">
            <w:r>
              <w:t>16 de agosto de 2003</w:t>
            </w:r>
          </w:p>
        </w:tc>
        <w:tc>
          <w:tcPr>
            <w:tcW w:w="981" w:type="dxa"/>
          </w:tcPr>
          <w:p w:rsidR="00641B3E" w:rsidRDefault="00641B3E" w:rsidP="00403373">
            <w:r>
              <w:t>12 años</w:t>
            </w:r>
          </w:p>
        </w:tc>
        <w:tc>
          <w:tcPr>
            <w:tcW w:w="981" w:type="dxa"/>
          </w:tcPr>
          <w:p w:rsidR="00641B3E" w:rsidRDefault="00641B3E" w:rsidP="00403373">
            <w:r>
              <w:t>Sexto</w:t>
            </w:r>
          </w:p>
        </w:tc>
        <w:tc>
          <w:tcPr>
            <w:tcW w:w="981" w:type="dxa"/>
          </w:tcPr>
          <w:p w:rsidR="00641B3E" w:rsidRDefault="00641B3E" w:rsidP="00403373">
            <w:r>
              <w:t>F</w:t>
            </w:r>
          </w:p>
        </w:tc>
        <w:tc>
          <w:tcPr>
            <w:tcW w:w="981" w:type="dxa"/>
          </w:tcPr>
          <w:p w:rsidR="00641B3E" w:rsidRDefault="00641B3E" w:rsidP="00403373"/>
        </w:tc>
        <w:tc>
          <w:tcPr>
            <w:tcW w:w="1332" w:type="dxa"/>
          </w:tcPr>
          <w:p w:rsidR="00641B3E" w:rsidRDefault="00641B3E" w:rsidP="00403373">
            <w:r>
              <w:t>3124348594</w:t>
            </w:r>
          </w:p>
        </w:tc>
        <w:tc>
          <w:tcPr>
            <w:tcW w:w="981" w:type="dxa"/>
          </w:tcPr>
          <w:p w:rsidR="00641B3E" w:rsidRDefault="00641B3E" w:rsidP="00403373">
            <w:pPr>
              <w:jc w:val="both"/>
            </w:pPr>
          </w:p>
        </w:tc>
      </w:tr>
      <w:tr w:rsidR="00641B3E" w:rsidTr="00403373">
        <w:tc>
          <w:tcPr>
            <w:tcW w:w="1488" w:type="dxa"/>
          </w:tcPr>
          <w:p w:rsidR="00641B3E" w:rsidRDefault="00641B3E" w:rsidP="00403373">
            <w:proofErr w:type="spellStart"/>
            <w:r w:rsidRPr="00660A94">
              <w:t>Anyi</w:t>
            </w:r>
            <w:proofErr w:type="spellEnd"/>
            <w:r w:rsidRPr="00660A94">
              <w:t xml:space="preserve"> Roxana Remolina G. </w:t>
            </w:r>
          </w:p>
        </w:tc>
        <w:tc>
          <w:tcPr>
            <w:tcW w:w="1555" w:type="dxa"/>
          </w:tcPr>
          <w:p w:rsidR="00641B3E" w:rsidRDefault="00641B3E" w:rsidP="00403373">
            <w:r>
              <w:t>1004817204</w:t>
            </w:r>
          </w:p>
        </w:tc>
        <w:tc>
          <w:tcPr>
            <w:tcW w:w="1248" w:type="dxa"/>
          </w:tcPr>
          <w:p w:rsidR="00641B3E" w:rsidRDefault="00641B3E" w:rsidP="00403373">
            <w:r>
              <w:t>31 de diciembre de 2001</w:t>
            </w:r>
          </w:p>
        </w:tc>
        <w:tc>
          <w:tcPr>
            <w:tcW w:w="981" w:type="dxa"/>
          </w:tcPr>
          <w:p w:rsidR="00641B3E" w:rsidRDefault="00641B3E" w:rsidP="00403373">
            <w:r>
              <w:t>14 años</w:t>
            </w:r>
          </w:p>
        </w:tc>
        <w:tc>
          <w:tcPr>
            <w:tcW w:w="981" w:type="dxa"/>
          </w:tcPr>
          <w:p w:rsidR="00641B3E" w:rsidRDefault="00641B3E" w:rsidP="00403373">
            <w:r>
              <w:t>Sexto</w:t>
            </w:r>
          </w:p>
        </w:tc>
        <w:tc>
          <w:tcPr>
            <w:tcW w:w="981" w:type="dxa"/>
          </w:tcPr>
          <w:p w:rsidR="00641B3E" w:rsidRDefault="00641B3E" w:rsidP="00403373">
            <w:r>
              <w:t>F</w:t>
            </w:r>
          </w:p>
        </w:tc>
        <w:tc>
          <w:tcPr>
            <w:tcW w:w="981" w:type="dxa"/>
          </w:tcPr>
          <w:p w:rsidR="00641B3E" w:rsidRDefault="00641B3E" w:rsidP="00403373"/>
        </w:tc>
        <w:tc>
          <w:tcPr>
            <w:tcW w:w="1332" w:type="dxa"/>
          </w:tcPr>
          <w:p w:rsidR="00641B3E" w:rsidRDefault="00641B3E" w:rsidP="00403373">
            <w:r>
              <w:t>311848503</w:t>
            </w:r>
          </w:p>
        </w:tc>
        <w:tc>
          <w:tcPr>
            <w:tcW w:w="981" w:type="dxa"/>
          </w:tcPr>
          <w:p w:rsidR="00641B3E" w:rsidRDefault="00641B3E" w:rsidP="00403373"/>
        </w:tc>
      </w:tr>
      <w:tr w:rsidR="00641B3E" w:rsidTr="00403373">
        <w:tc>
          <w:tcPr>
            <w:tcW w:w="1488" w:type="dxa"/>
          </w:tcPr>
          <w:p w:rsidR="00641B3E" w:rsidRPr="00660A94" w:rsidRDefault="00641B3E" w:rsidP="00403373">
            <w:proofErr w:type="spellStart"/>
            <w:r w:rsidRPr="00660A94">
              <w:t>Roimar</w:t>
            </w:r>
            <w:proofErr w:type="spellEnd"/>
            <w:r w:rsidRPr="00660A94">
              <w:t xml:space="preserve"> </w:t>
            </w:r>
            <w:proofErr w:type="spellStart"/>
            <w:r w:rsidRPr="00660A94">
              <w:t>Lenith</w:t>
            </w:r>
            <w:proofErr w:type="spellEnd"/>
            <w:r w:rsidRPr="00660A94">
              <w:t xml:space="preserve"> Vega</w:t>
            </w:r>
          </w:p>
        </w:tc>
        <w:tc>
          <w:tcPr>
            <w:tcW w:w="1555" w:type="dxa"/>
          </w:tcPr>
          <w:p w:rsidR="00641B3E" w:rsidRDefault="00641B3E" w:rsidP="00403373">
            <w:r>
              <w:t>1094114048</w:t>
            </w:r>
          </w:p>
        </w:tc>
        <w:tc>
          <w:tcPr>
            <w:tcW w:w="1248" w:type="dxa"/>
          </w:tcPr>
          <w:p w:rsidR="00641B3E" w:rsidRDefault="00641B3E" w:rsidP="00403373">
            <w:r>
              <w:t>10 de septiembre de 2003</w:t>
            </w:r>
          </w:p>
        </w:tc>
        <w:tc>
          <w:tcPr>
            <w:tcW w:w="981" w:type="dxa"/>
          </w:tcPr>
          <w:p w:rsidR="00641B3E" w:rsidRDefault="00641B3E" w:rsidP="00403373">
            <w:r>
              <w:t>12 años</w:t>
            </w:r>
          </w:p>
        </w:tc>
        <w:tc>
          <w:tcPr>
            <w:tcW w:w="981" w:type="dxa"/>
          </w:tcPr>
          <w:p w:rsidR="00641B3E" w:rsidRDefault="00641B3E" w:rsidP="00403373">
            <w:r>
              <w:t>Sexto</w:t>
            </w:r>
          </w:p>
        </w:tc>
        <w:tc>
          <w:tcPr>
            <w:tcW w:w="981" w:type="dxa"/>
          </w:tcPr>
          <w:p w:rsidR="00641B3E" w:rsidRDefault="00641B3E" w:rsidP="00403373">
            <w:r>
              <w:t>M</w:t>
            </w:r>
          </w:p>
        </w:tc>
        <w:tc>
          <w:tcPr>
            <w:tcW w:w="981" w:type="dxa"/>
          </w:tcPr>
          <w:p w:rsidR="00641B3E" w:rsidRDefault="00641B3E" w:rsidP="00403373"/>
        </w:tc>
        <w:tc>
          <w:tcPr>
            <w:tcW w:w="1332" w:type="dxa"/>
          </w:tcPr>
          <w:p w:rsidR="00641B3E" w:rsidRDefault="00641B3E" w:rsidP="00403373"/>
        </w:tc>
        <w:tc>
          <w:tcPr>
            <w:tcW w:w="981" w:type="dxa"/>
          </w:tcPr>
          <w:p w:rsidR="00641B3E" w:rsidRDefault="00641B3E" w:rsidP="00403373"/>
        </w:tc>
      </w:tr>
      <w:tr w:rsidR="00641B3E" w:rsidTr="00403373">
        <w:tc>
          <w:tcPr>
            <w:tcW w:w="1488" w:type="dxa"/>
          </w:tcPr>
          <w:p w:rsidR="00641B3E" w:rsidRPr="00660A94" w:rsidRDefault="00641B3E" w:rsidP="00403373">
            <w:proofErr w:type="spellStart"/>
            <w:r w:rsidRPr="00660A94">
              <w:t>Derlin</w:t>
            </w:r>
            <w:proofErr w:type="spellEnd"/>
            <w:r w:rsidRPr="00660A94">
              <w:t xml:space="preserve"> </w:t>
            </w:r>
            <w:proofErr w:type="spellStart"/>
            <w:r w:rsidRPr="00660A94">
              <w:t>Andiázuri</w:t>
            </w:r>
            <w:proofErr w:type="spellEnd"/>
            <w:r w:rsidRPr="00660A94">
              <w:t xml:space="preserve"> Pedraza Barrientos</w:t>
            </w:r>
          </w:p>
        </w:tc>
        <w:tc>
          <w:tcPr>
            <w:tcW w:w="1555" w:type="dxa"/>
          </w:tcPr>
          <w:p w:rsidR="00641B3E" w:rsidRDefault="00641B3E" w:rsidP="00403373">
            <w:r>
              <w:t>1005057092</w:t>
            </w:r>
          </w:p>
        </w:tc>
        <w:tc>
          <w:tcPr>
            <w:tcW w:w="1248" w:type="dxa"/>
          </w:tcPr>
          <w:p w:rsidR="00641B3E" w:rsidRDefault="00641B3E" w:rsidP="00403373">
            <w:r>
              <w:t>24 de abril de 2003</w:t>
            </w:r>
          </w:p>
        </w:tc>
        <w:tc>
          <w:tcPr>
            <w:tcW w:w="981" w:type="dxa"/>
          </w:tcPr>
          <w:p w:rsidR="00641B3E" w:rsidRDefault="00641B3E" w:rsidP="00403373">
            <w:r>
              <w:t>12 años</w:t>
            </w:r>
          </w:p>
        </w:tc>
        <w:tc>
          <w:tcPr>
            <w:tcW w:w="981" w:type="dxa"/>
          </w:tcPr>
          <w:p w:rsidR="00641B3E" w:rsidRDefault="00641B3E" w:rsidP="00403373">
            <w:r>
              <w:t>Séptimo</w:t>
            </w:r>
          </w:p>
        </w:tc>
        <w:tc>
          <w:tcPr>
            <w:tcW w:w="981" w:type="dxa"/>
          </w:tcPr>
          <w:p w:rsidR="00641B3E" w:rsidRDefault="00641B3E" w:rsidP="00403373">
            <w:r>
              <w:t>F</w:t>
            </w:r>
          </w:p>
        </w:tc>
        <w:tc>
          <w:tcPr>
            <w:tcW w:w="981" w:type="dxa"/>
          </w:tcPr>
          <w:p w:rsidR="00641B3E" w:rsidRDefault="00641B3E" w:rsidP="00403373"/>
        </w:tc>
        <w:tc>
          <w:tcPr>
            <w:tcW w:w="1332" w:type="dxa"/>
          </w:tcPr>
          <w:p w:rsidR="00641B3E" w:rsidRDefault="00641B3E" w:rsidP="00403373">
            <w:r>
              <w:t>3202337697</w:t>
            </w:r>
          </w:p>
        </w:tc>
        <w:tc>
          <w:tcPr>
            <w:tcW w:w="981" w:type="dxa"/>
          </w:tcPr>
          <w:p w:rsidR="00641B3E" w:rsidRDefault="00641B3E" w:rsidP="00403373"/>
        </w:tc>
      </w:tr>
      <w:tr w:rsidR="00641B3E" w:rsidTr="00403373">
        <w:tc>
          <w:tcPr>
            <w:tcW w:w="1488" w:type="dxa"/>
          </w:tcPr>
          <w:p w:rsidR="00641B3E" w:rsidRDefault="00641B3E" w:rsidP="00403373">
            <w:r w:rsidRPr="007C1332">
              <w:rPr>
                <w:color w:val="FF0000"/>
              </w:rPr>
              <w:t>Camilo Andrés Ardila</w:t>
            </w:r>
          </w:p>
        </w:tc>
        <w:tc>
          <w:tcPr>
            <w:tcW w:w="1555" w:type="dxa"/>
          </w:tcPr>
          <w:p w:rsidR="00641B3E" w:rsidRDefault="00641B3E" w:rsidP="00403373">
            <w:r>
              <w:t>119272925556</w:t>
            </w:r>
          </w:p>
        </w:tc>
        <w:tc>
          <w:tcPr>
            <w:tcW w:w="1248" w:type="dxa"/>
          </w:tcPr>
          <w:p w:rsidR="00641B3E" w:rsidRDefault="00641B3E" w:rsidP="00403373">
            <w:r>
              <w:t>21 de mayo de 2003</w:t>
            </w:r>
          </w:p>
        </w:tc>
        <w:tc>
          <w:tcPr>
            <w:tcW w:w="981" w:type="dxa"/>
          </w:tcPr>
          <w:p w:rsidR="00641B3E" w:rsidRDefault="00641B3E" w:rsidP="00403373">
            <w:r>
              <w:t xml:space="preserve">12 años </w:t>
            </w:r>
          </w:p>
        </w:tc>
        <w:tc>
          <w:tcPr>
            <w:tcW w:w="981" w:type="dxa"/>
          </w:tcPr>
          <w:p w:rsidR="00641B3E" w:rsidRDefault="00641B3E" w:rsidP="00403373">
            <w:r>
              <w:t>Séptimo</w:t>
            </w:r>
          </w:p>
        </w:tc>
        <w:tc>
          <w:tcPr>
            <w:tcW w:w="981" w:type="dxa"/>
          </w:tcPr>
          <w:p w:rsidR="00641B3E" w:rsidRDefault="00641B3E" w:rsidP="00403373">
            <w:r>
              <w:t>M</w:t>
            </w:r>
          </w:p>
        </w:tc>
        <w:tc>
          <w:tcPr>
            <w:tcW w:w="981" w:type="dxa"/>
          </w:tcPr>
          <w:p w:rsidR="00641B3E" w:rsidRDefault="00641B3E" w:rsidP="00403373"/>
        </w:tc>
        <w:tc>
          <w:tcPr>
            <w:tcW w:w="1332" w:type="dxa"/>
          </w:tcPr>
          <w:p w:rsidR="00641B3E" w:rsidRDefault="00641B3E" w:rsidP="00403373">
            <w:r>
              <w:t>3144753400</w:t>
            </w:r>
          </w:p>
        </w:tc>
        <w:tc>
          <w:tcPr>
            <w:tcW w:w="981" w:type="dxa"/>
          </w:tcPr>
          <w:p w:rsidR="00641B3E" w:rsidRDefault="00641B3E" w:rsidP="00403373"/>
        </w:tc>
      </w:tr>
      <w:tr w:rsidR="00641B3E" w:rsidTr="00403373">
        <w:tc>
          <w:tcPr>
            <w:tcW w:w="1488" w:type="dxa"/>
          </w:tcPr>
          <w:p w:rsidR="00641B3E" w:rsidRPr="00660A94" w:rsidRDefault="00641B3E" w:rsidP="00403373">
            <w:proofErr w:type="spellStart"/>
            <w:r w:rsidRPr="00660A94">
              <w:t>Yeini</w:t>
            </w:r>
            <w:proofErr w:type="spellEnd"/>
            <w:r w:rsidRPr="00660A94">
              <w:t xml:space="preserve"> Arias </w:t>
            </w:r>
            <w:proofErr w:type="spellStart"/>
            <w:r w:rsidRPr="00660A94">
              <w:t>Suescún</w:t>
            </w:r>
            <w:proofErr w:type="spellEnd"/>
          </w:p>
        </w:tc>
        <w:tc>
          <w:tcPr>
            <w:tcW w:w="1555" w:type="dxa"/>
          </w:tcPr>
          <w:p w:rsidR="00641B3E" w:rsidRDefault="00641B3E" w:rsidP="00403373">
            <w:r>
              <w:t>1004817215</w:t>
            </w:r>
          </w:p>
        </w:tc>
        <w:tc>
          <w:tcPr>
            <w:tcW w:w="1248" w:type="dxa"/>
          </w:tcPr>
          <w:p w:rsidR="00641B3E" w:rsidRDefault="00641B3E" w:rsidP="00403373">
            <w:r>
              <w:t>8 de marzo de 2002</w:t>
            </w:r>
          </w:p>
        </w:tc>
        <w:tc>
          <w:tcPr>
            <w:tcW w:w="981" w:type="dxa"/>
          </w:tcPr>
          <w:p w:rsidR="00641B3E" w:rsidRDefault="00641B3E" w:rsidP="00403373">
            <w:r>
              <w:t>13 años</w:t>
            </w:r>
          </w:p>
        </w:tc>
        <w:tc>
          <w:tcPr>
            <w:tcW w:w="981" w:type="dxa"/>
          </w:tcPr>
          <w:p w:rsidR="00641B3E" w:rsidRDefault="00641B3E" w:rsidP="00403373">
            <w:r>
              <w:t>Séptimo</w:t>
            </w:r>
          </w:p>
        </w:tc>
        <w:tc>
          <w:tcPr>
            <w:tcW w:w="981" w:type="dxa"/>
          </w:tcPr>
          <w:p w:rsidR="00641B3E" w:rsidRDefault="00641B3E" w:rsidP="00403373">
            <w:r>
              <w:t>F</w:t>
            </w:r>
          </w:p>
        </w:tc>
        <w:tc>
          <w:tcPr>
            <w:tcW w:w="981" w:type="dxa"/>
          </w:tcPr>
          <w:p w:rsidR="00641B3E" w:rsidRDefault="00641B3E" w:rsidP="00403373"/>
        </w:tc>
        <w:tc>
          <w:tcPr>
            <w:tcW w:w="1332" w:type="dxa"/>
          </w:tcPr>
          <w:p w:rsidR="00641B3E" w:rsidRDefault="00641B3E" w:rsidP="00403373">
            <w:r>
              <w:t>3115640525</w:t>
            </w:r>
          </w:p>
        </w:tc>
        <w:tc>
          <w:tcPr>
            <w:tcW w:w="981" w:type="dxa"/>
          </w:tcPr>
          <w:p w:rsidR="00641B3E" w:rsidRDefault="00641B3E" w:rsidP="00403373"/>
        </w:tc>
      </w:tr>
      <w:tr w:rsidR="00641B3E" w:rsidTr="00403373">
        <w:tc>
          <w:tcPr>
            <w:tcW w:w="1488" w:type="dxa"/>
          </w:tcPr>
          <w:p w:rsidR="00641B3E" w:rsidRPr="007C1332" w:rsidRDefault="00641B3E" w:rsidP="00403373">
            <w:pPr>
              <w:rPr>
                <w:color w:val="FF0000"/>
              </w:rPr>
            </w:pPr>
            <w:proofErr w:type="spellStart"/>
            <w:r w:rsidRPr="007C1332">
              <w:rPr>
                <w:color w:val="FF0000"/>
              </w:rPr>
              <w:t>Soreida</w:t>
            </w:r>
            <w:proofErr w:type="spellEnd"/>
            <w:r w:rsidRPr="007C1332">
              <w:rPr>
                <w:color w:val="FF0000"/>
              </w:rPr>
              <w:t xml:space="preserve"> Remolina G.</w:t>
            </w:r>
          </w:p>
        </w:tc>
        <w:tc>
          <w:tcPr>
            <w:tcW w:w="1555" w:type="dxa"/>
          </w:tcPr>
          <w:p w:rsidR="00641B3E" w:rsidRDefault="00641B3E" w:rsidP="00403373">
            <w:r>
              <w:t>1004817336</w:t>
            </w:r>
          </w:p>
        </w:tc>
        <w:tc>
          <w:tcPr>
            <w:tcW w:w="1248" w:type="dxa"/>
          </w:tcPr>
          <w:p w:rsidR="00641B3E" w:rsidRDefault="00641B3E" w:rsidP="00403373">
            <w:r>
              <w:t>15 de junio de 2002</w:t>
            </w:r>
          </w:p>
        </w:tc>
        <w:tc>
          <w:tcPr>
            <w:tcW w:w="981" w:type="dxa"/>
          </w:tcPr>
          <w:p w:rsidR="00641B3E" w:rsidRDefault="00641B3E" w:rsidP="00403373">
            <w:r>
              <w:t>13 años</w:t>
            </w:r>
          </w:p>
        </w:tc>
        <w:tc>
          <w:tcPr>
            <w:tcW w:w="981" w:type="dxa"/>
          </w:tcPr>
          <w:p w:rsidR="00641B3E" w:rsidRDefault="00641B3E" w:rsidP="00403373">
            <w:r>
              <w:t>Séptimo</w:t>
            </w:r>
          </w:p>
        </w:tc>
        <w:tc>
          <w:tcPr>
            <w:tcW w:w="981" w:type="dxa"/>
          </w:tcPr>
          <w:p w:rsidR="00641B3E" w:rsidRDefault="00641B3E" w:rsidP="00403373">
            <w:r>
              <w:t>F</w:t>
            </w:r>
          </w:p>
        </w:tc>
        <w:tc>
          <w:tcPr>
            <w:tcW w:w="981" w:type="dxa"/>
          </w:tcPr>
          <w:p w:rsidR="00641B3E" w:rsidRDefault="00641B3E" w:rsidP="00403373"/>
        </w:tc>
        <w:tc>
          <w:tcPr>
            <w:tcW w:w="1332" w:type="dxa"/>
          </w:tcPr>
          <w:p w:rsidR="00641B3E" w:rsidRDefault="00641B3E" w:rsidP="00403373">
            <w:r>
              <w:t>3143453041</w:t>
            </w:r>
          </w:p>
        </w:tc>
        <w:tc>
          <w:tcPr>
            <w:tcW w:w="981" w:type="dxa"/>
          </w:tcPr>
          <w:p w:rsidR="00641B3E" w:rsidRDefault="00641B3E" w:rsidP="00403373">
            <w:pPr>
              <w:jc w:val="both"/>
            </w:pPr>
          </w:p>
        </w:tc>
      </w:tr>
      <w:tr w:rsidR="00641B3E" w:rsidTr="00403373">
        <w:tc>
          <w:tcPr>
            <w:tcW w:w="1488" w:type="dxa"/>
          </w:tcPr>
          <w:p w:rsidR="00641B3E" w:rsidRPr="007C1332" w:rsidRDefault="00641B3E" w:rsidP="00403373">
            <w:pPr>
              <w:rPr>
                <w:color w:val="FF0000"/>
              </w:rPr>
            </w:pPr>
            <w:proofErr w:type="spellStart"/>
            <w:r w:rsidRPr="007C1332">
              <w:rPr>
                <w:color w:val="FF0000"/>
              </w:rPr>
              <w:t>Esthefani</w:t>
            </w:r>
            <w:proofErr w:type="spellEnd"/>
            <w:r w:rsidRPr="007C1332">
              <w:rPr>
                <w:color w:val="FF0000"/>
              </w:rPr>
              <w:t xml:space="preserve"> Sánchez Lindarte</w:t>
            </w:r>
          </w:p>
        </w:tc>
        <w:tc>
          <w:tcPr>
            <w:tcW w:w="1555" w:type="dxa"/>
          </w:tcPr>
          <w:p w:rsidR="00641B3E" w:rsidRDefault="00641B3E" w:rsidP="00403373">
            <w:r>
              <w:t>1004805175</w:t>
            </w:r>
          </w:p>
        </w:tc>
        <w:tc>
          <w:tcPr>
            <w:tcW w:w="1248" w:type="dxa"/>
          </w:tcPr>
          <w:p w:rsidR="00641B3E" w:rsidRDefault="00641B3E" w:rsidP="00403373">
            <w:r>
              <w:t>17 de septiembre de 2001</w:t>
            </w:r>
          </w:p>
        </w:tc>
        <w:tc>
          <w:tcPr>
            <w:tcW w:w="981" w:type="dxa"/>
          </w:tcPr>
          <w:p w:rsidR="00641B3E" w:rsidRDefault="00641B3E" w:rsidP="00403373">
            <w:r>
              <w:t>14 años</w:t>
            </w:r>
          </w:p>
        </w:tc>
        <w:tc>
          <w:tcPr>
            <w:tcW w:w="981" w:type="dxa"/>
          </w:tcPr>
          <w:p w:rsidR="00641B3E" w:rsidRDefault="00641B3E" w:rsidP="00403373">
            <w:r>
              <w:t>Octavo</w:t>
            </w:r>
          </w:p>
        </w:tc>
        <w:tc>
          <w:tcPr>
            <w:tcW w:w="981" w:type="dxa"/>
          </w:tcPr>
          <w:p w:rsidR="00641B3E" w:rsidRDefault="00641B3E" w:rsidP="00403373">
            <w:r>
              <w:t>F</w:t>
            </w:r>
          </w:p>
        </w:tc>
        <w:tc>
          <w:tcPr>
            <w:tcW w:w="981" w:type="dxa"/>
          </w:tcPr>
          <w:p w:rsidR="00641B3E" w:rsidRDefault="00641B3E" w:rsidP="00403373"/>
        </w:tc>
        <w:tc>
          <w:tcPr>
            <w:tcW w:w="1332" w:type="dxa"/>
          </w:tcPr>
          <w:p w:rsidR="00641B3E" w:rsidRDefault="00641B3E" w:rsidP="00403373">
            <w:r>
              <w:t>3132528722</w:t>
            </w:r>
          </w:p>
        </w:tc>
        <w:tc>
          <w:tcPr>
            <w:tcW w:w="981" w:type="dxa"/>
          </w:tcPr>
          <w:p w:rsidR="00641B3E" w:rsidRDefault="00641B3E" w:rsidP="00403373"/>
        </w:tc>
      </w:tr>
      <w:tr w:rsidR="00641B3E" w:rsidTr="00403373">
        <w:tc>
          <w:tcPr>
            <w:tcW w:w="1488" w:type="dxa"/>
          </w:tcPr>
          <w:p w:rsidR="00641B3E" w:rsidRDefault="00641B3E" w:rsidP="00403373">
            <w:proofErr w:type="spellStart"/>
            <w:r w:rsidRPr="007C1332">
              <w:rPr>
                <w:color w:val="FF0000"/>
              </w:rPr>
              <w:t>Yeison</w:t>
            </w:r>
            <w:proofErr w:type="spellEnd"/>
            <w:r w:rsidRPr="007C1332">
              <w:rPr>
                <w:color w:val="FF0000"/>
              </w:rPr>
              <w:t xml:space="preserve"> </w:t>
            </w:r>
            <w:proofErr w:type="spellStart"/>
            <w:r w:rsidRPr="007C1332">
              <w:rPr>
                <w:color w:val="FF0000"/>
              </w:rPr>
              <w:t>Arbey</w:t>
            </w:r>
            <w:proofErr w:type="spellEnd"/>
            <w:r w:rsidRPr="007C1332">
              <w:rPr>
                <w:color w:val="FF0000"/>
              </w:rPr>
              <w:t xml:space="preserve"> Ortiz Sánchez</w:t>
            </w:r>
          </w:p>
        </w:tc>
        <w:tc>
          <w:tcPr>
            <w:tcW w:w="1555" w:type="dxa"/>
          </w:tcPr>
          <w:p w:rsidR="00641B3E" w:rsidRDefault="00641B3E" w:rsidP="00403373">
            <w:r>
              <w:t>1004817218</w:t>
            </w:r>
          </w:p>
        </w:tc>
        <w:tc>
          <w:tcPr>
            <w:tcW w:w="1248" w:type="dxa"/>
          </w:tcPr>
          <w:p w:rsidR="00641B3E" w:rsidRDefault="00641B3E" w:rsidP="00403373">
            <w:r>
              <w:t>15 de marzo de 2002</w:t>
            </w:r>
          </w:p>
        </w:tc>
        <w:tc>
          <w:tcPr>
            <w:tcW w:w="981" w:type="dxa"/>
          </w:tcPr>
          <w:p w:rsidR="00641B3E" w:rsidRDefault="00641B3E" w:rsidP="00403373">
            <w:r>
              <w:t>13 años</w:t>
            </w:r>
          </w:p>
        </w:tc>
        <w:tc>
          <w:tcPr>
            <w:tcW w:w="981" w:type="dxa"/>
          </w:tcPr>
          <w:p w:rsidR="00641B3E" w:rsidRDefault="00641B3E" w:rsidP="00403373">
            <w:r>
              <w:t>Octavo</w:t>
            </w:r>
          </w:p>
        </w:tc>
        <w:tc>
          <w:tcPr>
            <w:tcW w:w="981" w:type="dxa"/>
          </w:tcPr>
          <w:p w:rsidR="00641B3E" w:rsidRDefault="00641B3E" w:rsidP="00403373">
            <w:r>
              <w:t>M</w:t>
            </w:r>
          </w:p>
        </w:tc>
        <w:tc>
          <w:tcPr>
            <w:tcW w:w="981" w:type="dxa"/>
          </w:tcPr>
          <w:p w:rsidR="00641B3E" w:rsidRDefault="00641B3E" w:rsidP="00403373"/>
        </w:tc>
        <w:tc>
          <w:tcPr>
            <w:tcW w:w="1332" w:type="dxa"/>
          </w:tcPr>
          <w:p w:rsidR="00641B3E" w:rsidRDefault="00641B3E" w:rsidP="00403373">
            <w:r>
              <w:t>3132875083</w:t>
            </w:r>
          </w:p>
        </w:tc>
        <w:tc>
          <w:tcPr>
            <w:tcW w:w="981" w:type="dxa"/>
          </w:tcPr>
          <w:p w:rsidR="00641B3E" w:rsidRDefault="00641B3E" w:rsidP="00403373"/>
        </w:tc>
      </w:tr>
      <w:tr w:rsidR="00641B3E" w:rsidTr="00403373">
        <w:tc>
          <w:tcPr>
            <w:tcW w:w="1488" w:type="dxa"/>
          </w:tcPr>
          <w:p w:rsidR="00641B3E" w:rsidRPr="007C1332" w:rsidRDefault="00641B3E" w:rsidP="00403373">
            <w:pPr>
              <w:rPr>
                <w:color w:val="FF0000"/>
              </w:rPr>
            </w:pPr>
            <w:r w:rsidRPr="007C1332">
              <w:rPr>
                <w:color w:val="FF0000"/>
              </w:rPr>
              <w:t xml:space="preserve">Rocío </w:t>
            </w:r>
            <w:proofErr w:type="spellStart"/>
            <w:r w:rsidRPr="007C1332">
              <w:rPr>
                <w:color w:val="FF0000"/>
              </w:rPr>
              <w:t>Paez</w:t>
            </w:r>
            <w:proofErr w:type="spellEnd"/>
            <w:r w:rsidRPr="007C1332">
              <w:rPr>
                <w:color w:val="FF0000"/>
              </w:rPr>
              <w:t xml:space="preserve"> Durán</w:t>
            </w:r>
          </w:p>
        </w:tc>
        <w:tc>
          <w:tcPr>
            <w:tcW w:w="1555" w:type="dxa"/>
          </w:tcPr>
          <w:p w:rsidR="00641B3E" w:rsidRDefault="00641B3E" w:rsidP="00403373">
            <w:r>
              <w:t>1004817316</w:t>
            </w:r>
          </w:p>
        </w:tc>
        <w:tc>
          <w:tcPr>
            <w:tcW w:w="1248" w:type="dxa"/>
          </w:tcPr>
          <w:p w:rsidR="00641B3E" w:rsidRDefault="00641B3E" w:rsidP="00403373">
            <w:r>
              <w:t>3 de enero de 2003</w:t>
            </w:r>
          </w:p>
        </w:tc>
        <w:tc>
          <w:tcPr>
            <w:tcW w:w="981" w:type="dxa"/>
          </w:tcPr>
          <w:p w:rsidR="00641B3E" w:rsidRDefault="00641B3E" w:rsidP="00403373">
            <w:r>
              <w:t>12 años</w:t>
            </w:r>
          </w:p>
        </w:tc>
        <w:tc>
          <w:tcPr>
            <w:tcW w:w="981" w:type="dxa"/>
          </w:tcPr>
          <w:p w:rsidR="00641B3E" w:rsidRDefault="00641B3E" w:rsidP="00403373">
            <w:r>
              <w:t>Octavo</w:t>
            </w:r>
          </w:p>
        </w:tc>
        <w:tc>
          <w:tcPr>
            <w:tcW w:w="981" w:type="dxa"/>
          </w:tcPr>
          <w:p w:rsidR="00641B3E" w:rsidRDefault="00641B3E" w:rsidP="00403373">
            <w:r>
              <w:t>F</w:t>
            </w:r>
          </w:p>
        </w:tc>
        <w:tc>
          <w:tcPr>
            <w:tcW w:w="981" w:type="dxa"/>
          </w:tcPr>
          <w:p w:rsidR="00641B3E" w:rsidRDefault="00641B3E" w:rsidP="00403373"/>
        </w:tc>
        <w:tc>
          <w:tcPr>
            <w:tcW w:w="1332" w:type="dxa"/>
          </w:tcPr>
          <w:p w:rsidR="00641B3E" w:rsidRDefault="00641B3E" w:rsidP="00403373">
            <w:r>
              <w:t>3213688043</w:t>
            </w:r>
          </w:p>
        </w:tc>
        <w:tc>
          <w:tcPr>
            <w:tcW w:w="981" w:type="dxa"/>
          </w:tcPr>
          <w:p w:rsidR="00641B3E" w:rsidRDefault="00641B3E" w:rsidP="00403373"/>
        </w:tc>
      </w:tr>
      <w:tr w:rsidR="00641B3E" w:rsidTr="00403373">
        <w:tc>
          <w:tcPr>
            <w:tcW w:w="1488" w:type="dxa"/>
          </w:tcPr>
          <w:p w:rsidR="00641B3E" w:rsidRPr="00660A94" w:rsidRDefault="00641B3E" w:rsidP="00403373">
            <w:r w:rsidRPr="00660A94">
              <w:t>Lisbeth Tatiana Celis Quintero</w:t>
            </w:r>
          </w:p>
        </w:tc>
        <w:tc>
          <w:tcPr>
            <w:tcW w:w="1555" w:type="dxa"/>
          </w:tcPr>
          <w:p w:rsidR="00641B3E" w:rsidRDefault="00641B3E" w:rsidP="00403373">
            <w:r>
              <w:t>1005057036</w:t>
            </w:r>
          </w:p>
        </w:tc>
        <w:tc>
          <w:tcPr>
            <w:tcW w:w="1248" w:type="dxa"/>
          </w:tcPr>
          <w:p w:rsidR="00641B3E" w:rsidRDefault="00641B3E" w:rsidP="00403373">
            <w:r>
              <w:t>17 de febrero de 1999</w:t>
            </w:r>
          </w:p>
        </w:tc>
        <w:tc>
          <w:tcPr>
            <w:tcW w:w="981" w:type="dxa"/>
          </w:tcPr>
          <w:p w:rsidR="00641B3E" w:rsidRDefault="00641B3E" w:rsidP="00403373">
            <w:r>
              <w:t>16 años</w:t>
            </w:r>
          </w:p>
        </w:tc>
        <w:tc>
          <w:tcPr>
            <w:tcW w:w="981" w:type="dxa"/>
          </w:tcPr>
          <w:p w:rsidR="00641B3E" w:rsidRDefault="00641B3E" w:rsidP="00403373">
            <w:r>
              <w:t>Noveno</w:t>
            </w:r>
          </w:p>
        </w:tc>
        <w:tc>
          <w:tcPr>
            <w:tcW w:w="981" w:type="dxa"/>
          </w:tcPr>
          <w:p w:rsidR="00641B3E" w:rsidRDefault="00641B3E" w:rsidP="00403373">
            <w:r>
              <w:t>F</w:t>
            </w:r>
          </w:p>
        </w:tc>
        <w:tc>
          <w:tcPr>
            <w:tcW w:w="981" w:type="dxa"/>
          </w:tcPr>
          <w:p w:rsidR="00641B3E" w:rsidRDefault="00641B3E" w:rsidP="00403373"/>
        </w:tc>
        <w:tc>
          <w:tcPr>
            <w:tcW w:w="1332" w:type="dxa"/>
          </w:tcPr>
          <w:p w:rsidR="00641B3E" w:rsidRDefault="00641B3E" w:rsidP="00403373">
            <w:r>
              <w:t>3142400786</w:t>
            </w:r>
          </w:p>
        </w:tc>
        <w:tc>
          <w:tcPr>
            <w:tcW w:w="981" w:type="dxa"/>
          </w:tcPr>
          <w:p w:rsidR="00641B3E" w:rsidRDefault="00641B3E" w:rsidP="00403373"/>
        </w:tc>
      </w:tr>
      <w:tr w:rsidR="00641B3E" w:rsidTr="00403373">
        <w:tc>
          <w:tcPr>
            <w:tcW w:w="1488" w:type="dxa"/>
          </w:tcPr>
          <w:p w:rsidR="00641B3E" w:rsidRPr="007C1332" w:rsidRDefault="00641B3E" w:rsidP="00403373">
            <w:pPr>
              <w:rPr>
                <w:color w:val="FF0000"/>
              </w:rPr>
            </w:pPr>
            <w:r w:rsidRPr="007C1332">
              <w:rPr>
                <w:color w:val="FF0000"/>
              </w:rPr>
              <w:t>Mireya Serrano Celis</w:t>
            </w:r>
          </w:p>
          <w:p w:rsidR="00641B3E" w:rsidRPr="007C1332" w:rsidRDefault="00641B3E" w:rsidP="00403373">
            <w:pPr>
              <w:rPr>
                <w:color w:val="FF0000"/>
              </w:rPr>
            </w:pPr>
          </w:p>
        </w:tc>
        <w:tc>
          <w:tcPr>
            <w:tcW w:w="1555" w:type="dxa"/>
          </w:tcPr>
          <w:p w:rsidR="00641B3E" w:rsidRDefault="00641B3E" w:rsidP="00403373">
            <w:r>
              <w:t>1004817568</w:t>
            </w:r>
          </w:p>
        </w:tc>
        <w:tc>
          <w:tcPr>
            <w:tcW w:w="1248" w:type="dxa"/>
          </w:tcPr>
          <w:p w:rsidR="00641B3E" w:rsidRDefault="00641B3E" w:rsidP="00403373">
            <w:r>
              <w:t>11 de mayo del 2000</w:t>
            </w:r>
          </w:p>
        </w:tc>
        <w:tc>
          <w:tcPr>
            <w:tcW w:w="981" w:type="dxa"/>
          </w:tcPr>
          <w:p w:rsidR="00641B3E" w:rsidRDefault="00641B3E" w:rsidP="00403373">
            <w:r>
              <w:t>15 años</w:t>
            </w:r>
          </w:p>
        </w:tc>
        <w:tc>
          <w:tcPr>
            <w:tcW w:w="981" w:type="dxa"/>
          </w:tcPr>
          <w:p w:rsidR="00641B3E" w:rsidRDefault="00641B3E" w:rsidP="00403373">
            <w:r>
              <w:t>Noveno</w:t>
            </w:r>
          </w:p>
        </w:tc>
        <w:tc>
          <w:tcPr>
            <w:tcW w:w="981" w:type="dxa"/>
          </w:tcPr>
          <w:p w:rsidR="00641B3E" w:rsidRDefault="00641B3E" w:rsidP="00403373">
            <w:r>
              <w:t>F</w:t>
            </w:r>
          </w:p>
        </w:tc>
        <w:tc>
          <w:tcPr>
            <w:tcW w:w="981" w:type="dxa"/>
          </w:tcPr>
          <w:p w:rsidR="00641B3E" w:rsidRDefault="00641B3E" w:rsidP="00403373"/>
        </w:tc>
        <w:tc>
          <w:tcPr>
            <w:tcW w:w="1332" w:type="dxa"/>
          </w:tcPr>
          <w:p w:rsidR="00641B3E" w:rsidRDefault="00641B3E" w:rsidP="00403373">
            <w:r>
              <w:t>3108574081</w:t>
            </w:r>
          </w:p>
        </w:tc>
        <w:tc>
          <w:tcPr>
            <w:tcW w:w="981" w:type="dxa"/>
          </w:tcPr>
          <w:p w:rsidR="00641B3E" w:rsidRDefault="00641B3E" w:rsidP="00403373"/>
        </w:tc>
      </w:tr>
      <w:tr w:rsidR="00641B3E" w:rsidTr="00403373">
        <w:tc>
          <w:tcPr>
            <w:tcW w:w="1488" w:type="dxa"/>
          </w:tcPr>
          <w:p w:rsidR="00641B3E" w:rsidRPr="00660A94" w:rsidRDefault="00641B3E" w:rsidP="00403373">
            <w:r w:rsidRPr="00660A94">
              <w:lastRenderedPageBreak/>
              <w:t xml:space="preserve">Patricia Alvarado </w:t>
            </w:r>
          </w:p>
        </w:tc>
        <w:tc>
          <w:tcPr>
            <w:tcW w:w="1555" w:type="dxa"/>
          </w:tcPr>
          <w:p w:rsidR="00641B3E" w:rsidRDefault="00641B3E" w:rsidP="00403373">
            <w:r>
              <w:t>990511030</w:t>
            </w:r>
          </w:p>
        </w:tc>
        <w:tc>
          <w:tcPr>
            <w:tcW w:w="1248" w:type="dxa"/>
          </w:tcPr>
          <w:p w:rsidR="00641B3E" w:rsidRDefault="00641B3E" w:rsidP="00403373">
            <w:r>
              <w:t>22 de mayo de 1999</w:t>
            </w:r>
          </w:p>
        </w:tc>
        <w:tc>
          <w:tcPr>
            <w:tcW w:w="981" w:type="dxa"/>
          </w:tcPr>
          <w:p w:rsidR="00641B3E" w:rsidRDefault="00641B3E" w:rsidP="00403373">
            <w:r>
              <w:t>16 años</w:t>
            </w:r>
          </w:p>
        </w:tc>
        <w:tc>
          <w:tcPr>
            <w:tcW w:w="981" w:type="dxa"/>
          </w:tcPr>
          <w:p w:rsidR="00641B3E" w:rsidRDefault="00641B3E" w:rsidP="00403373">
            <w:r>
              <w:t>Décimo</w:t>
            </w:r>
          </w:p>
        </w:tc>
        <w:tc>
          <w:tcPr>
            <w:tcW w:w="981" w:type="dxa"/>
          </w:tcPr>
          <w:p w:rsidR="00641B3E" w:rsidRDefault="00641B3E" w:rsidP="00403373">
            <w:r>
              <w:t>F</w:t>
            </w:r>
          </w:p>
        </w:tc>
        <w:tc>
          <w:tcPr>
            <w:tcW w:w="981" w:type="dxa"/>
          </w:tcPr>
          <w:p w:rsidR="00641B3E" w:rsidRDefault="00641B3E" w:rsidP="00403373"/>
        </w:tc>
        <w:tc>
          <w:tcPr>
            <w:tcW w:w="1332" w:type="dxa"/>
          </w:tcPr>
          <w:p w:rsidR="00641B3E" w:rsidRDefault="00641B3E" w:rsidP="00403373">
            <w:r>
              <w:t>3124962669</w:t>
            </w:r>
          </w:p>
        </w:tc>
        <w:tc>
          <w:tcPr>
            <w:tcW w:w="981" w:type="dxa"/>
          </w:tcPr>
          <w:p w:rsidR="00641B3E" w:rsidRDefault="00641B3E" w:rsidP="00403373"/>
        </w:tc>
      </w:tr>
      <w:tr w:rsidR="00641B3E" w:rsidTr="00403373">
        <w:tc>
          <w:tcPr>
            <w:tcW w:w="1488" w:type="dxa"/>
          </w:tcPr>
          <w:p w:rsidR="00641B3E" w:rsidRPr="00660A94" w:rsidRDefault="00641B3E" w:rsidP="00403373">
            <w:r w:rsidRPr="00660A94">
              <w:t>Mónica Rodríguez Támara</w:t>
            </w:r>
          </w:p>
        </w:tc>
        <w:tc>
          <w:tcPr>
            <w:tcW w:w="1555" w:type="dxa"/>
          </w:tcPr>
          <w:p w:rsidR="00641B3E" w:rsidRDefault="00641B3E" w:rsidP="00403373">
            <w:r>
              <w:t>1004817494</w:t>
            </w:r>
          </w:p>
        </w:tc>
        <w:tc>
          <w:tcPr>
            <w:tcW w:w="1248" w:type="dxa"/>
          </w:tcPr>
          <w:p w:rsidR="00641B3E" w:rsidRDefault="00641B3E" w:rsidP="00403373">
            <w:r>
              <w:t>22 de febrero del 2000</w:t>
            </w:r>
          </w:p>
        </w:tc>
        <w:tc>
          <w:tcPr>
            <w:tcW w:w="981" w:type="dxa"/>
          </w:tcPr>
          <w:p w:rsidR="00641B3E" w:rsidRDefault="00641B3E" w:rsidP="00403373">
            <w:r>
              <w:t>15 años</w:t>
            </w:r>
          </w:p>
        </w:tc>
        <w:tc>
          <w:tcPr>
            <w:tcW w:w="981" w:type="dxa"/>
          </w:tcPr>
          <w:p w:rsidR="00641B3E" w:rsidRDefault="00641B3E" w:rsidP="00403373">
            <w:r>
              <w:t>Décimo</w:t>
            </w:r>
          </w:p>
        </w:tc>
        <w:tc>
          <w:tcPr>
            <w:tcW w:w="981" w:type="dxa"/>
          </w:tcPr>
          <w:p w:rsidR="00641B3E" w:rsidRDefault="00641B3E" w:rsidP="00403373">
            <w:r>
              <w:t>F</w:t>
            </w:r>
          </w:p>
        </w:tc>
        <w:tc>
          <w:tcPr>
            <w:tcW w:w="981" w:type="dxa"/>
          </w:tcPr>
          <w:p w:rsidR="00641B3E" w:rsidRDefault="00641B3E" w:rsidP="00403373"/>
        </w:tc>
        <w:tc>
          <w:tcPr>
            <w:tcW w:w="1332" w:type="dxa"/>
          </w:tcPr>
          <w:p w:rsidR="00641B3E" w:rsidRDefault="00641B3E" w:rsidP="00403373">
            <w:r>
              <w:t>3103125399</w:t>
            </w:r>
          </w:p>
        </w:tc>
        <w:tc>
          <w:tcPr>
            <w:tcW w:w="981" w:type="dxa"/>
          </w:tcPr>
          <w:p w:rsidR="00641B3E" w:rsidRDefault="00641B3E" w:rsidP="00403373"/>
        </w:tc>
      </w:tr>
      <w:tr w:rsidR="00641B3E" w:rsidTr="00403373">
        <w:tc>
          <w:tcPr>
            <w:tcW w:w="1488" w:type="dxa"/>
          </w:tcPr>
          <w:p w:rsidR="00641B3E" w:rsidRPr="007C1332" w:rsidRDefault="00641B3E" w:rsidP="00403373">
            <w:pPr>
              <w:rPr>
                <w:color w:val="FF0000"/>
              </w:rPr>
            </w:pPr>
            <w:proofErr w:type="spellStart"/>
            <w:r w:rsidRPr="007C1332">
              <w:rPr>
                <w:color w:val="FF0000"/>
              </w:rPr>
              <w:t>Yeini</w:t>
            </w:r>
            <w:proofErr w:type="spellEnd"/>
            <w:r w:rsidRPr="007C1332">
              <w:rPr>
                <w:color w:val="FF0000"/>
              </w:rPr>
              <w:t xml:space="preserve"> Ximena Corredor</w:t>
            </w:r>
          </w:p>
        </w:tc>
        <w:tc>
          <w:tcPr>
            <w:tcW w:w="1555" w:type="dxa"/>
          </w:tcPr>
          <w:p w:rsidR="00641B3E" w:rsidRDefault="00641B3E" w:rsidP="00403373">
            <w:r>
              <w:t>96082321010</w:t>
            </w:r>
          </w:p>
        </w:tc>
        <w:tc>
          <w:tcPr>
            <w:tcW w:w="1248" w:type="dxa"/>
          </w:tcPr>
          <w:p w:rsidR="00641B3E" w:rsidRDefault="00641B3E" w:rsidP="00403373">
            <w:r>
              <w:t>23 de agosto de1996</w:t>
            </w:r>
          </w:p>
        </w:tc>
        <w:tc>
          <w:tcPr>
            <w:tcW w:w="981" w:type="dxa"/>
          </w:tcPr>
          <w:p w:rsidR="00641B3E" w:rsidRDefault="00641B3E" w:rsidP="00403373">
            <w:r>
              <w:t>19 años</w:t>
            </w:r>
          </w:p>
        </w:tc>
        <w:tc>
          <w:tcPr>
            <w:tcW w:w="981" w:type="dxa"/>
          </w:tcPr>
          <w:p w:rsidR="00641B3E" w:rsidRDefault="00641B3E" w:rsidP="00403373">
            <w:r>
              <w:t>Once</w:t>
            </w:r>
          </w:p>
        </w:tc>
        <w:tc>
          <w:tcPr>
            <w:tcW w:w="981" w:type="dxa"/>
          </w:tcPr>
          <w:p w:rsidR="00641B3E" w:rsidRDefault="00641B3E" w:rsidP="00403373">
            <w:r>
              <w:t>F</w:t>
            </w:r>
          </w:p>
        </w:tc>
        <w:tc>
          <w:tcPr>
            <w:tcW w:w="981" w:type="dxa"/>
          </w:tcPr>
          <w:p w:rsidR="00641B3E" w:rsidRDefault="00641B3E" w:rsidP="00403373"/>
        </w:tc>
        <w:tc>
          <w:tcPr>
            <w:tcW w:w="1332" w:type="dxa"/>
          </w:tcPr>
          <w:p w:rsidR="00641B3E" w:rsidRDefault="00641B3E" w:rsidP="00403373">
            <w:r>
              <w:t>3112764322</w:t>
            </w:r>
          </w:p>
        </w:tc>
        <w:tc>
          <w:tcPr>
            <w:tcW w:w="981" w:type="dxa"/>
          </w:tcPr>
          <w:p w:rsidR="00641B3E" w:rsidRDefault="00641B3E" w:rsidP="00403373"/>
        </w:tc>
      </w:tr>
      <w:tr w:rsidR="00641B3E" w:rsidTr="00403373">
        <w:tc>
          <w:tcPr>
            <w:tcW w:w="1488" w:type="dxa"/>
          </w:tcPr>
          <w:p w:rsidR="00641B3E" w:rsidRPr="007C1332" w:rsidRDefault="00641B3E" w:rsidP="00403373">
            <w:pPr>
              <w:rPr>
                <w:color w:val="FF0000"/>
              </w:rPr>
            </w:pPr>
            <w:proofErr w:type="spellStart"/>
            <w:r w:rsidRPr="007C1332">
              <w:rPr>
                <w:color w:val="FF0000"/>
              </w:rPr>
              <w:t>Willian</w:t>
            </w:r>
            <w:proofErr w:type="spellEnd"/>
            <w:r w:rsidRPr="007C1332">
              <w:rPr>
                <w:color w:val="FF0000"/>
              </w:rPr>
              <w:t xml:space="preserve"> Alonso Gaona</w:t>
            </w:r>
          </w:p>
        </w:tc>
        <w:tc>
          <w:tcPr>
            <w:tcW w:w="1555" w:type="dxa"/>
          </w:tcPr>
          <w:p w:rsidR="00641B3E" w:rsidRDefault="00641B3E" w:rsidP="00403373">
            <w:pPr>
              <w:jc w:val="center"/>
            </w:pPr>
            <w:r>
              <w:t>99021614040</w:t>
            </w:r>
          </w:p>
        </w:tc>
        <w:tc>
          <w:tcPr>
            <w:tcW w:w="1248" w:type="dxa"/>
          </w:tcPr>
          <w:p w:rsidR="00641B3E" w:rsidRDefault="00641B3E" w:rsidP="00403373">
            <w:r>
              <w:t>16 de febrero de1999</w:t>
            </w:r>
          </w:p>
        </w:tc>
        <w:tc>
          <w:tcPr>
            <w:tcW w:w="981" w:type="dxa"/>
          </w:tcPr>
          <w:p w:rsidR="00641B3E" w:rsidRDefault="00641B3E" w:rsidP="00403373">
            <w:r>
              <w:t>16 años</w:t>
            </w:r>
          </w:p>
        </w:tc>
        <w:tc>
          <w:tcPr>
            <w:tcW w:w="981" w:type="dxa"/>
          </w:tcPr>
          <w:p w:rsidR="00641B3E" w:rsidRDefault="00641B3E" w:rsidP="00403373">
            <w:r>
              <w:t>Once</w:t>
            </w:r>
          </w:p>
        </w:tc>
        <w:tc>
          <w:tcPr>
            <w:tcW w:w="981" w:type="dxa"/>
          </w:tcPr>
          <w:p w:rsidR="00641B3E" w:rsidRDefault="00641B3E" w:rsidP="00403373">
            <w:r>
              <w:t>M</w:t>
            </w:r>
          </w:p>
        </w:tc>
        <w:tc>
          <w:tcPr>
            <w:tcW w:w="981" w:type="dxa"/>
          </w:tcPr>
          <w:p w:rsidR="00641B3E" w:rsidRDefault="00641B3E" w:rsidP="00403373"/>
        </w:tc>
        <w:tc>
          <w:tcPr>
            <w:tcW w:w="1332" w:type="dxa"/>
          </w:tcPr>
          <w:p w:rsidR="00641B3E" w:rsidRDefault="00641B3E" w:rsidP="00403373">
            <w:r>
              <w:t>3209957623</w:t>
            </w:r>
          </w:p>
        </w:tc>
        <w:tc>
          <w:tcPr>
            <w:tcW w:w="981" w:type="dxa"/>
          </w:tcPr>
          <w:p w:rsidR="00641B3E" w:rsidRDefault="00641B3E" w:rsidP="00403373"/>
        </w:tc>
      </w:tr>
      <w:tr w:rsidR="00641B3E" w:rsidTr="00403373">
        <w:tc>
          <w:tcPr>
            <w:tcW w:w="1488" w:type="dxa"/>
          </w:tcPr>
          <w:p w:rsidR="00641B3E" w:rsidRPr="007C1332" w:rsidRDefault="00641B3E" w:rsidP="00403373">
            <w:pPr>
              <w:rPr>
                <w:color w:val="FF0000"/>
              </w:rPr>
            </w:pPr>
            <w:r w:rsidRPr="007C1332">
              <w:rPr>
                <w:color w:val="FF0000"/>
              </w:rPr>
              <w:t>Angélica Rivera</w:t>
            </w:r>
          </w:p>
          <w:p w:rsidR="00641B3E" w:rsidRPr="007C1332" w:rsidRDefault="00641B3E" w:rsidP="00403373">
            <w:pPr>
              <w:rPr>
                <w:color w:val="FF0000"/>
              </w:rPr>
            </w:pPr>
          </w:p>
        </w:tc>
        <w:tc>
          <w:tcPr>
            <w:tcW w:w="1555" w:type="dxa"/>
          </w:tcPr>
          <w:p w:rsidR="00641B3E" w:rsidRDefault="00641B3E" w:rsidP="00403373">
            <w:r>
              <w:t>97051612918</w:t>
            </w:r>
          </w:p>
        </w:tc>
        <w:tc>
          <w:tcPr>
            <w:tcW w:w="1248" w:type="dxa"/>
          </w:tcPr>
          <w:p w:rsidR="00641B3E" w:rsidRDefault="00641B3E" w:rsidP="00403373">
            <w:r>
              <w:t>16 de mayo de 1997</w:t>
            </w:r>
          </w:p>
        </w:tc>
        <w:tc>
          <w:tcPr>
            <w:tcW w:w="981" w:type="dxa"/>
          </w:tcPr>
          <w:p w:rsidR="00641B3E" w:rsidRDefault="00641B3E" w:rsidP="00403373">
            <w:r>
              <w:t>18 años</w:t>
            </w:r>
          </w:p>
        </w:tc>
        <w:tc>
          <w:tcPr>
            <w:tcW w:w="981" w:type="dxa"/>
          </w:tcPr>
          <w:p w:rsidR="00641B3E" w:rsidRDefault="00641B3E" w:rsidP="00403373">
            <w:r>
              <w:t xml:space="preserve">Once </w:t>
            </w:r>
          </w:p>
        </w:tc>
        <w:tc>
          <w:tcPr>
            <w:tcW w:w="981" w:type="dxa"/>
          </w:tcPr>
          <w:p w:rsidR="00641B3E" w:rsidRDefault="00641B3E" w:rsidP="00403373">
            <w:r>
              <w:t>F</w:t>
            </w:r>
          </w:p>
        </w:tc>
        <w:tc>
          <w:tcPr>
            <w:tcW w:w="981" w:type="dxa"/>
          </w:tcPr>
          <w:p w:rsidR="00641B3E" w:rsidRDefault="00641B3E" w:rsidP="00403373"/>
        </w:tc>
        <w:tc>
          <w:tcPr>
            <w:tcW w:w="1332" w:type="dxa"/>
          </w:tcPr>
          <w:p w:rsidR="00641B3E" w:rsidRDefault="00641B3E" w:rsidP="00403373">
            <w:r>
              <w:t>3134806027</w:t>
            </w:r>
          </w:p>
        </w:tc>
        <w:tc>
          <w:tcPr>
            <w:tcW w:w="981" w:type="dxa"/>
          </w:tcPr>
          <w:p w:rsidR="00641B3E" w:rsidRDefault="00641B3E" w:rsidP="00403373"/>
        </w:tc>
      </w:tr>
    </w:tbl>
    <w:p w:rsidR="00641B3E" w:rsidRDefault="00641B3E" w:rsidP="0048041E">
      <w:pPr>
        <w:autoSpaceDE w:val="0"/>
        <w:autoSpaceDN w:val="0"/>
        <w:adjustRightInd w:val="0"/>
        <w:spacing w:after="0" w:line="360" w:lineRule="auto"/>
        <w:jc w:val="both"/>
        <w:rPr>
          <w:rFonts w:ascii="Arial" w:hAnsi="Arial" w:cs="Arial"/>
          <w:color w:val="000000"/>
          <w:sz w:val="24"/>
          <w:szCs w:val="24"/>
          <w:lang w:val="es-MX" w:eastAsia="es-CO"/>
        </w:rPr>
      </w:pPr>
    </w:p>
    <w:p w:rsidR="00325111" w:rsidRDefault="00325111" w:rsidP="0048041E">
      <w:pPr>
        <w:autoSpaceDE w:val="0"/>
        <w:autoSpaceDN w:val="0"/>
        <w:adjustRightInd w:val="0"/>
        <w:spacing w:after="0" w:line="360" w:lineRule="auto"/>
        <w:jc w:val="both"/>
        <w:rPr>
          <w:rFonts w:ascii="Arial" w:hAnsi="Arial" w:cs="Arial"/>
          <w:color w:val="000000"/>
          <w:sz w:val="24"/>
          <w:szCs w:val="24"/>
          <w:lang w:val="es-MX" w:eastAsia="es-CO"/>
        </w:rPr>
      </w:pPr>
    </w:p>
    <w:p w:rsidR="004D3B14" w:rsidRDefault="00641B3E" w:rsidP="0048041E">
      <w:pPr>
        <w:autoSpaceDE w:val="0"/>
        <w:autoSpaceDN w:val="0"/>
        <w:adjustRightInd w:val="0"/>
        <w:spacing w:after="0" w:line="360" w:lineRule="auto"/>
        <w:jc w:val="both"/>
        <w:rPr>
          <w:rFonts w:ascii="Arial" w:hAnsi="Arial" w:cs="Arial"/>
          <w:color w:val="000000"/>
          <w:sz w:val="24"/>
          <w:szCs w:val="24"/>
          <w:lang w:val="es-MX" w:eastAsia="es-CO"/>
        </w:rPr>
      </w:pPr>
      <w:r>
        <w:rPr>
          <w:rFonts w:ascii="Arial" w:hAnsi="Arial" w:cs="Arial"/>
          <w:color w:val="000000"/>
          <w:sz w:val="24"/>
          <w:szCs w:val="24"/>
          <w:lang w:val="es-MX" w:eastAsia="es-CO"/>
        </w:rPr>
        <w:t xml:space="preserve"> </w:t>
      </w:r>
    </w:p>
    <w:p w:rsidR="000D4B9F" w:rsidRDefault="000D4B9F" w:rsidP="0048041E">
      <w:pPr>
        <w:autoSpaceDE w:val="0"/>
        <w:autoSpaceDN w:val="0"/>
        <w:adjustRightInd w:val="0"/>
        <w:spacing w:after="0" w:line="360" w:lineRule="auto"/>
        <w:jc w:val="both"/>
        <w:rPr>
          <w:rFonts w:ascii="Arial" w:hAnsi="Arial" w:cs="Arial"/>
          <w:color w:val="000000"/>
          <w:sz w:val="24"/>
          <w:szCs w:val="24"/>
          <w:lang w:val="es-MX" w:eastAsia="es-CO"/>
        </w:rPr>
      </w:pPr>
    </w:p>
    <w:p w:rsidR="000D4B9F" w:rsidRDefault="000D4B9F" w:rsidP="0048041E">
      <w:pPr>
        <w:autoSpaceDE w:val="0"/>
        <w:autoSpaceDN w:val="0"/>
        <w:adjustRightInd w:val="0"/>
        <w:spacing w:after="0" w:line="360" w:lineRule="auto"/>
        <w:jc w:val="both"/>
        <w:rPr>
          <w:rFonts w:ascii="Arial" w:hAnsi="Arial" w:cs="Arial"/>
          <w:color w:val="000000"/>
          <w:sz w:val="24"/>
          <w:szCs w:val="24"/>
          <w:lang w:val="es-MX" w:eastAsia="es-CO"/>
        </w:rPr>
      </w:pPr>
    </w:p>
    <w:p w:rsidR="00176B21" w:rsidRDefault="00176B21" w:rsidP="0048041E">
      <w:pPr>
        <w:autoSpaceDE w:val="0"/>
        <w:autoSpaceDN w:val="0"/>
        <w:adjustRightInd w:val="0"/>
        <w:spacing w:after="0" w:line="360" w:lineRule="auto"/>
        <w:jc w:val="both"/>
        <w:rPr>
          <w:rFonts w:ascii="Arial" w:hAnsi="Arial" w:cs="Arial"/>
          <w:color w:val="000000"/>
          <w:sz w:val="24"/>
          <w:szCs w:val="24"/>
          <w:lang w:val="es-MX" w:eastAsia="es-CO"/>
        </w:rPr>
      </w:pPr>
    </w:p>
    <w:p w:rsidR="007C7675" w:rsidRDefault="007C7675" w:rsidP="0048041E">
      <w:pPr>
        <w:autoSpaceDE w:val="0"/>
        <w:autoSpaceDN w:val="0"/>
        <w:adjustRightInd w:val="0"/>
        <w:spacing w:after="0" w:line="360" w:lineRule="auto"/>
        <w:jc w:val="both"/>
        <w:rPr>
          <w:rFonts w:ascii="Arial" w:hAnsi="Arial" w:cs="Arial"/>
          <w:color w:val="000000"/>
          <w:sz w:val="24"/>
          <w:szCs w:val="24"/>
          <w:lang w:val="es-MX" w:eastAsia="es-CO"/>
        </w:rPr>
      </w:pPr>
    </w:p>
    <w:p w:rsidR="007C7675" w:rsidRDefault="007C7675" w:rsidP="0048041E">
      <w:pPr>
        <w:autoSpaceDE w:val="0"/>
        <w:autoSpaceDN w:val="0"/>
        <w:adjustRightInd w:val="0"/>
        <w:spacing w:after="0" w:line="360" w:lineRule="auto"/>
        <w:jc w:val="both"/>
        <w:rPr>
          <w:rFonts w:ascii="Arial" w:hAnsi="Arial" w:cs="Arial"/>
          <w:color w:val="000000"/>
          <w:sz w:val="24"/>
          <w:szCs w:val="24"/>
          <w:lang w:val="es-MX" w:eastAsia="es-CO"/>
        </w:rPr>
      </w:pPr>
    </w:p>
    <w:p w:rsidR="00E42F9B" w:rsidRDefault="00E42F9B" w:rsidP="0048041E">
      <w:pPr>
        <w:autoSpaceDE w:val="0"/>
        <w:autoSpaceDN w:val="0"/>
        <w:adjustRightInd w:val="0"/>
        <w:spacing w:after="0" w:line="360" w:lineRule="auto"/>
        <w:jc w:val="both"/>
        <w:rPr>
          <w:rFonts w:ascii="Arial" w:hAnsi="Arial" w:cs="Arial"/>
          <w:color w:val="000000"/>
          <w:sz w:val="24"/>
          <w:szCs w:val="24"/>
          <w:lang w:val="es-MX" w:eastAsia="es-CO"/>
        </w:rPr>
      </w:pPr>
    </w:p>
    <w:p w:rsidR="00187881" w:rsidRDefault="00187881" w:rsidP="0048041E">
      <w:pPr>
        <w:autoSpaceDE w:val="0"/>
        <w:autoSpaceDN w:val="0"/>
        <w:adjustRightInd w:val="0"/>
        <w:spacing w:after="0" w:line="360" w:lineRule="auto"/>
        <w:jc w:val="both"/>
        <w:rPr>
          <w:rFonts w:ascii="Arial" w:hAnsi="Arial" w:cs="Arial"/>
          <w:color w:val="000000"/>
          <w:sz w:val="24"/>
          <w:szCs w:val="24"/>
          <w:lang w:val="es-MX" w:eastAsia="es-CO"/>
        </w:rPr>
      </w:pPr>
    </w:p>
    <w:p w:rsidR="00284C9E" w:rsidRDefault="00284C9E" w:rsidP="0048041E">
      <w:pPr>
        <w:autoSpaceDE w:val="0"/>
        <w:autoSpaceDN w:val="0"/>
        <w:adjustRightInd w:val="0"/>
        <w:spacing w:after="0" w:line="360" w:lineRule="auto"/>
        <w:jc w:val="both"/>
        <w:rPr>
          <w:rFonts w:ascii="Arial" w:hAnsi="Arial" w:cs="Arial"/>
          <w:color w:val="000000"/>
          <w:sz w:val="24"/>
          <w:szCs w:val="24"/>
          <w:lang w:val="es-MX" w:eastAsia="es-CO"/>
        </w:rPr>
      </w:pPr>
    </w:p>
    <w:p w:rsidR="00284C9E" w:rsidRDefault="00284C9E" w:rsidP="0048041E">
      <w:pPr>
        <w:autoSpaceDE w:val="0"/>
        <w:autoSpaceDN w:val="0"/>
        <w:adjustRightInd w:val="0"/>
        <w:spacing w:after="0" w:line="360" w:lineRule="auto"/>
        <w:jc w:val="both"/>
        <w:rPr>
          <w:rFonts w:ascii="Arial" w:hAnsi="Arial" w:cs="Arial"/>
          <w:color w:val="000000"/>
          <w:sz w:val="24"/>
          <w:szCs w:val="24"/>
          <w:lang w:val="es-MX" w:eastAsia="es-CO"/>
        </w:rPr>
      </w:pPr>
    </w:p>
    <w:p w:rsidR="00284C9E" w:rsidRPr="005300A4" w:rsidRDefault="00284C9E" w:rsidP="0048041E">
      <w:pPr>
        <w:autoSpaceDE w:val="0"/>
        <w:autoSpaceDN w:val="0"/>
        <w:adjustRightInd w:val="0"/>
        <w:spacing w:after="0" w:line="360" w:lineRule="auto"/>
        <w:jc w:val="both"/>
        <w:rPr>
          <w:rFonts w:ascii="Arial" w:hAnsi="Arial" w:cs="Arial"/>
          <w:color w:val="000000"/>
          <w:sz w:val="24"/>
          <w:szCs w:val="24"/>
          <w:lang w:val="es-MX" w:eastAsia="es-CO"/>
        </w:rPr>
      </w:pPr>
    </w:p>
    <w:p w:rsidR="00211CD2" w:rsidRPr="005300A4" w:rsidRDefault="00211CD2" w:rsidP="0048041E">
      <w:pPr>
        <w:autoSpaceDE w:val="0"/>
        <w:autoSpaceDN w:val="0"/>
        <w:adjustRightInd w:val="0"/>
        <w:spacing w:after="0" w:line="360" w:lineRule="auto"/>
        <w:jc w:val="both"/>
        <w:rPr>
          <w:rFonts w:ascii="Arial" w:hAnsi="Arial" w:cs="Arial"/>
          <w:color w:val="000000"/>
          <w:sz w:val="24"/>
          <w:szCs w:val="24"/>
          <w:lang w:val="es-MX" w:eastAsia="es-CO"/>
        </w:rPr>
      </w:pPr>
    </w:p>
    <w:p w:rsidR="00211CD2" w:rsidRDefault="00211CD2" w:rsidP="0048041E">
      <w:pPr>
        <w:autoSpaceDE w:val="0"/>
        <w:autoSpaceDN w:val="0"/>
        <w:adjustRightInd w:val="0"/>
        <w:spacing w:after="0" w:line="360" w:lineRule="auto"/>
        <w:jc w:val="both"/>
        <w:rPr>
          <w:rFonts w:ascii="Arial" w:hAnsi="Arial" w:cs="Arial"/>
          <w:color w:val="000000"/>
          <w:sz w:val="24"/>
          <w:szCs w:val="24"/>
          <w:lang w:val="es-MX" w:eastAsia="es-CO"/>
        </w:rPr>
      </w:pPr>
      <w:r w:rsidRPr="005300A4">
        <w:rPr>
          <w:rFonts w:ascii="Arial" w:hAnsi="Arial" w:cs="Arial"/>
          <w:color w:val="000000"/>
          <w:sz w:val="24"/>
          <w:szCs w:val="24"/>
          <w:lang w:val="es-MX" w:eastAsia="es-CO"/>
        </w:rPr>
        <w:t>.</w:t>
      </w:r>
    </w:p>
    <w:p w:rsidR="00735B80" w:rsidRDefault="00735B80" w:rsidP="002252E8">
      <w:pPr>
        <w:spacing w:line="360" w:lineRule="auto"/>
        <w:rPr>
          <w:rFonts w:ascii="Arial" w:hAnsi="Arial" w:cs="Arial"/>
          <w:b/>
          <w:sz w:val="28"/>
          <w:szCs w:val="28"/>
        </w:rPr>
      </w:pPr>
    </w:p>
    <w:p w:rsidR="002252E8" w:rsidRDefault="002252E8" w:rsidP="00EC745D">
      <w:pPr>
        <w:spacing w:line="360" w:lineRule="auto"/>
        <w:jc w:val="center"/>
        <w:rPr>
          <w:rFonts w:ascii="Arial" w:hAnsi="Arial" w:cs="Arial"/>
          <w:b/>
          <w:sz w:val="28"/>
          <w:szCs w:val="28"/>
        </w:rPr>
      </w:pPr>
    </w:p>
    <w:p w:rsidR="002C739F" w:rsidRPr="005A06B4" w:rsidRDefault="002C2123" w:rsidP="00EC745D">
      <w:pPr>
        <w:spacing w:line="360" w:lineRule="auto"/>
        <w:jc w:val="center"/>
        <w:rPr>
          <w:rFonts w:ascii="Arial" w:hAnsi="Arial" w:cs="Arial"/>
          <w:b/>
          <w:sz w:val="28"/>
          <w:szCs w:val="28"/>
        </w:rPr>
      </w:pPr>
      <w:r w:rsidRPr="005A06B4">
        <w:rPr>
          <w:rFonts w:ascii="Arial" w:hAnsi="Arial" w:cs="Arial"/>
          <w:b/>
          <w:sz w:val="28"/>
          <w:szCs w:val="28"/>
        </w:rPr>
        <w:t>LA PREGUNTA  DE INVESTIGACION</w:t>
      </w:r>
    </w:p>
    <w:p w:rsidR="00EC745D" w:rsidRDefault="00EC745D" w:rsidP="00EC745D">
      <w:pPr>
        <w:spacing w:line="360" w:lineRule="auto"/>
        <w:jc w:val="center"/>
        <w:rPr>
          <w:rFonts w:ascii="Arial" w:hAnsi="Arial" w:cs="Arial"/>
          <w:sz w:val="28"/>
          <w:szCs w:val="28"/>
        </w:rPr>
      </w:pPr>
    </w:p>
    <w:p w:rsidR="00707054" w:rsidRDefault="00EC745D" w:rsidP="001C09BD">
      <w:pPr>
        <w:spacing w:line="360" w:lineRule="auto"/>
        <w:jc w:val="both"/>
        <w:rPr>
          <w:rFonts w:ascii="Arial" w:hAnsi="Arial" w:cs="Arial"/>
          <w:b/>
          <w:sz w:val="28"/>
          <w:szCs w:val="28"/>
        </w:rPr>
      </w:pPr>
      <w:r w:rsidRPr="00EC745D">
        <w:rPr>
          <w:rFonts w:ascii="Arial" w:hAnsi="Arial" w:cs="Arial"/>
          <w:b/>
          <w:sz w:val="28"/>
          <w:szCs w:val="28"/>
        </w:rPr>
        <w:lastRenderedPageBreak/>
        <w:t xml:space="preserve">¿Cuál  es la identidad, historia, cultura  y tradiciones  del área urbana de </w:t>
      </w:r>
      <w:proofErr w:type="spellStart"/>
      <w:r w:rsidRPr="00EC745D">
        <w:rPr>
          <w:rFonts w:ascii="Arial" w:hAnsi="Arial" w:cs="Arial"/>
          <w:b/>
          <w:sz w:val="28"/>
          <w:szCs w:val="28"/>
        </w:rPr>
        <w:t>Bucarasica</w:t>
      </w:r>
      <w:proofErr w:type="spellEnd"/>
      <w:r w:rsidRPr="00EC745D">
        <w:rPr>
          <w:rFonts w:ascii="Arial" w:hAnsi="Arial" w:cs="Arial"/>
          <w:b/>
          <w:sz w:val="28"/>
          <w:szCs w:val="28"/>
        </w:rPr>
        <w:t>.?</w:t>
      </w:r>
    </w:p>
    <w:p w:rsidR="005A06B4" w:rsidRDefault="00253021" w:rsidP="001C09BD">
      <w:pPr>
        <w:spacing w:line="360" w:lineRule="auto"/>
        <w:jc w:val="both"/>
        <w:rPr>
          <w:rFonts w:ascii="Arial" w:hAnsi="Arial" w:cs="Arial"/>
          <w:sz w:val="28"/>
          <w:szCs w:val="28"/>
        </w:rPr>
      </w:pPr>
      <w:r w:rsidRPr="00253021">
        <w:rPr>
          <w:rFonts w:ascii="Arial" w:hAnsi="Arial" w:cs="Arial"/>
          <w:sz w:val="28"/>
          <w:szCs w:val="28"/>
        </w:rPr>
        <w:t>A esta</w:t>
      </w:r>
      <w:r>
        <w:rPr>
          <w:rFonts w:ascii="Arial" w:hAnsi="Arial" w:cs="Arial"/>
          <w:sz w:val="28"/>
          <w:szCs w:val="28"/>
        </w:rPr>
        <w:t xml:space="preserve"> pregunta se llegó por las diferentes inquietudes  que presentaron los estudiantes  del grupo investigador  en su etapa inicial.</w:t>
      </w:r>
    </w:p>
    <w:p w:rsidR="00253021" w:rsidRDefault="00253021" w:rsidP="001C09BD">
      <w:pPr>
        <w:spacing w:line="360" w:lineRule="auto"/>
        <w:jc w:val="both"/>
        <w:rPr>
          <w:rFonts w:ascii="Arial" w:hAnsi="Arial" w:cs="Arial"/>
          <w:sz w:val="28"/>
          <w:szCs w:val="28"/>
        </w:rPr>
      </w:pPr>
      <w:r>
        <w:rPr>
          <w:rFonts w:ascii="Arial" w:hAnsi="Arial" w:cs="Arial"/>
          <w:sz w:val="28"/>
          <w:szCs w:val="28"/>
        </w:rPr>
        <w:t>Surgieron diversas preguntas  ante  el planteamiento que presenta la línea de investigación, seleccionando la que corresponde  a “Historia, Memoria  y Tradición”.</w:t>
      </w:r>
    </w:p>
    <w:p w:rsidR="00253021" w:rsidRDefault="0044298F" w:rsidP="001C09BD">
      <w:pPr>
        <w:spacing w:line="360" w:lineRule="auto"/>
        <w:jc w:val="both"/>
        <w:rPr>
          <w:rFonts w:ascii="Arial" w:hAnsi="Arial" w:cs="Arial"/>
          <w:sz w:val="28"/>
          <w:szCs w:val="28"/>
        </w:rPr>
      </w:pPr>
      <w:r>
        <w:rPr>
          <w:rFonts w:ascii="Arial" w:hAnsi="Arial" w:cs="Arial"/>
          <w:sz w:val="28"/>
          <w:szCs w:val="28"/>
        </w:rPr>
        <w:t xml:space="preserve">La meta propuesta por el grupo de investigación es </w:t>
      </w:r>
      <w:r w:rsidR="003F66A9">
        <w:rPr>
          <w:rFonts w:ascii="Arial" w:hAnsi="Arial" w:cs="Arial"/>
          <w:sz w:val="28"/>
          <w:szCs w:val="28"/>
        </w:rPr>
        <w:t>buscar información sobre la historia, las costumbres y tradiciones   del municipio d</w:t>
      </w:r>
      <w:r w:rsidR="001138FE">
        <w:rPr>
          <w:rFonts w:ascii="Arial" w:hAnsi="Arial" w:cs="Arial"/>
          <w:sz w:val="28"/>
          <w:szCs w:val="28"/>
        </w:rPr>
        <w:t xml:space="preserve">e </w:t>
      </w:r>
      <w:proofErr w:type="spellStart"/>
      <w:r w:rsidR="001138FE">
        <w:rPr>
          <w:rFonts w:ascii="Arial" w:hAnsi="Arial" w:cs="Arial"/>
          <w:sz w:val="28"/>
          <w:szCs w:val="28"/>
        </w:rPr>
        <w:t>Bucarasica</w:t>
      </w:r>
      <w:proofErr w:type="spellEnd"/>
      <w:r w:rsidR="001138FE">
        <w:rPr>
          <w:rFonts w:ascii="Arial" w:hAnsi="Arial" w:cs="Arial"/>
          <w:sz w:val="28"/>
          <w:szCs w:val="28"/>
        </w:rPr>
        <w:t>, que se desconoce, siendo el problema detectado.</w:t>
      </w:r>
    </w:p>
    <w:p w:rsidR="00707054" w:rsidRDefault="003F66A9" w:rsidP="001C09BD">
      <w:pPr>
        <w:spacing w:line="360" w:lineRule="auto"/>
        <w:jc w:val="both"/>
        <w:rPr>
          <w:rFonts w:ascii="Arial" w:hAnsi="Arial" w:cs="Arial"/>
          <w:sz w:val="28"/>
          <w:szCs w:val="28"/>
        </w:rPr>
      </w:pPr>
      <w:r>
        <w:rPr>
          <w:rFonts w:ascii="Arial" w:hAnsi="Arial" w:cs="Arial"/>
          <w:sz w:val="28"/>
          <w:szCs w:val="28"/>
        </w:rPr>
        <w:t>El mayor  reconocimiento de la histori</w:t>
      </w:r>
      <w:r w:rsidR="001138FE">
        <w:rPr>
          <w:rFonts w:ascii="Arial" w:hAnsi="Arial" w:cs="Arial"/>
          <w:sz w:val="28"/>
          <w:szCs w:val="28"/>
        </w:rPr>
        <w:t>a, favorece formar la identidad cultural de este municipio.</w:t>
      </w:r>
    </w:p>
    <w:p w:rsidR="00707054" w:rsidRDefault="00707054" w:rsidP="001C09BD">
      <w:pPr>
        <w:spacing w:line="360" w:lineRule="auto"/>
        <w:jc w:val="both"/>
        <w:rPr>
          <w:rFonts w:ascii="Arial" w:hAnsi="Arial" w:cs="Arial"/>
          <w:sz w:val="28"/>
          <w:szCs w:val="28"/>
        </w:rPr>
      </w:pPr>
      <w:r>
        <w:rPr>
          <w:rFonts w:ascii="Arial" w:hAnsi="Arial" w:cs="Arial"/>
          <w:sz w:val="28"/>
          <w:szCs w:val="28"/>
        </w:rPr>
        <w:t xml:space="preserve">La formulación  de la pregunta, orienta  a la formulación  de hipótesis y </w:t>
      </w:r>
      <w:r w:rsidR="001138FE">
        <w:rPr>
          <w:rFonts w:ascii="Arial" w:hAnsi="Arial" w:cs="Arial"/>
          <w:sz w:val="28"/>
          <w:szCs w:val="28"/>
        </w:rPr>
        <w:t>así</w:t>
      </w:r>
      <w:r>
        <w:rPr>
          <w:rFonts w:ascii="Arial" w:hAnsi="Arial" w:cs="Arial"/>
          <w:sz w:val="28"/>
          <w:szCs w:val="28"/>
        </w:rPr>
        <w:t xml:space="preserve"> mismo a la búsqueda  de</w:t>
      </w:r>
      <w:r w:rsidR="001138FE">
        <w:rPr>
          <w:rFonts w:ascii="Arial" w:hAnsi="Arial" w:cs="Arial"/>
          <w:sz w:val="28"/>
          <w:szCs w:val="28"/>
        </w:rPr>
        <w:t xml:space="preserve"> diferentes  </w:t>
      </w:r>
      <w:r>
        <w:rPr>
          <w:rFonts w:ascii="Arial" w:hAnsi="Arial" w:cs="Arial"/>
          <w:sz w:val="28"/>
          <w:szCs w:val="28"/>
        </w:rPr>
        <w:t xml:space="preserve"> fuentes de</w:t>
      </w:r>
      <w:r w:rsidR="001138FE">
        <w:rPr>
          <w:rFonts w:ascii="Arial" w:hAnsi="Arial" w:cs="Arial"/>
          <w:sz w:val="28"/>
          <w:szCs w:val="28"/>
        </w:rPr>
        <w:t xml:space="preserve"> </w:t>
      </w:r>
      <w:r>
        <w:rPr>
          <w:rFonts w:ascii="Arial" w:hAnsi="Arial" w:cs="Arial"/>
          <w:sz w:val="28"/>
          <w:szCs w:val="28"/>
        </w:rPr>
        <w:t xml:space="preserve"> información</w:t>
      </w:r>
      <w:r w:rsidR="001138FE">
        <w:rPr>
          <w:rFonts w:ascii="Arial" w:hAnsi="Arial" w:cs="Arial"/>
          <w:sz w:val="28"/>
          <w:szCs w:val="28"/>
        </w:rPr>
        <w:t>, lo que ha despertado el interés de los estudiantes y docentes que integran el grupo.</w:t>
      </w:r>
    </w:p>
    <w:p w:rsidR="003F66A9" w:rsidRDefault="003F66A9" w:rsidP="001C09BD">
      <w:pPr>
        <w:spacing w:line="360" w:lineRule="auto"/>
        <w:jc w:val="both"/>
        <w:rPr>
          <w:rFonts w:ascii="Arial" w:hAnsi="Arial" w:cs="Arial"/>
          <w:sz w:val="28"/>
          <w:szCs w:val="28"/>
        </w:rPr>
      </w:pPr>
      <w:r>
        <w:rPr>
          <w:rFonts w:ascii="Arial" w:hAnsi="Arial" w:cs="Arial"/>
          <w:sz w:val="28"/>
          <w:szCs w:val="28"/>
        </w:rPr>
        <w:t>Una vez</w:t>
      </w:r>
      <w:r w:rsidR="001138FE">
        <w:rPr>
          <w:rFonts w:ascii="Arial" w:hAnsi="Arial" w:cs="Arial"/>
          <w:sz w:val="28"/>
          <w:szCs w:val="28"/>
        </w:rPr>
        <w:t xml:space="preserve">, obtenidas </w:t>
      </w:r>
      <w:proofErr w:type="gramStart"/>
      <w:r w:rsidR="001138FE">
        <w:rPr>
          <w:rFonts w:ascii="Arial" w:hAnsi="Arial" w:cs="Arial"/>
          <w:sz w:val="28"/>
          <w:szCs w:val="28"/>
        </w:rPr>
        <w:t>la  fuentes</w:t>
      </w:r>
      <w:proofErr w:type="gramEnd"/>
      <w:r w:rsidR="001138FE">
        <w:rPr>
          <w:rFonts w:ascii="Arial" w:hAnsi="Arial" w:cs="Arial"/>
          <w:sz w:val="28"/>
          <w:szCs w:val="28"/>
        </w:rPr>
        <w:t xml:space="preserve">  se procede  a  la  formulación de la estrategia metodológica  investigativa.</w:t>
      </w:r>
    </w:p>
    <w:p w:rsidR="00707054" w:rsidRDefault="00707054" w:rsidP="001C09BD">
      <w:pPr>
        <w:spacing w:line="360" w:lineRule="auto"/>
        <w:jc w:val="both"/>
        <w:rPr>
          <w:rFonts w:ascii="Arial" w:hAnsi="Arial" w:cs="Arial"/>
          <w:sz w:val="28"/>
          <w:szCs w:val="28"/>
        </w:rPr>
      </w:pPr>
    </w:p>
    <w:p w:rsidR="00707054" w:rsidRDefault="00707054" w:rsidP="00EC745D">
      <w:pPr>
        <w:spacing w:line="360" w:lineRule="auto"/>
        <w:rPr>
          <w:rFonts w:ascii="Arial" w:hAnsi="Arial" w:cs="Arial"/>
          <w:sz w:val="28"/>
          <w:szCs w:val="28"/>
        </w:rPr>
      </w:pPr>
    </w:p>
    <w:p w:rsidR="00707054" w:rsidRDefault="00707054" w:rsidP="00EC745D">
      <w:pPr>
        <w:spacing w:line="360" w:lineRule="auto"/>
        <w:rPr>
          <w:rFonts w:ascii="Arial" w:hAnsi="Arial" w:cs="Arial"/>
          <w:sz w:val="28"/>
          <w:szCs w:val="28"/>
        </w:rPr>
      </w:pPr>
    </w:p>
    <w:p w:rsidR="00707054" w:rsidRDefault="00707054" w:rsidP="001138FE">
      <w:pPr>
        <w:spacing w:line="360" w:lineRule="auto"/>
        <w:jc w:val="center"/>
        <w:rPr>
          <w:rFonts w:ascii="Arial" w:hAnsi="Arial" w:cs="Arial"/>
          <w:b/>
          <w:sz w:val="28"/>
          <w:szCs w:val="28"/>
        </w:rPr>
      </w:pPr>
      <w:r w:rsidRPr="00707054">
        <w:rPr>
          <w:rFonts w:ascii="Arial" w:hAnsi="Arial" w:cs="Arial"/>
          <w:b/>
          <w:sz w:val="28"/>
          <w:szCs w:val="28"/>
        </w:rPr>
        <w:t>EL PROBLEMA DE INVESTIGACION</w:t>
      </w:r>
    </w:p>
    <w:p w:rsidR="00862A72" w:rsidRPr="00862A72" w:rsidRDefault="00862A72" w:rsidP="00862A72">
      <w:pPr>
        <w:spacing w:line="360" w:lineRule="auto"/>
        <w:rPr>
          <w:rFonts w:ascii="Arial" w:hAnsi="Arial" w:cs="Arial"/>
          <w:sz w:val="28"/>
          <w:szCs w:val="28"/>
        </w:rPr>
      </w:pPr>
    </w:p>
    <w:p w:rsidR="00707054" w:rsidRDefault="005A76DA" w:rsidP="001C09BD">
      <w:pPr>
        <w:spacing w:line="360" w:lineRule="auto"/>
        <w:jc w:val="both"/>
        <w:rPr>
          <w:rFonts w:ascii="Arial" w:hAnsi="Arial" w:cs="Arial"/>
          <w:sz w:val="28"/>
          <w:szCs w:val="28"/>
        </w:rPr>
      </w:pPr>
      <w:r>
        <w:rPr>
          <w:rFonts w:ascii="Arial" w:hAnsi="Arial" w:cs="Arial"/>
          <w:sz w:val="28"/>
          <w:szCs w:val="28"/>
        </w:rPr>
        <w:lastRenderedPageBreak/>
        <w:t xml:space="preserve">El </w:t>
      </w:r>
      <w:r w:rsidR="001138FE" w:rsidRPr="001138FE">
        <w:rPr>
          <w:rFonts w:ascii="Arial" w:hAnsi="Arial" w:cs="Arial"/>
          <w:sz w:val="28"/>
          <w:szCs w:val="28"/>
        </w:rPr>
        <w:t xml:space="preserve">problema  </w:t>
      </w:r>
      <w:r>
        <w:rPr>
          <w:rFonts w:ascii="Arial" w:hAnsi="Arial" w:cs="Arial"/>
          <w:sz w:val="28"/>
          <w:szCs w:val="28"/>
        </w:rPr>
        <w:t xml:space="preserve">que se plantea como objeto </w:t>
      </w:r>
      <w:r w:rsidR="001138FE" w:rsidRPr="001138FE">
        <w:rPr>
          <w:rFonts w:ascii="Arial" w:hAnsi="Arial" w:cs="Arial"/>
          <w:sz w:val="28"/>
          <w:szCs w:val="28"/>
        </w:rPr>
        <w:t>de investigación</w:t>
      </w:r>
      <w:r>
        <w:rPr>
          <w:rFonts w:ascii="Arial" w:hAnsi="Arial" w:cs="Arial"/>
          <w:sz w:val="28"/>
          <w:szCs w:val="28"/>
        </w:rPr>
        <w:t xml:space="preserve"> consiste en  </w:t>
      </w:r>
      <w:r w:rsidRPr="00862A72">
        <w:rPr>
          <w:rFonts w:ascii="Arial" w:hAnsi="Arial" w:cs="Arial"/>
          <w:b/>
          <w:sz w:val="28"/>
          <w:szCs w:val="28"/>
        </w:rPr>
        <w:t xml:space="preserve">El desconocimiento  de la historia, la cultura y las tradiciones del municipio de </w:t>
      </w:r>
      <w:proofErr w:type="spellStart"/>
      <w:r w:rsidRPr="00862A72">
        <w:rPr>
          <w:rFonts w:ascii="Arial" w:hAnsi="Arial" w:cs="Arial"/>
          <w:b/>
          <w:sz w:val="28"/>
          <w:szCs w:val="28"/>
        </w:rPr>
        <w:t>Bucarasica</w:t>
      </w:r>
      <w:proofErr w:type="spellEnd"/>
      <w:r w:rsidRPr="00862A72">
        <w:rPr>
          <w:rFonts w:ascii="Arial" w:hAnsi="Arial" w:cs="Arial"/>
          <w:b/>
          <w:sz w:val="28"/>
          <w:szCs w:val="28"/>
        </w:rPr>
        <w:t xml:space="preserve"> en su área urbana, afectando  su identidad</w:t>
      </w:r>
      <w:r>
        <w:rPr>
          <w:rFonts w:ascii="Arial" w:hAnsi="Arial" w:cs="Arial"/>
          <w:sz w:val="28"/>
          <w:szCs w:val="28"/>
        </w:rPr>
        <w:t>.</w:t>
      </w:r>
    </w:p>
    <w:p w:rsidR="00735B80" w:rsidRDefault="00735B80" w:rsidP="001C09BD">
      <w:pPr>
        <w:spacing w:line="360" w:lineRule="auto"/>
        <w:jc w:val="both"/>
        <w:rPr>
          <w:rFonts w:ascii="Arial" w:hAnsi="Arial" w:cs="Arial"/>
          <w:sz w:val="28"/>
          <w:szCs w:val="28"/>
        </w:rPr>
      </w:pPr>
      <w:r>
        <w:rPr>
          <w:rFonts w:ascii="Arial" w:hAnsi="Arial" w:cs="Arial"/>
          <w:sz w:val="28"/>
          <w:szCs w:val="28"/>
        </w:rPr>
        <w:t xml:space="preserve">La detección del problema  que interesa  esta investigación </w:t>
      </w:r>
      <w:proofErr w:type="spellStart"/>
      <w:r>
        <w:rPr>
          <w:rFonts w:ascii="Arial" w:hAnsi="Arial" w:cs="Arial"/>
          <w:sz w:val="28"/>
          <w:szCs w:val="28"/>
        </w:rPr>
        <w:t>aún</w:t>
      </w:r>
      <w:proofErr w:type="spellEnd"/>
      <w:r>
        <w:rPr>
          <w:rFonts w:ascii="Arial" w:hAnsi="Arial" w:cs="Arial"/>
          <w:sz w:val="28"/>
          <w:szCs w:val="28"/>
        </w:rPr>
        <w:t xml:space="preserve"> sabiendo que ya  existía  un documento histórico,  que de forma bien documentada expone aspectos referentes al objeto  de esta investigación, surgió porque considerábamos  que todavía hacía falta más claridad acerca de cómo de formó el municipio de </w:t>
      </w:r>
      <w:proofErr w:type="spellStart"/>
      <w:r>
        <w:rPr>
          <w:rFonts w:ascii="Arial" w:hAnsi="Arial" w:cs="Arial"/>
          <w:sz w:val="28"/>
          <w:szCs w:val="28"/>
        </w:rPr>
        <w:t>Bucarasica</w:t>
      </w:r>
      <w:proofErr w:type="spellEnd"/>
      <w:r>
        <w:rPr>
          <w:rFonts w:ascii="Arial" w:hAnsi="Arial" w:cs="Arial"/>
          <w:sz w:val="28"/>
          <w:szCs w:val="28"/>
        </w:rPr>
        <w:t>.</w:t>
      </w:r>
    </w:p>
    <w:p w:rsidR="00D82E37" w:rsidRDefault="00D82E37" w:rsidP="001C09BD">
      <w:pPr>
        <w:spacing w:line="360" w:lineRule="auto"/>
        <w:jc w:val="both"/>
        <w:rPr>
          <w:rFonts w:ascii="Arial" w:hAnsi="Arial" w:cs="Arial"/>
          <w:sz w:val="28"/>
          <w:szCs w:val="28"/>
        </w:rPr>
      </w:pPr>
      <w:r>
        <w:rPr>
          <w:rFonts w:ascii="Arial" w:hAnsi="Arial" w:cs="Arial"/>
          <w:sz w:val="28"/>
          <w:szCs w:val="28"/>
        </w:rPr>
        <w:t>La ausencia de ésta, acerca de cómo formamos parte de un pueblo, quiénes empezaron a vivir acá, cómo y quién  eran esas personas, de dónde vinieron los primeros pobladores, fueron las inquietudes expuestas por los estudiantes del grupo investigador  y la exploración diagnóstica  entre la comunidad sobre la historia    contribuyeron  para la formulación del problema central</w:t>
      </w:r>
      <w:r w:rsidR="00AA7963">
        <w:rPr>
          <w:rFonts w:ascii="Arial" w:hAnsi="Arial" w:cs="Arial"/>
          <w:sz w:val="28"/>
          <w:szCs w:val="28"/>
        </w:rPr>
        <w:t>.</w:t>
      </w:r>
    </w:p>
    <w:p w:rsidR="00AA7963" w:rsidRDefault="00AA7963" w:rsidP="001C09BD">
      <w:pPr>
        <w:spacing w:line="360" w:lineRule="auto"/>
        <w:jc w:val="both"/>
        <w:rPr>
          <w:rFonts w:ascii="Arial" w:hAnsi="Arial" w:cs="Arial"/>
          <w:sz w:val="28"/>
          <w:szCs w:val="28"/>
        </w:rPr>
      </w:pPr>
      <w:r>
        <w:rPr>
          <w:rFonts w:ascii="Arial" w:hAnsi="Arial" w:cs="Arial"/>
          <w:sz w:val="28"/>
          <w:szCs w:val="28"/>
        </w:rPr>
        <w:t>Las personas investigadas, oriundas de este municipio, pero que  hoy día ya no viven acá, fueron de gran ayuda, puesto  que forman</w:t>
      </w:r>
      <w:r w:rsidR="00DB379A">
        <w:rPr>
          <w:rFonts w:ascii="Arial" w:hAnsi="Arial" w:cs="Arial"/>
          <w:sz w:val="28"/>
          <w:szCs w:val="28"/>
        </w:rPr>
        <w:t xml:space="preserve"> parte  del problema que para ellos fue interesante,  pero que estaba sólo en sus memorias.  Por eso recuperar esta información fue de gran ayuda y complemento  a lo ya sabido por todos.</w:t>
      </w:r>
    </w:p>
    <w:p w:rsidR="0061009B" w:rsidRDefault="00DB379A" w:rsidP="001C09BD">
      <w:pPr>
        <w:spacing w:line="360" w:lineRule="auto"/>
        <w:jc w:val="both"/>
        <w:rPr>
          <w:rFonts w:ascii="Arial" w:hAnsi="Arial" w:cs="Arial"/>
          <w:sz w:val="28"/>
          <w:szCs w:val="28"/>
        </w:rPr>
      </w:pPr>
      <w:r>
        <w:rPr>
          <w:rFonts w:ascii="Arial" w:hAnsi="Arial" w:cs="Arial"/>
          <w:sz w:val="28"/>
          <w:szCs w:val="28"/>
        </w:rPr>
        <w:t xml:space="preserve">No se puede dejar pasar el tiempo, viendo  que las personas viven algunos años dentro de la comunidad, luego deciden por diferentes circunstancia  irse  del municipio  y llegan otras personas  con otras costumbres  que poco a poco van ocultando las </w:t>
      </w:r>
      <w:proofErr w:type="spellStart"/>
      <w:r>
        <w:rPr>
          <w:rFonts w:ascii="Arial" w:hAnsi="Arial" w:cs="Arial"/>
          <w:sz w:val="28"/>
          <w:szCs w:val="28"/>
        </w:rPr>
        <w:t>anteriores,sin</w:t>
      </w:r>
      <w:proofErr w:type="spellEnd"/>
      <w:r>
        <w:rPr>
          <w:rFonts w:ascii="Arial" w:hAnsi="Arial" w:cs="Arial"/>
          <w:sz w:val="28"/>
          <w:szCs w:val="28"/>
        </w:rPr>
        <w:t xml:space="preserve"> darse cuenta que el pueblo  necesita de identidad. Esta indiferencia ante lo </w:t>
      </w:r>
      <w:r>
        <w:rPr>
          <w:rFonts w:ascii="Arial" w:hAnsi="Arial" w:cs="Arial"/>
          <w:sz w:val="28"/>
          <w:szCs w:val="28"/>
        </w:rPr>
        <w:lastRenderedPageBreak/>
        <w:t xml:space="preserve">pasado y ante los que han sido  los pilares ancestrales del municipio de </w:t>
      </w:r>
      <w:proofErr w:type="spellStart"/>
      <w:r>
        <w:rPr>
          <w:rFonts w:ascii="Arial" w:hAnsi="Arial" w:cs="Arial"/>
          <w:sz w:val="28"/>
          <w:szCs w:val="28"/>
        </w:rPr>
        <w:t>Bucarasica</w:t>
      </w:r>
      <w:proofErr w:type="spellEnd"/>
      <w:r>
        <w:rPr>
          <w:rFonts w:ascii="Arial" w:hAnsi="Arial" w:cs="Arial"/>
          <w:sz w:val="28"/>
          <w:szCs w:val="28"/>
        </w:rPr>
        <w:t>, fue  el motivo para</w:t>
      </w:r>
      <w:r w:rsidR="0061009B">
        <w:rPr>
          <w:rFonts w:ascii="Arial" w:hAnsi="Arial" w:cs="Arial"/>
          <w:sz w:val="28"/>
          <w:szCs w:val="28"/>
        </w:rPr>
        <w:t xml:space="preserve"> el grupo </w:t>
      </w:r>
      <w:r w:rsidR="0061009B" w:rsidRPr="0061009B">
        <w:rPr>
          <w:rFonts w:ascii="Arial" w:hAnsi="Arial" w:cs="Arial"/>
          <w:b/>
          <w:sz w:val="28"/>
          <w:szCs w:val="28"/>
        </w:rPr>
        <w:t>Investigadores Búcaros</w:t>
      </w:r>
      <w:r w:rsidR="0061009B">
        <w:rPr>
          <w:rFonts w:ascii="Arial" w:hAnsi="Arial" w:cs="Arial"/>
          <w:b/>
          <w:sz w:val="28"/>
          <w:szCs w:val="28"/>
        </w:rPr>
        <w:t xml:space="preserve">, </w:t>
      </w:r>
      <w:r w:rsidR="0061009B" w:rsidRPr="0061009B">
        <w:rPr>
          <w:rFonts w:ascii="Arial" w:hAnsi="Arial" w:cs="Arial"/>
          <w:sz w:val="28"/>
          <w:szCs w:val="28"/>
        </w:rPr>
        <w:t>se d</w:t>
      </w:r>
      <w:r w:rsidR="0061009B">
        <w:rPr>
          <w:rFonts w:ascii="Arial" w:hAnsi="Arial" w:cs="Arial"/>
          <w:sz w:val="28"/>
          <w:szCs w:val="28"/>
        </w:rPr>
        <w:t xml:space="preserve">iera a la tarea de recuperar parte de historia, tradición e identidad, que permanece dormida  en un tiempo y que es muy importante para dar a conocer a las generaciones </w:t>
      </w:r>
      <w:proofErr w:type="gramStart"/>
      <w:r w:rsidR="0061009B">
        <w:rPr>
          <w:rFonts w:ascii="Arial" w:hAnsi="Arial" w:cs="Arial"/>
          <w:sz w:val="28"/>
          <w:szCs w:val="28"/>
        </w:rPr>
        <w:t xml:space="preserve">venideras </w:t>
      </w:r>
      <w:r w:rsidR="002252E8">
        <w:rPr>
          <w:rFonts w:ascii="Arial" w:hAnsi="Arial" w:cs="Arial"/>
          <w:sz w:val="28"/>
          <w:szCs w:val="28"/>
        </w:rPr>
        <w:t>.</w:t>
      </w:r>
      <w:proofErr w:type="gramEnd"/>
    </w:p>
    <w:p w:rsidR="002252E8" w:rsidRPr="0061009B" w:rsidRDefault="002252E8" w:rsidP="001C09BD">
      <w:pPr>
        <w:spacing w:line="360" w:lineRule="auto"/>
        <w:jc w:val="both"/>
        <w:rPr>
          <w:rFonts w:ascii="Arial" w:hAnsi="Arial" w:cs="Arial"/>
          <w:sz w:val="28"/>
          <w:szCs w:val="28"/>
        </w:rPr>
      </w:pPr>
    </w:p>
    <w:p w:rsidR="00DB379A" w:rsidRDefault="00DB379A" w:rsidP="001C09BD">
      <w:pPr>
        <w:spacing w:line="360" w:lineRule="auto"/>
        <w:jc w:val="both"/>
        <w:rPr>
          <w:rFonts w:ascii="Arial" w:hAnsi="Arial" w:cs="Arial"/>
          <w:sz w:val="28"/>
          <w:szCs w:val="28"/>
        </w:rPr>
      </w:pPr>
    </w:p>
    <w:p w:rsidR="00862A72" w:rsidRDefault="00862A72" w:rsidP="001138FE">
      <w:pPr>
        <w:spacing w:line="360" w:lineRule="auto"/>
        <w:rPr>
          <w:rFonts w:ascii="Arial" w:hAnsi="Arial" w:cs="Arial"/>
          <w:sz w:val="28"/>
          <w:szCs w:val="28"/>
        </w:rPr>
      </w:pPr>
    </w:p>
    <w:p w:rsidR="00862A72" w:rsidRDefault="00862A72" w:rsidP="001138FE">
      <w:pPr>
        <w:spacing w:line="360" w:lineRule="auto"/>
        <w:rPr>
          <w:rFonts w:ascii="Arial" w:hAnsi="Arial" w:cs="Arial"/>
          <w:sz w:val="28"/>
          <w:szCs w:val="28"/>
        </w:rPr>
      </w:pPr>
    </w:p>
    <w:p w:rsidR="00862A72" w:rsidRDefault="00862A72" w:rsidP="001138FE">
      <w:pPr>
        <w:spacing w:line="360" w:lineRule="auto"/>
        <w:rPr>
          <w:rFonts w:ascii="Arial" w:hAnsi="Arial" w:cs="Arial"/>
          <w:sz w:val="28"/>
          <w:szCs w:val="28"/>
        </w:rPr>
      </w:pPr>
    </w:p>
    <w:p w:rsidR="00862A72" w:rsidRDefault="00862A72" w:rsidP="001138FE">
      <w:pPr>
        <w:spacing w:line="360" w:lineRule="auto"/>
        <w:rPr>
          <w:rFonts w:ascii="Arial" w:hAnsi="Arial" w:cs="Arial"/>
          <w:sz w:val="28"/>
          <w:szCs w:val="28"/>
        </w:rPr>
      </w:pPr>
    </w:p>
    <w:p w:rsidR="00862A72" w:rsidRDefault="00862A72" w:rsidP="001138FE">
      <w:pPr>
        <w:spacing w:line="360" w:lineRule="auto"/>
        <w:rPr>
          <w:rFonts w:ascii="Arial" w:hAnsi="Arial" w:cs="Arial"/>
          <w:sz w:val="28"/>
          <w:szCs w:val="28"/>
        </w:rPr>
      </w:pPr>
    </w:p>
    <w:p w:rsidR="00862A72" w:rsidRDefault="00862A72" w:rsidP="001138FE">
      <w:pPr>
        <w:spacing w:line="360" w:lineRule="auto"/>
        <w:rPr>
          <w:rFonts w:ascii="Arial" w:hAnsi="Arial" w:cs="Arial"/>
          <w:sz w:val="28"/>
          <w:szCs w:val="28"/>
        </w:rPr>
      </w:pPr>
    </w:p>
    <w:p w:rsidR="00862A72" w:rsidRDefault="00862A72" w:rsidP="001138FE">
      <w:pPr>
        <w:spacing w:line="360" w:lineRule="auto"/>
        <w:rPr>
          <w:rFonts w:ascii="Arial" w:hAnsi="Arial" w:cs="Arial"/>
          <w:sz w:val="28"/>
          <w:szCs w:val="28"/>
        </w:rPr>
      </w:pPr>
    </w:p>
    <w:p w:rsidR="00862A72" w:rsidRDefault="00862A72" w:rsidP="001138FE">
      <w:pPr>
        <w:spacing w:line="360" w:lineRule="auto"/>
        <w:rPr>
          <w:rFonts w:ascii="Arial" w:hAnsi="Arial" w:cs="Arial"/>
          <w:sz w:val="28"/>
          <w:szCs w:val="28"/>
        </w:rPr>
      </w:pPr>
    </w:p>
    <w:p w:rsidR="00862A72" w:rsidRDefault="00862A72" w:rsidP="001138FE">
      <w:pPr>
        <w:spacing w:line="360" w:lineRule="auto"/>
        <w:rPr>
          <w:rFonts w:ascii="Arial" w:hAnsi="Arial" w:cs="Arial"/>
          <w:sz w:val="28"/>
          <w:szCs w:val="28"/>
        </w:rPr>
      </w:pPr>
    </w:p>
    <w:p w:rsidR="00862A72" w:rsidRDefault="00862A72" w:rsidP="00862A72">
      <w:pPr>
        <w:spacing w:line="360" w:lineRule="auto"/>
        <w:jc w:val="center"/>
        <w:rPr>
          <w:rFonts w:ascii="Arial" w:hAnsi="Arial" w:cs="Arial"/>
          <w:b/>
          <w:sz w:val="28"/>
          <w:szCs w:val="28"/>
        </w:rPr>
      </w:pPr>
    </w:p>
    <w:p w:rsidR="00862A72" w:rsidRDefault="00862A72" w:rsidP="00862A72">
      <w:pPr>
        <w:spacing w:line="360" w:lineRule="auto"/>
        <w:jc w:val="center"/>
        <w:rPr>
          <w:rFonts w:ascii="Arial" w:hAnsi="Arial" w:cs="Arial"/>
          <w:b/>
          <w:sz w:val="28"/>
          <w:szCs w:val="28"/>
        </w:rPr>
      </w:pPr>
    </w:p>
    <w:p w:rsidR="00862A72" w:rsidRDefault="00862A72" w:rsidP="00862A72">
      <w:pPr>
        <w:spacing w:line="360" w:lineRule="auto"/>
        <w:jc w:val="center"/>
        <w:rPr>
          <w:rFonts w:ascii="Arial" w:hAnsi="Arial" w:cs="Arial"/>
          <w:b/>
          <w:sz w:val="28"/>
          <w:szCs w:val="28"/>
        </w:rPr>
      </w:pPr>
      <w:r w:rsidRPr="00862A72">
        <w:rPr>
          <w:rFonts w:ascii="Arial" w:hAnsi="Arial" w:cs="Arial"/>
          <w:b/>
          <w:sz w:val="28"/>
          <w:szCs w:val="28"/>
        </w:rPr>
        <w:t>TRAYECTORIA  DE INDAGACION</w:t>
      </w:r>
    </w:p>
    <w:p w:rsidR="008D24AF" w:rsidRDefault="008D24AF" w:rsidP="001C09BD">
      <w:pPr>
        <w:spacing w:line="360" w:lineRule="auto"/>
        <w:jc w:val="both"/>
        <w:rPr>
          <w:rFonts w:ascii="Arial" w:hAnsi="Arial" w:cs="Arial"/>
          <w:b/>
          <w:sz w:val="28"/>
          <w:szCs w:val="28"/>
        </w:rPr>
      </w:pPr>
    </w:p>
    <w:p w:rsidR="00862A72" w:rsidRDefault="00862A72" w:rsidP="001C09BD">
      <w:pPr>
        <w:spacing w:line="360" w:lineRule="auto"/>
        <w:jc w:val="both"/>
        <w:rPr>
          <w:rFonts w:ascii="Arial" w:hAnsi="Arial" w:cs="Arial"/>
          <w:sz w:val="28"/>
          <w:szCs w:val="28"/>
        </w:rPr>
      </w:pPr>
      <w:r>
        <w:rPr>
          <w:rFonts w:ascii="Arial" w:hAnsi="Arial" w:cs="Arial"/>
          <w:sz w:val="28"/>
          <w:szCs w:val="28"/>
        </w:rPr>
        <w:lastRenderedPageBreak/>
        <w:t>Se convoca  a los estudiantes para que participen en la escogencia  de la metodología  de investigación que mejor corresponda  y que facilite la obtención de resultados.</w:t>
      </w:r>
    </w:p>
    <w:p w:rsidR="004E6A96" w:rsidRDefault="004E6A96" w:rsidP="001C09BD">
      <w:pPr>
        <w:spacing w:line="360" w:lineRule="auto"/>
        <w:jc w:val="both"/>
        <w:rPr>
          <w:rFonts w:ascii="Arial" w:hAnsi="Arial" w:cs="Arial"/>
          <w:sz w:val="28"/>
          <w:szCs w:val="28"/>
        </w:rPr>
      </w:pPr>
      <w:r>
        <w:rPr>
          <w:rFonts w:ascii="Arial" w:hAnsi="Arial" w:cs="Arial"/>
          <w:sz w:val="28"/>
          <w:szCs w:val="28"/>
        </w:rPr>
        <w:t>Después de llegar  a acuerdos se define aplicar  la metodología de trabajo participante para obtener la información mediante  las estrategias  de la entrevista para recoger las memorias  orales, la consulta  en fuentes  directas como libro  y archivos de la parroquia, alcaldía  y la  observación  directa de algunas fuentes  indirectas  como material  arqueológico.</w:t>
      </w:r>
    </w:p>
    <w:p w:rsidR="00B8451B" w:rsidRDefault="004E6A96" w:rsidP="001C09BD">
      <w:pPr>
        <w:spacing w:line="360" w:lineRule="auto"/>
        <w:jc w:val="both"/>
        <w:rPr>
          <w:rFonts w:ascii="Arial" w:hAnsi="Arial" w:cs="Arial"/>
          <w:sz w:val="28"/>
          <w:szCs w:val="28"/>
        </w:rPr>
      </w:pPr>
      <w:r>
        <w:rPr>
          <w:rFonts w:ascii="Arial" w:hAnsi="Arial" w:cs="Arial"/>
          <w:sz w:val="28"/>
          <w:szCs w:val="28"/>
        </w:rPr>
        <w:t>Para  recoger la información  oral se diseñaron  entrevistas</w:t>
      </w:r>
      <w:r w:rsidR="009D2B0F">
        <w:rPr>
          <w:rFonts w:ascii="Arial" w:hAnsi="Arial" w:cs="Arial"/>
          <w:sz w:val="28"/>
          <w:szCs w:val="28"/>
        </w:rPr>
        <w:t xml:space="preserve">  que fueron aplicadas  contando de antemano   con un cronograma,  en  el área urbana del municipio  y en otros municipios  a  diferentes  personas   mayores de edad  que se encuentran en   </w:t>
      </w:r>
      <w:proofErr w:type="spellStart"/>
      <w:r w:rsidR="009D2B0F">
        <w:rPr>
          <w:rFonts w:ascii="Arial" w:hAnsi="Arial" w:cs="Arial"/>
          <w:sz w:val="28"/>
          <w:szCs w:val="28"/>
        </w:rPr>
        <w:t>Bucarasica</w:t>
      </w:r>
      <w:proofErr w:type="spellEnd"/>
      <w:r w:rsidR="009D2B0F">
        <w:rPr>
          <w:rFonts w:ascii="Arial" w:hAnsi="Arial" w:cs="Arial"/>
          <w:sz w:val="28"/>
          <w:szCs w:val="28"/>
        </w:rPr>
        <w:t>, especialmente  en el área urbana  y en otras localidades.</w:t>
      </w:r>
    </w:p>
    <w:p w:rsidR="009D2B0F" w:rsidRDefault="009D2B0F" w:rsidP="001C09BD">
      <w:pPr>
        <w:spacing w:line="360" w:lineRule="auto"/>
        <w:jc w:val="both"/>
        <w:rPr>
          <w:rFonts w:ascii="Arial" w:hAnsi="Arial" w:cs="Arial"/>
          <w:sz w:val="28"/>
          <w:szCs w:val="28"/>
        </w:rPr>
      </w:pPr>
      <w:r>
        <w:rPr>
          <w:rFonts w:ascii="Arial" w:hAnsi="Arial" w:cs="Arial"/>
          <w:sz w:val="28"/>
          <w:szCs w:val="28"/>
        </w:rPr>
        <w:t>También se indagó  en otras fuentes directas  halladas, el único libro “</w:t>
      </w:r>
      <w:r w:rsidR="00B8451B">
        <w:rPr>
          <w:rFonts w:ascii="Arial" w:hAnsi="Arial" w:cs="Arial"/>
          <w:sz w:val="28"/>
          <w:szCs w:val="28"/>
        </w:rPr>
        <w:t>cerca de las estrellas”.</w:t>
      </w:r>
    </w:p>
    <w:p w:rsidR="00B8451B" w:rsidRDefault="00B8451B" w:rsidP="001C09BD">
      <w:pPr>
        <w:spacing w:line="360" w:lineRule="auto"/>
        <w:jc w:val="both"/>
        <w:rPr>
          <w:rFonts w:ascii="Arial" w:hAnsi="Arial" w:cs="Arial"/>
          <w:sz w:val="28"/>
          <w:szCs w:val="28"/>
        </w:rPr>
      </w:pPr>
      <w:r>
        <w:rPr>
          <w:rFonts w:ascii="Arial" w:hAnsi="Arial" w:cs="Arial"/>
          <w:sz w:val="28"/>
          <w:szCs w:val="28"/>
        </w:rPr>
        <w:t>Se han desarrollado  las bitácoras que dan cuenta  del proceso llevado  en las trayectorias de indagación.</w:t>
      </w:r>
    </w:p>
    <w:p w:rsidR="00B8451B" w:rsidRDefault="00B8451B" w:rsidP="001C09BD">
      <w:pPr>
        <w:spacing w:line="360" w:lineRule="auto"/>
        <w:jc w:val="both"/>
        <w:rPr>
          <w:rFonts w:ascii="Arial" w:hAnsi="Arial" w:cs="Arial"/>
          <w:sz w:val="28"/>
          <w:szCs w:val="28"/>
        </w:rPr>
      </w:pPr>
      <w:r>
        <w:rPr>
          <w:rFonts w:ascii="Arial" w:hAnsi="Arial" w:cs="Arial"/>
          <w:sz w:val="28"/>
          <w:szCs w:val="28"/>
        </w:rPr>
        <w:t>También se ha registrado    información  en videos  y fotografías</w:t>
      </w:r>
    </w:p>
    <w:p w:rsidR="00B8451B" w:rsidRDefault="00B8451B" w:rsidP="001C09BD">
      <w:pPr>
        <w:spacing w:line="360" w:lineRule="auto"/>
        <w:jc w:val="both"/>
        <w:rPr>
          <w:rFonts w:ascii="Arial" w:hAnsi="Arial" w:cs="Arial"/>
          <w:sz w:val="28"/>
          <w:szCs w:val="28"/>
        </w:rPr>
      </w:pPr>
    </w:p>
    <w:p w:rsidR="00B8451B" w:rsidRDefault="00B8451B" w:rsidP="00862A72">
      <w:pPr>
        <w:spacing w:line="360" w:lineRule="auto"/>
        <w:rPr>
          <w:rFonts w:ascii="Arial" w:hAnsi="Arial" w:cs="Arial"/>
          <w:sz w:val="28"/>
          <w:szCs w:val="28"/>
        </w:rPr>
      </w:pPr>
    </w:p>
    <w:p w:rsidR="00B8451B" w:rsidRDefault="00B8451B" w:rsidP="00862A72">
      <w:pPr>
        <w:spacing w:line="360" w:lineRule="auto"/>
        <w:rPr>
          <w:rFonts w:ascii="Arial" w:hAnsi="Arial" w:cs="Arial"/>
          <w:sz w:val="28"/>
          <w:szCs w:val="28"/>
        </w:rPr>
      </w:pPr>
    </w:p>
    <w:p w:rsidR="00B8451B" w:rsidRDefault="00B8451B" w:rsidP="00B8451B">
      <w:pPr>
        <w:spacing w:line="360" w:lineRule="auto"/>
        <w:jc w:val="center"/>
        <w:rPr>
          <w:rFonts w:ascii="Arial" w:hAnsi="Arial" w:cs="Arial"/>
          <w:b/>
          <w:sz w:val="28"/>
          <w:szCs w:val="28"/>
        </w:rPr>
      </w:pPr>
      <w:r w:rsidRPr="00B8451B">
        <w:rPr>
          <w:rFonts w:ascii="Arial" w:hAnsi="Arial" w:cs="Arial"/>
          <w:b/>
          <w:sz w:val="28"/>
          <w:szCs w:val="28"/>
        </w:rPr>
        <w:t>RECORRIDO  DE LAS TRAYECCTORIAS DE INDAGACION</w:t>
      </w:r>
    </w:p>
    <w:p w:rsidR="006843E8" w:rsidRPr="00B8451B" w:rsidRDefault="006843E8" w:rsidP="00B8451B">
      <w:pPr>
        <w:spacing w:line="360" w:lineRule="auto"/>
        <w:jc w:val="center"/>
        <w:rPr>
          <w:rFonts w:ascii="Arial" w:hAnsi="Arial" w:cs="Arial"/>
          <w:b/>
          <w:sz w:val="28"/>
          <w:szCs w:val="28"/>
        </w:rPr>
      </w:pPr>
    </w:p>
    <w:p w:rsidR="006E45BB" w:rsidRDefault="0037047B" w:rsidP="001C09BD">
      <w:pPr>
        <w:spacing w:line="360" w:lineRule="auto"/>
        <w:jc w:val="both"/>
        <w:rPr>
          <w:rFonts w:ascii="Arial" w:hAnsi="Arial" w:cs="Arial"/>
          <w:sz w:val="28"/>
          <w:szCs w:val="28"/>
        </w:rPr>
      </w:pPr>
      <w:r>
        <w:rPr>
          <w:rFonts w:ascii="Arial" w:hAnsi="Arial" w:cs="Arial"/>
          <w:sz w:val="28"/>
          <w:szCs w:val="28"/>
        </w:rPr>
        <w:t xml:space="preserve">Después de aplicar  las entrevistas  a diferentes personas seleccionadas,   tanto del  área urbana del municipio  de </w:t>
      </w:r>
      <w:proofErr w:type="spellStart"/>
      <w:r>
        <w:rPr>
          <w:rFonts w:ascii="Arial" w:hAnsi="Arial" w:cs="Arial"/>
          <w:sz w:val="28"/>
          <w:szCs w:val="28"/>
        </w:rPr>
        <w:t>Bucarasica</w:t>
      </w:r>
      <w:proofErr w:type="spellEnd"/>
      <w:r>
        <w:rPr>
          <w:rFonts w:ascii="Arial" w:hAnsi="Arial" w:cs="Arial"/>
          <w:sz w:val="28"/>
          <w:szCs w:val="28"/>
        </w:rPr>
        <w:t xml:space="preserve"> como en otras localidades, se obtuvo amplia  y variada  información que da cuenta de los sucesos históricos  que no se han registrado en documentos, así como  de costumbres, formas de vida, elementos culturales, establecimiento  de las familias  de generaciones pasadas.</w:t>
      </w:r>
    </w:p>
    <w:p w:rsidR="008F0491" w:rsidRDefault="006843E8" w:rsidP="001C09BD">
      <w:pPr>
        <w:spacing w:line="360" w:lineRule="auto"/>
        <w:jc w:val="both"/>
        <w:rPr>
          <w:rFonts w:ascii="Arial" w:hAnsi="Arial" w:cs="Arial"/>
          <w:sz w:val="28"/>
          <w:szCs w:val="28"/>
        </w:rPr>
      </w:pPr>
      <w:r>
        <w:rPr>
          <w:rFonts w:ascii="Arial" w:hAnsi="Arial" w:cs="Arial"/>
          <w:sz w:val="28"/>
          <w:szCs w:val="28"/>
        </w:rPr>
        <w:t xml:space="preserve">Mediante la observación directa, se encuentran algunos  restos arqueológicos que evidencian  la presencia de culturas indígenas en este territorio de </w:t>
      </w:r>
      <w:proofErr w:type="spellStart"/>
      <w:r>
        <w:rPr>
          <w:rFonts w:ascii="Arial" w:hAnsi="Arial" w:cs="Arial"/>
          <w:sz w:val="28"/>
          <w:szCs w:val="28"/>
        </w:rPr>
        <w:t>Bucarasica</w:t>
      </w:r>
      <w:proofErr w:type="spellEnd"/>
      <w:r>
        <w:rPr>
          <w:rFonts w:ascii="Arial" w:hAnsi="Arial" w:cs="Arial"/>
          <w:sz w:val="28"/>
          <w:szCs w:val="28"/>
        </w:rPr>
        <w:t>.</w:t>
      </w:r>
    </w:p>
    <w:p w:rsidR="006843E8" w:rsidRDefault="006843E8" w:rsidP="001C09BD">
      <w:pPr>
        <w:spacing w:line="360" w:lineRule="auto"/>
        <w:jc w:val="both"/>
        <w:rPr>
          <w:rFonts w:ascii="Arial" w:hAnsi="Arial" w:cs="Arial"/>
          <w:sz w:val="28"/>
          <w:szCs w:val="28"/>
        </w:rPr>
      </w:pPr>
      <w:r>
        <w:rPr>
          <w:rFonts w:ascii="Arial" w:hAnsi="Arial" w:cs="Arial"/>
          <w:sz w:val="28"/>
          <w:szCs w:val="28"/>
        </w:rPr>
        <w:t xml:space="preserve">En la consulta  en fuentes  directas como documentos impresos y libros de  la parroquia, </w:t>
      </w:r>
      <w:r w:rsidR="00A647AF">
        <w:rPr>
          <w:rFonts w:ascii="Arial" w:hAnsi="Arial" w:cs="Arial"/>
          <w:sz w:val="28"/>
          <w:szCs w:val="28"/>
        </w:rPr>
        <w:t>alcaldía, biblioteca municipal, periódicos de archivo, fotografías, se encontraron aspectos  que muestran los inicios  de la conformación del poblado.</w:t>
      </w:r>
    </w:p>
    <w:p w:rsidR="005F1972" w:rsidRDefault="005F1972" w:rsidP="001C09BD">
      <w:pPr>
        <w:spacing w:line="360" w:lineRule="auto"/>
        <w:jc w:val="both"/>
        <w:rPr>
          <w:rFonts w:ascii="Arial" w:hAnsi="Arial" w:cs="Arial"/>
          <w:sz w:val="28"/>
          <w:szCs w:val="28"/>
        </w:rPr>
      </w:pPr>
    </w:p>
    <w:p w:rsidR="00A647AF" w:rsidRDefault="00A647AF" w:rsidP="00862A72">
      <w:pPr>
        <w:spacing w:line="360" w:lineRule="auto"/>
        <w:rPr>
          <w:rFonts w:ascii="Arial" w:hAnsi="Arial" w:cs="Arial"/>
          <w:sz w:val="28"/>
          <w:szCs w:val="28"/>
        </w:rPr>
      </w:pPr>
    </w:p>
    <w:p w:rsidR="00A647AF" w:rsidRDefault="00A647AF" w:rsidP="00862A72">
      <w:pPr>
        <w:spacing w:line="360" w:lineRule="auto"/>
        <w:rPr>
          <w:rFonts w:ascii="Arial" w:hAnsi="Arial" w:cs="Arial"/>
          <w:sz w:val="28"/>
          <w:szCs w:val="28"/>
        </w:rPr>
      </w:pPr>
    </w:p>
    <w:p w:rsidR="00A647AF" w:rsidRDefault="00A647AF" w:rsidP="00862A72">
      <w:pPr>
        <w:spacing w:line="360" w:lineRule="auto"/>
        <w:rPr>
          <w:rFonts w:ascii="Arial" w:hAnsi="Arial" w:cs="Arial"/>
          <w:sz w:val="28"/>
          <w:szCs w:val="28"/>
        </w:rPr>
      </w:pPr>
    </w:p>
    <w:p w:rsidR="00A647AF" w:rsidRDefault="00A647AF" w:rsidP="00862A72">
      <w:pPr>
        <w:spacing w:line="360" w:lineRule="auto"/>
        <w:rPr>
          <w:rFonts w:ascii="Arial" w:hAnsi="Arial" w:cs="Arial"/>
          <w:sz w:val="28"/>
          <w:szCs w:val="28"/>
        </w:rPr>
      </w:pPr>
    </w:p>
    <w:p w:rsidR="00A647AF" w:rsidRDefault="00A647AF" w:rsidP="00862A72">
      <w:pPr>
        <w:spacing w:line="360" w:lineRule="auto"/>
        <w:rPr>
          <w:rFonts w:ascii="Arial" w:hAnsi="Arial" w:cs="Arial"/>
          <w:sz w:val="28"/>
          <w:szCs w:val="28"/>
        </w:rPr>
      </w:pPr>
    </w:p>
    <w:p w:rsidR="00A647AF" w:rsidRDefault="00A647AF" w:rsidP="00862A72">
      <w:pPr>
        <w:spacing w:line="360" w:lineRule="auto"/>
        <w:rPr>
          <w:rFonts w:ascii="Arial" w:hAnsi="Arial" w:cs="Arial"/>
          <w:sz w:val="28"/>
          <w:szCs w:val="28"/>
        </w:rPr>
      </w:pPr>
    </w:p>
    <w:p w:rsidR="00A647AF" w:rsidRDefault="00A647AF" w:rsidP="00862A72">
      <w:pPr>
        <w:spacing w:line="360" w:lineRule="auto"/>
        <w:rPr>
          <w:rFonts w:ascii="Arial" w:hAnsi="Arial" w:cs="Arial"/>
          <w:b/>
          <w:sz w:val="28"/>
          <w:szCs w:val="28"/>
        </w:rPr>
      </w:pPr>
    </w:p>
    <w:p w:rsidR="00A647AF" w:rsidRDefault="00A647AF" w:rsidP="00A647AF">
      <w:pPr>
        <w:spacing w:line="360" w:lineRule="auto"/>
        <w:jc w:val="center"/>
        <w:rPr>
          <w:rFonts w:ascii="Arial" w:hAnsi="Arial" w:cs="Arial"/>
          <w:b/>
          <w:sz w:val="28"/>
          <w:szCs w:val="28"/>
        </w:rPr>
      </w:pPr>
      <w:r w:rsidRPr="00A647AF">
        <w:rPr>
          <w:rFonts w:ascii="Arial" w:hAnsi="Arial" w:cs="Arial"/>
          <w:b/>
          <w:sz w:val="28"/>
          <w:szCs w:val="28"/>
        </w:rPr>
        <w:t>REFLEXION Y ANALISIS  DE  RESULTADOS</w:t>
      </w:r>
    </w:p>
    <w:p w:rsidR="001C09BD" w:rsidRPr="00A647AF" w:rsidRDefault="001C09BD" w:rsidP="00A647AF">
      <w:pPr>
        <w:spacing w:line="360" w:lineRule="auto"/>
        <w:jc w:val="center"/>
        <w:rPr>
          <w:rFonts w:ascii="Arial" w:hAnsi="Arial" w:cs="Arial"/>
          <w:b/>
          <w:sz w:val="28"/>
          <w:szCs w:val="28"/>
        </w:rPr>
      </w:pPr>
    </w:p>
    <w:p w:rsidR="005F1972" w:rsidRDefault="005F1972" w:rsidP="001C09BD">
      <w:pPr>
        <w:spacing w:line="360" w:lineRule="auto"/>
        <w:rPr>
          <w:rFonts w:ascii="Arial" w:hAnsi="Arial" w:cs="Arial"/>
          <w:sz w:val="28"/>
          <w:szCs w:val="28"/>
        </w:rPr>
      </w:pPr>
      <w:r>
        <w:rPr>
          <w:rFonts w:ascii="Arial" w:hAnsi="Arial" w:cs="Arial"/>
          <w:sz w:val="28"/>
          <w:szCs w:val="28"/>
        </w:rPr>
        <w:t xml:space="preserve">La entrevista </w:t>
      </w:r>
      <w:proofErr w:type="gramStart"/>
      <w:r>
        <w:rPr>
          <w:rFonts w:ascii="Arial" w:hAnsi="Arial" w:cs="Arial"/>
          <w:sz w:val="28"/>
          <w:szCs w:val="28"/>
        </w:rPr>
        <w:t>a</w:t>
      </w:r>
      <w:r w:rsidR="005C34C1">
        <w:rPr>
          <w:rFonts w:ascii="Arial" w:hAnsi="Arial" w:cs="Arial"/>
          <w:sz w:val="28"/>
          <w:szCs w:val="28"/>
        </w:rPr>
        <w:t xml:space="preserve"> </w:t>
      </w:r>
      <w:r w:rsidR="00B60A83">
        <w:rPr>
          <w:rFonts w:ascii="Arial" w:hAnsi="Arial" w:cs="Arial"/>
          <w:sz w:val="28"/>
          <w:szCs w:val="28"/>
        </w:rPr>
        <w:t xml:space="preserve"> </w:t>
      </w:r>
      <w:r>
        <w:rPr>
          <w:rFonts w:ascii="Arial" w:hAnsi="Arial" w:cs="Arial"/>
          <w:sz w:val="28"/>
          <w:szCs w:val="28"/>
        </w:rPr>
        <w:t xml:space="preserve"> la</w:t>
      </w:r>
      <w:r w:rsidR="005C34C1">
        <w:rPr>
          <w:rFonts w:ascii="Arial" w:hAnsi="Arial" w:cs="Arial"/>
          <w:sz w:val="28"/>
          <w:szCs w:val="28"/>
        </w:rPr>
        <w:t xml:space="preserve"> </w:t>
      </w:r>
      <w:r>
        <w:rPr>
          <w:rFonts w:ascii="Arial" w:hAnsi="Arial" w:cs="Arial"/>
          <w:sz w:val="28"/>
          <w:szCs w:val="28"/>
        </w:rPr>
        <w:t xml:space="preserve"> personas  oriundas  de este municipio </w:t>
      </w:r>
      <w:proofErr w:type="gramEnd"/>
      <w:r>
        <w:rPr>
          <w:rFonts w:ascii="Arial" w:hAnsi="Arial" w:cs="Arial"/>
          <w:sz w:val="28"/>
          <w:szCs w:val="28"/>
        </w:rPr>
        <w:t xml:space="preserve"> que se encuentran viviendo en este y en otras localidades, nos proporcionó  variada información  muy útil y enriquecedora para el objeto de la investigación.</w:t>
      </w:r>
    </w:p>
    <w:p w:rsidR="00B60A83" w:rsidRDefault="005F1972" w:rsidP="001C09BD">
      <w:pPr>
        <w:spacing w:line="360" w:lineRule="auto"/>
        <w:jc w:val="both"/>
        <w:rPr>
          <w:rFonts w:ascii="Arial" w:hAnsi="Arial" w:cs="Arial"/>
          <w:sz w:val="28"/>
          <w:szCs w:val="28"/>
        </w:rPr>
      </w:pPr>
      <w:r>
        <w:rPr>
          <w:rFonts w:ascii="Arial" w:hAnsi="Arial" w:cs="Arial"/>
          <w:sz w:val="28"/>
          <w:szCs w:val="28"/>
        </w:rPr>
        <w:t>Algunos  relatos  orales  fueron evidenciados  mediante fo</w:t>
      </w:r>
      <w:r w:rsidR="00B60A83">
        <w:rPr>
          <w:rFonts w:ascii="Arial" w:hAnsi="Arial" w:cs="Arial"/>
          <w:sz w:val="28"/>
          <w:szCs w:val="28"/>
        </w:rPr>
        <w:t>tos, actas de libros de la época, observación directa de vestigios arqueológicos, construcciones,  entre otros.</w:t>
      </w:r>
    </w:p>
    <w:p w:rsidR="00B60A83" w:rsidRDefault="00B60A83" w:rsidP="001C09BD">
      <w:pPr>
        <w:spacing w:line="360" w:lineRule="auto"/>
        <w:jc w:val="both"/>
        <w:rPr>
          <w:rFonts w:ascii="Arial" w:hAnsi="Arial" w:cs="Arial"/>
          <w:sz w:val="28"/>
          <w:szCs w:val="28"/>
        </w:rPr>
      </w:pPr>
      <w:r>
        <w:rPr>
          <w:rFonts w:ascii="Arial" w:hAnsi="Arial" w:cs="Arial"/>
          <w:sz w:val="28"/>
          <w:szCs w:val="28"/>
        </w:rPr>
        <w:t>El libro “Cerca de las estrellas”, del Doctor Orlando Clavijo, también nos aporta  información histórica y cultural  muy importante que amplía  los conocimientos.</w:t>
      </w:r>
    </w:p>
    <w:p w:rsidR="00B60A83" w:rsidRDefault="00B60A83" w:rsidP="001C09BD">
      <w:pPr>
        <w:spacing w:line="360" w:lineRule="auto"/>
        <w:jc w:val="both"/>
        <w:rPr>
          <w:rFonts w:ascii="Arial" w:hAnsi="Arial" w:cs="Arial"/>
          <w:sz w:val="28"/>
          <w:szCs w:val="28"/>
        </w:rPr>
      </w:pPr>
      <w:r>
        <w:rPr>
          <w:rFonts w:ascii="Arial" w:hAnsi="Arial" w:cs="Arial"/>
          <w:sz w:val="28"/>
          <w:szCs w:val="28"/>
        </w:rPr>
        <w:t>Este proyecto  ha sido un gran aporte para los docentes y estudiantes del equipo, ya que motiva hacia la aplicación  de   estrategias investigativas, entre ellas la entrevista.</w:t>
      </w:r>
      <w:r w:rsidR="005C34C1">
        <w:rPr>
          <w:rFonts w:ascii="Arial" w:hAnsi="Arial" w:cs="Arial"/>
          <w:sz w:val="28"/>
          <w:szCs w:val="28"/>
        </w:rPr>
        <w:t xml:space="preserve"> </w:t>
      </w:r>
    </w:p>
    <w:p w:rsidR="005C34C1" w:rsidRDefault="005C34C1" w:rsidP="001C09BD">
      <w:pPr>
        <w:spacing w:line="360" w:lineRule="auto"/>
        <w:jc w:val="both"/>
        <w:rPr>
          <w:rFonts w:ascii="Arial" w:hAnsi="Arial" w:cs="Arial"/>
          <w:sz w:val="28"/>
          <w:szCs w:val="28"/>
        </w:rPr>
      </w:pPr>
      <w:r>
        <w:rPr>
          <w:rFonts w:ascii="Arial" w:hAnsi="Arial" w:cs="Arial"/>
          <w:sz w:val="28"/>
          <w:szCs w:val="28"/>
        </w:rPr>
        <w:t>También desarrolla las habilidades comunicativas al trabajar en equipo.</w:t>
      </w:r>
    </w:p>
    <w:p w:rsidR="005C34C1" w:rsidRDefault="005C34C1" w:rsidP="001C09BD">
      <w:pPr>
        <w:spacing w:line="360" w:lineRule="auto"/>
        <w:jc w:val="both"/>
        <w:rPr>
          <w:rFonts w:ascii="Arial" w:hAnsi="Arial" w:cs="Arial"/>
          <w:sz w:val="28"/>
          <w:szCs w:val="28"/>
        </w:rPr>
      </w:pPr>
      <w:r>
        <w:rPr>
          <w:rFonts w:ascii="Arial" w:hAnsi="Arial" w:cs="Arial"/>
          <w:sz w:val="28"/>
          <w:szCs w:val="28"/>
        </w:rPr>
        <w:t>El desarrollo de este trabajo involucra  a la comunidad dando a conocer el municipio desde sus antepasados hasta nuestros días y se rescata lo que ha permanecido  oculto  en las memorias.</w:t>
      </w:r>
    </w:p>
    <w:p w:rsidR="005C34C1" w:rsidRDefault="00171162" w:rsidP="001C09BD">
      <w:pPr>
        <w:spacing w:line="360" w:lineRule="auto"/>
        <w:jc w:val="both"/>
        <w:rPr>
          <w:rFonts w:ascii="Arial" w:hAnsi="Arial" w:cs="Arial"/>
          <w:sz w:val="28"/>
          <w:szCs w:val="28"/>
        </w:rPr>
      </w:pPr>
      <w:r>
        <w:rPr>
          <w:rFonts w:ascii="Arial" w:hAnsi="Arial" w:cs="Arial"/>
          <w:sz w:val="28"/>
          <w:szCs w:val="28"/>
        </w:rPr>
        <w:t>El reconocimiento del municipio  se puede hacer más visible  a través de las redes sociales, el internet, lo que atraería  el turismo.</w:t>
      </w:r>
    </w:p>
    <w:p w:rsidR="00171162" w:rsidRPr="004B4076" w:rsidRDefault="00171162" w:rsidP="001C09BD">
      <w:pPr>
        <w:autoSpaceDE w:val="0"/>
        <w:autoSpaceDN w:val="0"/>
        <w:adjustRightInd w:val="0"/>
        <w:spacing w:after="0" w:line="360" w:lineRule="auto"/>
        <w:jc w:val="both"/>
        <w:rPr>
          <w:rFonts w:ascii="Arial" w:hAnsi="Arial" w:cs="Arial"/>
          <w:color w:val="000000"/>
          <w:sz w:val="28"/>
          <w:szCs w:val="28"/>
          <w:lang w:val="es-MX" w:eastAsia="es-CO"/>
        </w:rPr>
      </w:pPr>
      <w:r w:rsidRPr="004B4076">
        <w:rPr>
          <w:rFonts w:ascii="Arial" w:hAnsi="Arial" w:cs="Arial"/>
          <w:sz w:val="28"/>
          <w:szCs w:val="28"/>
        </w:rPr>
        <w:t xml:space="preserve">Algunas de las dificultades presentas  en los trayectos  de investigación </w:t>
      </w:r>
      <w:r w:rsidR="004B4076">
        <w:rPr>
          <w:rFonts w:ascii="Arial" w:hAnsi="Arial" w:cs="Arial"/>
          <w:color w:val="000000"/>
          <w:sz w:val="28"/>
          <w:szCs w:val="28"/>
          <w:lang w:val="es-MX" w:eastAsia="es-CO"/>
        </w:rPr>
        <w:t xml:space="preserve">son el </w:t>
      </w:r>
      <w:r w:rsidRPr="004B4076">
        <w:rPr>
          <w:rFonts w:ascii="Arial" w:hAnsi="Arial" w:cs="Arial"/>
          <w:color w:val="000000"/>
          <w:sz w:val="28"/>
          <w:szCs w:val="28"/>
          <w:lang w:val="es-MX" w:eastAsia="es-CO"/>
        </w:rPr>
        <w:t xml:space="preserve"> escaso tiempo para hacer el trabajo de campo.</w:t>
      </w:r>
    </w:p>
    <w:p w:rsidR="00171162" w:rsidRPr="004B4076" w:rsidRDefault="004B4076" w:rsidP="001C09BD">
      <w:pPr>
        <w:autoSpaceDE w:val="0"/>
        <w:autoSpaceDN w:val="0"/>
        <w:adjustRightInd w:val="0"/>
        <w:spacing w:after="0" w:line="360" w:lineRule="auto"/>
        <w:jc w:val="both"/>
        <w:rPr>
          <w:rFonts w:ascii="Arial" w:hAnsi="Arial" w:cs="Arial"/>
          <w:color w:val="000000"/>
          <w:sz w:val="28"/>
          <w:szCs w:val="28"/>
          <w:lang w:val="es-MX" w:eastAsia="es-CO"/>
        </w:rPr>
      </w:pPr>
      <w:r>
        <w:rPr>
          <w:rFonts w:ascii="Arial" w:hAnsi="Arial" w:cs="Arial"/>
          <w:color w:val="000000"/>
          <w:sz w:val="28"/>
          <w:szCs w:val="28"/>
          <w:lang w:val="es-MX" w:eastAsia="es-CO"/>
        </w:rPr>
        <w:t>La f</w:t>
      </w:r>
      <w:r w:rsidR="00171162" w:rsidRPr="004B4076">
        <w:rPr>
          <w:rFonts w:ascii="Arial" w:hAnsi="Arial" w:cs="Arial"/>
          <w:color w:val="000000"/>
          <w:sz w:val="28"/>
          <w:szCs w:val="28"/>
          <w:lang w:val="es-MX" w:eastAsia="es-CO"/>
        </w:rPr>
        <w:t xml:space="preserve">alta </w:t>
      </w:r>
      <w:r>
        <w:rPr>
          <w:rFonts w:ascii="Arial" w:hAnsi="Arial" w:cs="Arial"/>
          <w:color w:val="000000"/>
          <w:sz w:val="28"/>
          <w:szCs w:val="28"/>
          <w:lang w:val="es-MX" w:eastAsia="es-CO"/>
        </w:rPr>
        <w:t xml:space="preserve"> de </w:t>
      </w:r>
      <w:r w:rsidR="00171162" w:rsidRPr="004B4076">
        <w:rPr>
          <w:rFonts w:ascii="Arial" w:hAnsi="Arial" w:cs="Arial"/>
          <w:color w:val="000000"/>
          <w:sz w:val="28"/>
          <w:szCs w:val="28"/>
          <w:lang w:val="es-MX" w:eastAsia="es-CO"/>
        </w:rPr>
        <w:t>documentación de épocas anteriores a 1950.</w:t>
      </w:r>
    </w:p>
    <w:p w:rsidR="00171162" w:rsidRDefault="00171162" w:rsidP="001C09BD">
      <w:pPr>
        <w:autoSpaceDE w:val="0"/>
        <w:autoSpaceDN w:val="0"/>
        <w:adjustRightInd w:val="0"/>
        <w:spacing w:after="0" w:line="360" w:lineRule="auto"/>
        <w:jc w:val="both"/>
        <w:rPr>
          <w:rFonts w:ascii="Arial" w:hAnsi="Arial" w:cs="Arial"/>
          <w:color w:val="000000"/>
          <w:sz w:val="28"/>
          <w:szCs w:val="28"/>
          <w:lang w:val="es-MX" w:eastAsia="es-CO"/>
        </w:rPr>
      </w:pPr>
      <w:r w:rsidRPr="004B4076">
        <w:rPr>
          <w:rFonts w:ascii="Arial" w:hAnsi="Arial" w:cs="Arial"/>
          <w:color w:val="000000"/>
          <w:sz w:val="28"/>
          <w:szCs w:val="28"/>
          <w:lang w:val="es-MX" w:eastAsia="es-CO"/>
        </w:rPr>
        <w:lastRenderedPageBreak/>
        <w:t>La tradición oral no es completa, puesto  que se pierden datos por ser entrevistadas  personas de mayor edad</w:t>
      </w:r>
      <w:r w:rsidR="004B4076">
        <w:rPr>
          <w:rFonts w:ascii="Arial" w:hAnsi="Arial" w:cs="Arial"/>
          <w:color w:val="000000"/>
          <w:sz w:val="28"/>
          <w:szCs w:val="28"/>
          <w:lang w:val="es-MX" w:eastAsia="es-CO"/>
        </w:rPr>
        <w:t>.</w:t>
      </w:r>
    </w:p>
    <w:p w:rsidR="004B4076" w:rsidRPr="004B4076" w:rsidRDefault="004B4076" w:rsidP="004B4076">
      <w:pPr>
        <w:autoSpaceDE w:val="0"/>
        <w:autoSpaceDN w:val="0"/>
        <w:adjustRightInd w:val="0"/>
        <w:spacing w:after="0" w:line="360" w:lineRule="auto"/>
        <w:jc w:val="both"/>
        <w:rPr>
          <w:rFonts w:ascii="Arial" w:hAnsi="Arial" w:cs="Arial"/>
          <w:color w:val="000000"/>
          <w:sz w:val="28"/>
          <w:szCs w:val="28"/>
          <w:lang w:val="es-MX" w:eastAsia="es-CO"/>
        </w:rPr>
      </w:pPr>
      <w:r>
        <w:rPr>
          <w:rFonts w:ascii="Arial" w:hAnsi="Arial" w:cs="Arial"/>
          <w:color w:val="000000"/>
          <w:sz w:val="28"/>
          <w:szCs w:val="28"/>
          <w:lang w:val="es-MX" w:eastAsia="es-CO"/>
        </w:rPr>
        <w:t>Algunas informaciones valiosas no se han podido recolectar por la distancia, teniendo  en cuenta que este municipio pertenecía a la provincia de Ocaña.</w:t>
      </w:r>
    </w:p>
    <w:p w:rsidR="00171162" w:rsidRPr="004B4076" w:rsidRDefault="00171162" w:rsidP="004B4076">
      <w:pPr>
        <w:autoSpaceDE w:val="0"/>
        <w:autoSpaceDN w:val="0"/>
        <w:adjustRightInd w:val="0"/>
        <w:spacing w:after="0" w:line="360" w:lineRule="auto"/>
        <w:jc w:val="both"/>
        <w:rPr>
          <w:rFonts w:ascii="Arial" w:hAnsi="Arial" w:cs="Arial"/>
          <w:color w:val="000000"/>
          <w:sz w:val="28"/>
          <w:szCs w:val="28"/>
          <w:lang w:val="es-MX" w:eastAsia="es-CO"/>
        </w:rPr>
      </w:pPr>
    </w:p>
    <w:p w:rsidR="00171162" w:rsidRPr="004B4076" w:rsidRDefault="00171162" w:rsidP="004B4076">
      <w:pPr>
        <w:spacing w:line="360" w:lineRule="auto"/>
        <w:rPr>
          <w:rFonts w:ascii="Arial" w:hAnsi="Arial" w:cs="Arial"/>
          <w:sz w:val="28"/>
          <w:szCs w:val="28"/>
        </w:rPr>
      </w:pPr>
      <w:r w:rsidRPr="004B4076">
        <w:rPr>
          <w:rFonts w:ascii="Arial" w:hAnsi="Arial" w:cs="Arial"/>
          <w:sz w:val="28"/>
          <w:szCs w:val="28"/>
        </w:rPr>
        <w:t xml:space="preserve"> </w:t>
      </w:r>
    </w:p>
    <w:p w:rsidR="00171162" w:rsidRPr="004B4076" w:rsidRDefault="00171162" w:rsidP="004B4076">
      <w:pPr>
        <w:spacing w:line="360" w:lineRule="auto"/>
        <w:rPr>
          <w:rFonts w:ascii="Arial" w:hAnsi="Arial" w:cs="Arial"/>
          <w:sz w:val="28"/>
          <w:szCs w:val="28"/>
        </w:rPr>
      </w:pPr>
    </w:p>
    <w:p w:rsidR="00171162" w:rsidRPr="004B4076" w:rsidRDefault="00171162" w:rsidP="005F1972">
      <w:pPr>
        <w:spacing w:line="360" w:lineRule="auto"/>
        <w:rPr>
          <w:rFonts w:ascii="Arial" w:hAnsi="Arial" w:cs="Arial"/>
          <w:sz w:val="28"/>
          <w:szCs w:val="28"/>
        </w:rPr>
      </w:pPr>
    </w:p>
    <w:p w:rsidR="005C34C1" w:rsidRPr="004B4076" w:rsidRDefault="005C34C1" w:rsidP="005F1972">
      <w:pPr>
        <w:spacing w:line="360" w:lineRule="auto"/>
        <w:rPr>
          <w:rFonts w:ascii="Arial" w:hAnsi="Arial" w:cs="Arial"/>
          <w:sz w:val="28"/>
          <w:szCs w:val="28"/>
        </w:rPr>
      </w:pPr>
    </w:p>
    <w:p w:rsidR="005C34C1" w:rsidRDefault="005C34C1" w:rsidP="005F1972">
      <w:pPr>
        <w:spacing w:line="360" w:lineRule="auto"/>
        <w:rPr>
          <w:rFonts w:ascii="Arial" w:hAnsi="Arial" w:cs="Arial"/>
          <w:sz w:val="28"/>
          <w:szCs w:val="28"/>
        </w:rPr>
      </w:pPr>
    </w:p>
    <w:p w:rsidR="00B60A83" w:rsidRDefault="00B60A83" w:rsidP="005F1972">
      <w:pPr>
        <w:spacing w:line="360" w:lineRule="auto"/>
        <w:rPr>
          <w:rFonts w:ascii="Arial" w:hAnsi="Arial" w:cs="Arial"/>
          <w:sz w:val="28"/>
          <w:szCs w:val="28"/>
        </w:rPr>
      </w:pPr>
    </w:p>
    <w:p w:rsidR="00B60A83" w:rsidRDefault="00B60A83" w:rsidP="005F1972">
      <w:pPr>
        <w:spacing w:line="360" w:lineRule="auto"/>
        <w:rPr>
          <w:rFonts w:ascii="Arial" w:hAnsi="Arial" w:cs="Arial"/>
          <w:sz w:val="28"/>
          <w:szCs w:val="28"/>
        </w:rPr>
      </w:pPr>
    </w:p>
    <w:p w:rsidR="00B60A83" w:rsidRDefault="00B60A83" w:rsidP="005F1972">
      <w:pPr>
        <w:spacing w:line="360" w:lineRule="auto"/>
        <w:rPr>
          <w:rFonts w:ascii="Arial" w:hAnsi="Arial" w:cs="Arial"/>
          <w:sz w:val="28"/>
          <w:szCs w:val="28"/>
        </w:rPr>
      </w:pPr>
    </w:p>
    <w:p w:rsidR="00B60A83" w:rsidRDefault="00B60A83" w:rsidP="005F1972">
      <w:pPr>
        <w:spacing w:line="360" w:lineRule="auto"/>
        <w:rPr>
          <w:rFonts w:ascii="Arial" w:hAnsi="Arial" w:cs="Arial"/>
          <w:sz w:val="28"/>
          <w:szCs w:val="28"/>
        </w:rPr>
      </w:pPr>
    </w:p>
    <w:p w:rsidR="00B60A83" w:rsidRDefault="00B60A83" w:rsidP="005F1972">
      <w:pPr>
        <w:spacing w:line="360" w:lineRule="auto"/>
        <w:rPr>
          <w:rFonts w:ascii="Arial" w:hAnsi="Arial" w:cs="Arial"/>
          <w:sz w:val="28"/>
          <w:szCs w:val="28"/>
        </w:rPr>
      </w:pPr>
    </w:p>
    <w:p w:rsidR="00B60A83" w:rsidRDefault="00B60A83" w:rsidP="005F1972">
      <w:pPr>
        <w:spacing w:line="360" w:lineRule="auto"/>
        <w:rPr>
          <w:rFonts w:ascii="Arial" w:hAnsi="Arial" w:cs="Arial"/>
          <w:sz w:val="28"/>
          <w:szCs w:val="28"/>
        </w:rPr>
      </w:pPr>
    </w:p>
    <w:p w:rsidR="005F1972" w:rsidRDefault="005F1972" w:rsidP="005F1972">
      <w:pPr>
        <w:spacing w:line="360" w:lineRule="auto"/>
        <w:rPr>
          <w:rFonts w:ascii="Arial" w:hAnsi="Arial" w:cs="Arial"/>
          <w:sz w:val="28"/>
          <w:szCs w:val="28"/>
        </w:rPr>
      </w:pPr>
    </w:p>
    <w:p w:rsidR="00A647AF" w:rsidRDefault="00A647AF" w:rsidP="00862A72">
      <w:pPr>
        <w:spacing w:line="360" w:lineRule="auto"/>
        <w:rPr>
          <w:rFonts w:ascii="Arial" w:hAnsi="Arial" w:cs="Arial"/>
          <w:sz w:val="28"/>
          <w:szCs w:val="28"/>
        </w:rPr>
      </w:pPr>
    </w:p>
    <w:p w:rsidR="006843E8" w:rsidRDefault="006843E8" w:rsidP="00862A72">
      <w:pPr>
        <w:spacing w:line="360" w:lineRule="auto"/>
        <w:rPr>
          <w:rFonts w:ascii="Arial" w:hAnsi="Arial" w:cs="Arial"/>
          <w:sz w:val="28"/>
          <w:szCs w:val="28"/>
        </w:rPr>
      </w:pPr>
    </w:p>
    <w:p w:rsidR="004B4076" w:rsidRDefault="004B4076" w:rsidP="004B4076">
      <w:pPr>
        <w:spacing w:line="360" w:lineRule="auto"/>
        <w:jc w:val="center"/>
        <w:rPr>
          <w:rFonts w:ascii="Arial" w:hAnsi="Arial" w:cs="Arial"/>
          <w:b/>
          <w:sz w:val="28"/>
          <w:szCs w:val="28"/>
        </w:rPr>
      </w:pPr>
      <w:r w:rsidRPr="004B4076">
        <w:rPr>
          <w:rFonts w:ascii="Arial" w:hAnsi="Arial" w:cs="Arial"/>
          <w:b/>
          <w:sz w:val="28"/>
          <w:szCs w:val="28"/>
        </w:rPr>
        <w:t>CONCLUSIONES</w:t>
      </w:r>
    </w:p>
    <w:p w:rsidR="004B4076" w:rsidRDefault="004B4076" w:rsidP="004B4076">
      <w:pPr>
        <w:spacing w:line="360" w:lineRule="auto"/>
        <w:jc w:val="center"/>
        <w:rPr>
          <w:rFonts w:ascii="Arial" w:hAnsi="Arial" w:cs="Arial"/>
          <w:b/>
          <w:sz w:val="28"/>
          <w:szCs w:val="28"/>
        </w:rPr>
      </w:pPr>
    </w:p>
    <w:p w:rsidR="004B4076" w:rsidRDefault="004B4076" w:rsidP="001C09BD">
      <w:pPr>
        <w:pStyle w:val="Prrafodelista"/>
        <w:numPr>
          <w:ilvl w:val="0"/>
          <w:numId w:val="1"/>
        </w:numPr>
        <w:spacing w:line="360" w:lineRule="auto"/>
        <w:jc w:val="both"/>
        <w:rPr>
          <w:rFonts w:ascii="Arial" w:hAnsi="Arial" w:cs="Arial"/>
          <w:sz w:val="28"/>
          <w:szCs w:val="28"/>
        </w:rPr>
      </w:pPr>
      <w:r w:rsidRPr="004B4076">
        <w:rPr>
          <w:rFonts w:ascii="Arial" w:hAnsi="Arial" w:cs="Arial"/>
          <w:sz w:val="28"/>
          <w:szCs w:val="28"/>
        </w:rPr>
        <w:lastRenderedPageBreak/>
        <w:t>El grupo  los Investigadores Búcaros</w:t>
      </w:r>
      <w:r>
        <w:rPr>
          <w:rFonts w:ascii="Arial" w:hAnsi="Arial" w:cs="Arial"/>
          <w:sz w:val="28"/>
          <w:szCs w:val="28"/>
        </w:rPr>
        <w:t xml:space="preserve">  nace por el deseo de saber  </w:t>
      </w:r>
      <w:r w:rsidR="001C09BD">
        <w:rPr>
          <w:rFonts w:ascii="Arial" w:hAnsi="Arial" w:cs="Arial"/>
          <w:sz w:val="28"/>
          <w:szCs w:val="28"/>
        </w:rPr>
        <w:t xml:space="preserve">la historia, cultura  y tradiciones del municipio de </w:t>
      </w:r>
      <w:proofErr w:type="spellStart"/>
      <w:r w:rsidR="001C09BD">
        <w:rPr>
          <w:rFonts w:ascii="Arial" w:hAnsi="Arial" w:cs="Arial"/>
          <w:sz w:val="28"/>
          <w:szCs w:val="28"/>
        </w:rPr>
        <w:t>Bucarasica</w:t>
      </w:r>
      <w:proofErr w:type="spellEnd"/>
      <w:r w:rsidR="001C09BD">
        <w:rPr>
          <w:rFonts w:ascii="Arial" w:hAnsi="Arial" w:cs="Arial"/>
          <w:sz w:val="28"/>
          <w:szCs w:val="28"/>
        </w:rPr>
        <w:t>.</w:t>
      </w:r>
    </w:p>
    <w:p w:rsidR="001C09BD" w:rsidRDefault="001C09BD" w:rsidP="001C09BD">
      <w:pPr>
        <w:pStyle w:val="Prrafodelista"/>
        <w:numPr>
          <w:ilvl w:val="0"/>
          <w:numId w:val="1"/>
        </w:numPr>
        <w:spacing w:line="360" w:lineRule="auto"/>
        <w:jc w:val="both"/>
        <w:rPr>
          <w:rFonts w:ascii="Arial" w:hAnsi="Arial" w:cs="Arial"/>
          <w:sz w:val="28"/>
          <w:szCs w:val="28"/>
        </w:rPr>
      </w:pPr>
      <w:r>
        <w:rPr>
          <w:rFonts w:ascii="Arial" w:hAnsi="Arial" w:cs="Arial"/>
          <w:sz w:val="28"/>
          <w:szCs w:val="28"/>
        </w:rPr>
        <w:t>Se recurrió  a la entrevista  como estrategia de investigación, porque con ella podíamos  llegar a un conocimiento  más certero  y a fondo directamente de las personas oriundas de este municipio.</w:t>
      </w:r>
    </w:p>
    <w:p w:rsidR="001C09BD" w:rsidRDefault="001C09BD" w:rsidP="001C09BD">
      <w:pPr>
        <w:pStyle w:val="Prrafodelista"/>
        <w:numPr>
          <w:ilvl w:val="0"/>
          <w:numId w:val="1"/>
        </w:numPr>
        <w:spacing w:line="360" w:lineRule="auto"/>
        <w:jc w:val="both"/>
        <w:rPr>
          <w:rFonts w:ascii="Arial" w:hAnsi="Arial" w:cs="Arial"/>
          <w:sz w:val="28"/>
          <w:szCs w:val="28"/>
        </w:rPr>
      </w:pPr>
      <w:r>
        <w:rPr>
          <w:rFonts w:ascii="Arial" w:hAnsi="Arial" w:cs="Arial"/>
          <w:sz w:val="28"/>
          <w:szCs w:val="28"/>
        </w:rPr>
        <w:t>Los aportes recopilados fueron de gran ayuda para el objeto de nuestra investigación  y puestos en conocimiento del equipo investigador.</w:t>
      </w:r>
    </w:p>
    <w:p w:rsidR="001C09BD" w:rsidRPr="004B4076" w:rsidRDefault="001C09BD" w:rsidP="001C09BD">
      <w:pPr>
        <w:pStyle w:val="Prrafodelista"/>
        <w:numPr>
          <w:ilvl w:val="0"/>
          <w:numId w:val="1"/>
        </w:numPr>
        <w:spacing w:line="360" w:lineRule="auto"/>
        <w:jc w:val="both"/>
        <w:rPr>
          <w:rFonts w:ascii="Arial" w:hAnsi="Arial" w:cs="Arial"/>
          <w:sz w:val="28"/>
          <w:szCs w:val="28"/>
        </w:rPr>
      </w:pPr>
      <w:r>
        <w:rPr>
          <w:rFonts w:ascii="Arial" w:hAnsi="Arial" w:cs="Arial"/>
          <w:sz w:val="28"/>
          <w:szCs w:val="28"/>
        </w:rPr>
        <w:t xml:space="preserve">El trabajo realizado </w:t>
      </w:r>
      <w:r w:rsidR="009435FD">
        <w:rPr>
          <w:rFonts w:ascii="Arial" w:hAnsi="Arial" w:cs="Arial"/>
          <w:sz w:val="28"/>
          <w:szCs w:val="28"/>
        </w:rPr>
        <w:t>es importante porque se incluyen las nuevas tecnologías  a la práctica académica.</w:t>
      </w:r>
    </w:p>
    <w:p w:rsidR="0037047B" w:rsidRPr="00862A72" w:rsidRDefault="0037047B" w:rsidP="00862A72">
      <w:pPr>
        <w:spacing w:line="360" w:lineRule="auto"/>
        <w:rPr>
          <w:rFonts w:ascii="Arial" w:hAnsi="Arial" w:cs="Arial"/>
          <w:sz w:val="28"/>
          <w:szCs w:val="28"/>
        </w:rPr>
      </w:pPr>
    </w:p>
    <w:p w:rsidR="00862A72" w:rsidRDefault="00862A72" w:rsidP="001138FE">
      <w:pPr>
        <w:spacing w:line="360" w:lineRule="auto"/>
        <w:rPr>
          <w:rFonts w:ascii="Arial" w:hAnsi="Arial" w:cs="Arial"/>
          <w:sz w:val="28"/>
          <w:szCs w:val="28"/>
        </w:rPr>
      </w:pPr>
    </w:p>
    <w:p w:rsidR="00862A72" w:rsidRDefault="00862A72" w:rsidP="001138FE">
      <w:pPr>
        <w:spacing w:line="360" w:lineRule="auto"/>
        <w:rPr>
          <w:rFonts w:ascii="Arial" w:hAnsi="Arial" w:cs="Arial"/>
          <w:sz w:val="28"/>
          <w:szCs w:val="28"/>
        </w:rPr>
      </w:pPr>
    </w:p>
    <w:p w:rsidR="00862A72" w:rsidRPr="001138FE" w:rsidRDefault="00862A72" w:rsidP="001138FE">
      <w:pPr>
        <w:spacing w:line="360" w:lineRule="auto"/>
        <w:rPr>
          <w:rFonts w:ascii="Arial" w:hAnsi="Arial" w:cs="Arial"/>
          <w:sz w:val="28"/>
          <w:szCs w:val="28"/>
        </w:rPr>
      </w:pPr>
    </w:p>
    <w:p w:rsidR="00707054" w:rsidRPr="001138FE" w:rsidRDefault="00707054" w:rsidP="00EC745D">
      <w:pPr>
        <w:spacing w:line="360" w:lineRule="auto"/>
        <w:rPr>
          <w:rFonts w:ascii="Arial" w:hAnsi="Arial" w:cs="Arial"/>
          <w:sz w:val="28"/>
          <w:szCs w:val="28"/>
        </w:rPr>
      </w:pPr>
    </w:p>
    <w:p w:rsidR="00707054" w:rsidRDefault="00707054" w:rsidP="00EC745D">
      <w:pPr>
        <w:spacing w:line="360" w:lineRule="auto"/>
        <w:rPr>
          <w:rFonts w:ascii="Arial" w:hAnsi="Arial" w:cs="Arial"/>
          <w:sz w:val="28"/>
          <w:szCs w:val="28"/>
        </w:rPr>
      </w:pPr>
    </w:p>
    <w:p w:rsidR="00707054" w:rsidRDefault="00707054" w:rsidP="00EC745D">
      <w:pPr>
        <w:spacing w:line="360" w:lineRule="auto"/>
        <w:rPr>
          <w:rFonts w:ascii="Arial" w:hAnsi="Arial" w:cs="Arial"/>
          <w:sz w:val="28"/>
          <w:szCs w:val="28"/>
        </w:rPr>
      </w:pPr>
    </w:p>
    <w:p w:rsidR="00707054" w:rsidRDefault="00707054" w:rsidP="00EC745D">
      <w:pPr>
        <w:spacing w:line="360" w:lineRule="auto"/>
        <w:rPr>
          <w:rFonts w:ascii="Arial" w:hAnsi="Arial" w:cs="Arial"/>
          <w:sz w:val="28"/>
          <w:szCs w:val="28"/>
        </w:rPr>
      </w:pPr>
    </w:p>
    <w:p w:rsidR="00707054" w:rsidRDefault="00707054" w:rsidP="00EC745D">
      <w:pPr>
        <w:spacing w:line="360" w:lineRule="auto"/>
        <w:rPr>
          <w:rFonts w:ascii="Arial" w:hAnsi="Arial" w:cs="Arial"/>
          <w:sz w:val="28"/>
          <w:szCs w:val="28"/>
        </w:rPr>
      </w:pPr>
    </w:p>
    <w:p w:rsidR="00E60B8B" w:rsidRDefault="00E60B8B" w:rsidP="00E60B8B">
      <w:pPr>
        <w:spacing w:line="360" w:lineRule="auto"/>
        <w:jc w:val="center"/>
        <w:rPr>
          <w:rFonts w:ascii="Arial" w:hAnsi="Arial" w:cs="Arial"/>
          <w:b/>
          <w:sz w:val="28"/>
          <w:szCs w:val="28"/>
        </w:rPr>
      </w:pPr>
    </w:p>
    <w:p w:rsidR="00E60B8B" w:rsidRDefault="00E60B8B" w:rsidP="00E60B8B">
      <w:pPr>
        <w:spacing w:line="360" w:lineRule="auto"/>
        <w:jc w:val="center"/>
        <w:rPr>
          <w:rFonts w:ascii="Arial" w:hAnsi="Arial" w:cs="Arial"/>
          <w:b/>
          <w:sz w:val="28"/>
          <w:szCs w:val="28"/>
        </w:rPr>
      </w:pPr>
    </w:p>
    <w:p w:rsidR="00E60B8B" w:rsidRDefault="00E60B8B" w:rsidP="00E60B8B">
      <w:pPr>
        <w:spacing w:line="360" w:lineRule="auto"/>
        <w:jc w:val="center"/>
        <w:rPr>
          <w:rFonts w:ascii="Arial" w:hAnsi="Arial" w:cs="Arial"/>
          <w:b/>
          <w:sz w:val="28"/>
          <w:szCs w:val="28"/>
        </w:rPr>
      </w:pPr>
      <w:r w:rsidRPr="00E60B8B">
        <w:rPr>
          <w:rFonts w:ascii="Arial" w:hAnsi="Arial" w:cs="Arial"/>
          <w:b/>
          <w:sz w:val="28"/>
          <w:szCs w:val="28"/>
        </w:rPr>
        <w:t>BIBLIOGRAFIA</w:t>
      </w:r>
    </w:p>
    <w:p w:rsidR="00E60B8B" w:rsidRDefault="00E60B8B" w:rsidP="00E60B8B">
      <w:pPr>
        <w:spacing w:line="360" w:lineRule="auto"/>
        <w:jc w:val="center"/>
        <w:rPr>
          <w:rFonts w:ascii="Arial" w:hAnsi="Arial" w:cs="Arial"/>
          <w:b/>
          <w:sz w:val="28"/>
          <w:szCs w:val="28"/>
        </w:rPr>
      </w:pPr>
    </w:p>
    <w:p w:rsidR="00E60B8B" w:rsidRPr="00E60B8B" w:rsidRDefault="00E60B8B" w:rsidP="00E60B8B">
      <w:pPr>
        <w:pStyle w:val="Prrafodelista"/>
        <w:numPr>
          <w:ilvl w:val="0"/>
          <w:numId w:val="2"/>
        </w:numPr>
        <w:spacing w:line="360" w:lineRule="auto"/>
        <w:rPr>
          <w:rFonts w:ascii="Arial" w:hAnsi="Arial" w:cs="Arial"/>
          <w:sz w:val="28"/>
          <w:szCs w:val="28"/>
        </w:rPr>
      </w:pPr>
      <w:r w:rsidRPr="00E60B8B">
        <w:rPr>
          <w:rFonts w:ascii="Arial" w:hAnsi="Arial" w:cs="Arial"/>
          <w:sz w:val="28"/>
          <w:szCs w:val="28"/>
        </w:rPr>
        <w:t>Clavijo Torrado Orlando, Cerca de las Estrellas.  Cúcuta, 2009.</w:t>
      </w:r>
    </w:p>
    <w:p w:rsidR="00E60B8B" w:rsidRPr="00E60B8B" w:rsidRDefault="00E60B8B" w:rsidP="00E60B8B">
      <w:pPr>
        <w:pStyle w:val="Prrafodelista"/>
        <w:numPr>
          <w:ilvl w:val="0"/>
          <w:numId w:val="2"/>
        </w:numPr>
        <w:spacing w:line="360" w:lineRule="auto"/>
        <w:rPr>
          <w:rFonts w:ascii="Arial" w:hAnsi="Arial" w:cs="Arial"/>
          <w:sz w:val="28"/>
          <w:szCs w:val="28"/>
        </w:rPr>
      </w:pPr>
      <w:r w:rsidRPr="00E60B8B">
        <w:rPr>
          <w:rFonts w:ascii="Arial" w:hAnsi="Arial" w:cs="Arial"/>
          <w:sz w:val="28"/>
          <w:szCs w:val="28"/>
        </w:rPr>
        <w:t xml:space="preserve">Archivo  Alcaldía  Municipal de </w:t>
      </w:r>
      <w:proofErr w:type="spellStart"/>
      <w:r w:rsidRPr="00E60B8B">
        <w:rPr>
          <w:rFonts w:ascii="Arial" w:hAnsi="Arial" w:cs="Arial"/>
          <w:sz w:val="28"/>
          <w:szCs w:val="28"/>
        </w:rPr>
        <w:t>Bucarasica</w:t>
      </w:r>
      <w:proofErr w:type="spellEnd"/>
      <w:r w:rsidRPr="00E60B8B">
        <w:rPr>
          <w:rFonts w:ascii="Arial" w:hAnsi="Arial" w:cs="Arial"/>
          <w:sz w:val="28"/>
          <w:szCs w:val="28"/>
        </w:rPr>
        <w:t>.</w:t>
      </w:r>
    </w:p>
    <w:p w:rsidR="00E60B8B" w:rsidRDefault="00E60B8B" w:rsidP="00E60B8B">
      <w:pPr>
        <w:pStyle w:val="Prrafodelista"/>
        <w:numPr>
          <w:ilvl w:val="0"/>
          <w:numId w:val="2"/>
        </w:numPr>
        <w:spacing w:line="360" w:lineRule="auto"/>
        <w:rPr>
          <w:rFonts w:ascii="Arial" w:hAnsi="Arial" w:cs="Arial"/>
          <w:sz w:val="28"/>
          <w:szCs w:val="28"/>
        </w:rPr>
      </w:pPr>
      <w:r w:rsidRPr="00E60B8B">
        <w:rPr>
          <w:rFonts w:ascii="Arial" w:hAnsi="Arial" w:cs="Arial"/>
          <w:sz w:val="28"/>
          <w:szCs w:val="28"/>
        </w:rPr>
        <w:t>Libro 1 parroquia municipal</w:t>
      </w:r>
    </w:p>
    <w:p w:rsidR="00E60B8B" w:rsidRDefault="00E60B8B" w:rsidP="00E60B8B">
      <w:pPr>
        <w:pStyle w:val="Prrafodelista"/>
        <w:numPr>
          <w:ilvl w:val="0"/>
          <w:numId w:val="2"/>
        </w:numPr>
        <w:spacing w:line="360" w:lineRule="auto"/>
        <w:rPr>
          <w:rFonts w:ascii="Arial" w:hAnsi="Arial" w:cs="Arial"/>
          <w:sz w:val="28"/>
          <w:szCs w:val="28"/>
        </w:rPr>
      </w:pPr>
      <w:r>
        <w:rPr>
          <w:rFonts w:ascii="Arial" w:hAnsi="Arial" w:cs="Arial"/>
          <w:sz w:val="28"/>
          <w:szCs w:val="28"/>
        </w:rPr>
        <w:t>Fuentes orales</w:t>
      </w:r>
    </w:p>
    <w:p w:rsidR="00E60B8B" w:rsidRDefault="00E60B8B" w:rsidP="00E60B8B">
      <w:pPr>
        <w:pStyle w:val="Prrafodelista"/>
        <w:spacing w:line="360" w:lineRule="auto"/>
        <w:rPr>
          <w:rFonts w:ascii="Arial" w:hAnsi="Arial" w:cs="Arial"/>
          <w:sz w:val="28"/>
          <w:szCs w:val="28"/>
        </w:rPr>
      </w:pPr>
      <w:r>
        <w:rPr>
          <w:rFonts w:ascii="Arial" w:hAnsi="Arial" w:cs="Arial"/>
          <w:sz w:val="28"/>
          <w:szCs w:val="28"/>
        </w:rPr>
        <w:t>Luis Antonio Ortega</w:t>
      </w:r>
    </w:p>
    <w:p w:rsidR="00E60B8B" w:rsidRDefault="00E60B8B" w:rsidP="00E60B8B">
      <w:pPr>
        <w:pStyle w:val="Prrafodelista"/>
        <w:spacing w:line="360" w:lineRule="auto"/>
        <w:rPr>
          <w:rFonts w:ascii="Arial" w:hAnsi="Arial" w:cs="Arial"/>
          <w:sz w:val="28"/>
          <w:szCs w:val="28"/>
        </w:rPr>
      </w:pPr>
      <w:r>
        <w:rPr>
          <w:rFonts w:ascii="Arial" w:hAnsi="Arial" w:cs="Arial"/>
          <w:sz w:val="28"/>
          <w:szCs w:val="28"/>
        </w:rPr>
        <w:t>Profesor Nelson García (Universidad UFPS)</w:t>
      </w:r>
    </w:p>
    <w:p w:rsidR="00E60B8B" w:rsidRDefault="00E60B8B" w:rsidP="00E60B8B">
      <w:pPr>
        <w:pStyle w:val="Prrafodelista"/>
        <w:spacing w:line="360" w:lineRule="auto"/>
        <w:rPr>
          <w:rFonts w:ascii="Arial" w:hAnsi="Arial" w:cs="Arial"/>
          <w:sz w:val="28"/>
          <w:szCs w:val="28"/>
        </w:rPr>
      </w:pPr>
      <w:r>
        <w:rPr>
          <w:rFonts w:ascii="Arial" w:hAnsi="Arial" w:cs="Arial"/>
          <w:sz w:val="28"/>
          <w:szCs w:val="28"/>
        </w:rPr>
        <w:t xml:space="preserve">Profesora Carmen </w:t>
      </w:r>
      <w:proofErr w:type="spellStart"/>
      <w:r>
        <w:rPr>
          <w:rFonts w:ascii="Arial" w:hAnsi="Arial" w:cs="Arial"/>
          <w:sz w:val="28"/>
          <w:szCs w:val="28"/>
        </w:rPr>
        <w:t>Sofia</w:t>
      </w:r>
      <w:proofErr w:type="spellEnd"/>
      <w:r>
        <w:rPr>
          <w:rFonts w:ascii="Arial" w:hAnsi="Arial" w:cs="Arial"/>
          <w:sz w:val="28"/>
          <w:szCs w:val="28"/>
        </w:rPr>
        <w:t xml:space="preserve">  </w:t>
      </w:r>
      <w:proofErr w:type="spellStart"/>
      <w:r>
        <w:rPr>
          <w:rFonts w:ascii="Arial" w:hAnsi="Arial" w:cs="Arial"/>
          <w:sz w:val="28"/>
          <w:szCs w:val="28"/>
        </w:rPr>
        <w:t>Ovallos</w:t>
      </w:r>
      <w:proofErr w:type="spellEnd"/>
      <w:r>
        <w:rPr>
          <w:rFonts w:ascii="Arial" w:hAnsi="Arial" w:cs="Arial"/>
          <w:sz w:val="28"/>
          <w:szCs w:val="28"/>
        </w:rPr>
        <w:t xml:space="preserve">. </w:t>
      </w:r>
    </w:p>
    <w:p w:rsidR="00E60B8B" w:rsidRDefault="00E60B8B" w:rsidP="00E60B8B">
      <w:pPr>
        <w:pStyle w:val="Prrafodelista"/>
        <w:spacing w:line="360" w:lineRule="auto"/>
        <w:rPr>
          <w:rFonts w:ascii="Arial" w:hAnsi="Arial" w:cs="Arial"/>
          <w:sz w:val="28"/>
          <w:szCs w:val="28"/>
        </w:rPr>
      </w:pPr>
      <w:r>
        <w:rPr>
          <w:rFonts w:ascii="Arial" w:hAnsi="Arial" w:cs="Arial"/>
          <w:sz w:val="28"/>
          <w:szCs w:val="28"/>
        </w:rPr>
        <w:t xml:space="preserve">Profesor </w:t>
      </w:r>
      <w:proofErr w:type="spellStart"/>
      <w:r>
        <w:rPr>
          <w:rFonts w:ascii="Arial" w:hAnsi="Arial" w:cs="Arial"/>
          <w:sz w:val="28"/>
          <w:szCs w:val="28"/>
        </w:rPr>
        <w:t>Victor</w:t>
      </w:r>
      <w:proofErr w:type="spellEnd"/>
      <w:r>
        <w:rPr>
          <w:rFonts w:ascii="Arial" w:hAnsi="Arial" w:cs="Arial"/>
          <w:sz w:val="28"/>
          <w:szCs w:val="28"/>
        </w:rPr>
        <w:t xml:space="preserve"> Alba.</w:t>
      </w:r>
    </w:p>
    <w:p w:rsidR="00E60B8B" w:rsidRDefault="00E60B8B" w:rsidP="00E60B8B">
      <w:pPr>
        <w:pStyle w:val="Prrafodelista"/>
        <w:spacing w:line="360" w:lineRule="auto"/>
        <w:rPr>
          <w:rFonts w:ascii="Arial" w:hAnsi="Arial" w:cs="Arial"/>
          <w:sz w:val="28"/>
          <w:szCs w:val="28"/>
        </w:rPr>
      </w:pPr>
      <w:r>
        <w:rPr>
          <w:rFonts w:ascii="Arial" w:hAnsi="Arial" w:cs="Arial"/>
          <w:sz w:val="28"/>
          <w:szCs w:val="28"/>
        </w:rPr>
        <w:t xml:space="preserve">Grupo de la tercera edad de </w:t>
      </w:r>
      <w:proofErr w:type="spellStart"/>
      <w:r>
        <w:rPr>
          <w:rFonts w:ascii="Arial" w:hAnsi="Arial" w:cs="Arial"/>
          <w:sz w:val="28"/>
          <w:szCs w:val="28"/>
        </w:rPr>
        <w:t>Bucarasica</w:t>
      </w:r>
      <w:proofErr w:type="spellEnd"/>
    </w:p>
    <w:p w:rsidR="00407BB6" w:rsidRDefault="00407BB6" w:rsidP="00E60B8B">
      <w:pPr>
        <w:pStyle w:val="Prrafodelista"/>
        <w:spacing w:line="360" w:lineRule="auto"/>
        <w:rPr>
          <w:rFonts w:ascii="Arial" w:hAnsi="Arial" w:cs="Arial"/>
          <w:sz w:val="28"/>
          <w:szCs w:val="28"/>
        </w:rPr>
      </w:pPr>
      <w:r>
        <w:rPr>
          <w:rFonts w:ascii="Arial" w:hAnsi="Arial" w:cs="Arial"/>
          <w:sz w:val="28"/>
          <w:szCs w:val="28"/>
        </w:rPr>
        <w:t>Señor Albino Antonio Rodríguez</w:t>
      </w:r>
    </w:p>
    <w:p w:rsidR="00407BB6" w:rsidRPr="00E60B8B" w:rsidRDefault="00407BB6" w:rsidP="00E60B8B">
      <w:pPr>
        <w:pStyle w:val="Prrafodelista"/>
        <w:spacing w:line="360" w:lineRule="auto"/>
        <w:rPr>
          <w:rFonts w:ascii="Arial" w:hAnsi="Arial" w:cs="Arial"/>
          <w:sz w:val="28"/>
          <w:szCs w:val="28"/>
        </w:rPr>
      </w:pPr>
      <w:r>
        <w:rPr>
          <w:rFonts w:ascii="Arial" w:hAnsi="Arial" w:cs="Arial"/>
          <w:sz w:val="28"/>
          <w:szCs w:val="28"/>
        </w:rPr>
        <w:t xml:space="preserve">Señor Francisco Ortega </w:t>
      </w:r>
    </w:p>
    <w:p w:rsidR="00E60B8B" w:rsidRPr="00E60B8B" w:rsidRDefault="00E60B8B" w:rsidP="00E60B8B">
      <w:pPr>
        <w:pStyle w:val="Prrafodelista"/>
        <w:spacing w:line="360" w:lineRule="auto"/>
        <w:rPr>
          <w:rFonts w:ascii="Arial" w:hAnsi="Arial" w:cs="Arial"/>
          <w:sz w:val="28"/>
          <w:szCs w:val="28"/>
        </w:rPr>
      </w:pPr>
    </w:p>
    <w:p w:rsidR="00707054" w:rsidRDefault="00707054" w:rsidP="00EC745D">
      <w:pPr>
        <w:spacing w:line="360" w:lineRule="auto"/>
        <w:rPr>
          <w:rFonts w:ascii="Arial" w:hAnsi="Arial" w:cs="Arial"/>
          <w:sz w:val="28"/>
          <w:szCs w:val="28"/>
        </w:rPr>
      </w:pPr>
    </w:p>
    <w:p w:rsidR="00B12677" w:rsidRDefault="00B12677" w:rsidP="00EC745D">
      <w:pPr>
        <w:spacing w:line="360" w:lineRule="auto"/>
        <w:rPr>
          <w:rFonts w:ascii="Arial" w:hAnsi="Arial" w:cs="Arial"/>
          <w:sz w:val="28"/>
          <w:szCs w:val="28"/>
        </w:rPr>
      </w:pPr>
    </w:p>
    <w:p w:rsidR="00B12677" w:rsidRDefault="00B12677" w:rsidP="00EC745D">
      <w:pPr>
        <w:spacing w:line="360" w:lineRule="auto"/>
        <w:rPr>
          <w:rFonts w:ascii="Arial" w:hAnsi="Arial" w:cs="Arial"/>
          <w:sz w:val="28"/>
          <w:szCs w:val="28"/>
        </w:rPr>
      </w:pPr>
    </w:p>
    <w:p w:rsidR="00B12677" w:rsidRDefault="00B12677" w:rsidP="00EC745D">
      <w:pPr>
        <w:spacing w:line="360" w:lineRule="auto"/>
        <w:rPr>
          <w:rFonts w:ascii="Arial" w:hAnsi="Arial" w:cs="Arial"/>
          <w:sz w:val="28"/>
          <w:szCs w:val="28"/>
        </w:rPr>
      </w:pPr>
    </w:p>
    <w:p w:rsidR="00B12677" w:rsidRDefault="00B12677" w:rsidP="00EC745D">
      <w:pPr>
        <w:spacing w:line="360" w:lineRule="auto"/>
        <w:rPr>
          <w:rFonts w:ascii="Arial" w:hAnsi="Arial" w:cs="Arial"/>
          <w:sz w:val="28"/>
          <w:szCs w:val="28"/>
        </w:rPr>
      </w:pPr>
    </w:p>
    <w:p w:rsidR="00B12677" w:rsidRDefault="00B12677" w:rsidP="00EC745D">
      <w:pPr>
        <w:spacing w:line="360" w:lineRule="auto"/>
        <w:rPr>
          <w:rFonts w:ascii="Arial" w:hAnsi="Arial" w:cs="Arial"/>
          <w:sz w:val="28"/>
          <w:szCs w:val="28"/>
        </w:rPr>
      </w:pPr>
    </w:p>
    <w:p w:rsidR="00B12677" w:rsidRDefault="00B12677" w:rsidP="00EC745D">
      <w:pPr>
        <w:spacing w:line="360" w:lineRule="auto"/>
        <w:rPr>
          <w:rFonts w:ascii="Arial" w:hAnsi="Arial" w:cs="Arial"/>
          <w:sz w:val="28"/>
          <w:szCs w:val="28"/>
        </w:rPr>
      </w:pPr>
    </w:p>
    <w:p w:rsidR="00B12677" w:rsidRDefault="00B12677" w:rsidP="00B12677">
      <w:pPr>
        <w:spacing w:line="360" w:lineRule="auto"/>
        <w:jc w:val="center"/>
        <w:rPr>
          <w:rFonts w:ascii="Arial" w:hAnsi="Arial" w:cs="Arial"/>
          <w:sz w:val="28"/>
          <w:szCs w:val="28"/>
        </w:rPr>
      </w:pPr>
    </w:p>
    <w:p w:rsidR="00B12677" w:rsidRDefault="00B12677" w:rsidP="00B12677">
      <w:pPr>
        <w:spacing w:line="360" w:lineRule="auto"/>
        <w:jc w:val="center"/>
        <w:rPr>
          <w:rFonts w:ascii="Arial" w:hAnsi="Arial" w:cs="Arial"/>
          <w:sz w:val="28"/>
          <w:szCs w:val="28"/>
        </w:rPr>
      </w:pPr>
    </w:p>
    <w:p w:rsidR="00B12677" w:rsidRDefault="00B12677" w:rsidP="00B12677">
      <w:pPr>
        <w:spacing w:line="360" w:lineRule="auto"/>
        <w:jc w:val="center"/>
        <w:rPr>
          <w:rFonts w:ascii="Arial" w:hAnsi="Arial" w:cs="Arial"/>
          <w:b/>
          <w:sz w:val="28"/>
          <w:szCs w:val="28"/>
        </w:rPr>
      </w:pPr>
      <w:r w:rsidRPr="00B12677">
        <w:rPr>
          <w:rFonts w:ascii="Arial" w:hAnsi="Arial" w:cs="Arial"/>
          <w:b/>
          <w:sz w:val="28"/>
          <w:szCs w:val="28"/>
        </w:rPr>
        <w:t>AGRADECIMIENTOS</w:t>
      </w:r>
    </w:p>
    <w:p w:rsidR="00B12677" w:rsidRPr="00B12677" w:rsidRDefault="00B12677" w:rsidP="00B12677">
      <w:pPr>
        <w:spacing w:line="360" w:lineRule="auto"/>
        <w:jc w:val="both"/>
        <w:rPr>
          <w:rFonts w:ascii="Arial" w:hAnsi="Arial" w:cs="Arial"/>
          <w:sz w:val="28"/>
          <w:szCs w:val="28"/>
        </w:rPr>
      </w:pPr>
      <w:r w:rsidRPr="00B12677">
        <w:rPr>
          <w:rFonts w:ascii="Arial" w:hAnsi="Arial" w:cs="Arial"/>
          <w:sz w:val="28"/>
          <w:szCs w:val="28"/>
        </w:rPr>
        <w:lastRenderedPageBreak/>
        <w:t>El grupo de investigación, expresa los agradecimientos por su colaboración, confianza y amabilidad  a las personas  que con el sacrificio de su tiempo estuvieron prestas al llamado y que con su</w:t>
      </w:r>
      <w:r w:rsidR="00965C33">
        <w:rPr>
          <w:rFonts w:ascii="Arial" w:hAnsi="Arial" w:cs="Arial"/>
          <w:sz w:val="28"/>
          <w:szCs w:val="28"/>
        </w:rPr>
        <w:t xml:space="preserve"> </w:t>
      </w:r>
      <w:r w:rsidRPr="00B12677">
        <w:rPr>
          <w:rFonts w:ascii="Arial" w:hAnsi="Arial" w:cs="Arial"/>
          <w:sz w:val="28"/>
          <w:szCs w:val="28"/>
        </w:rPr>
        <w:t>aporte contribuyeron al</w:t>
      </w:r>
      <w:r w:rsidR="00965C33">
        <w:rPr>
          <w:rFonts w:ascii="Arial" w:hAnsi="Arial" w:cs="Arial"/>
          <w:sz w:val="28"/>
          <w:szCs w:val="28"/>
        </w:rPr>
        <w:t xml:space="preserve"> </w:t>
      </w:r>
      <w:r w:rsidRPr="00B12677">
        <w:rPr>
          <w:rFonts w:ascii="Arial" w:hAnsi="Arial" w:cs="Arial"/>
          <w:sz w:val="28"/>
          <w:szCs w:val="28"/>
        </w:rPr>
        <w:t>logro de esta idea  que un día surgió desde las inquietas mentes de los estudiantes hasta la necesidad misma de conocer el valor que tiene la recuperación de la historia y la identidad de un municipio  que aunque pequeño ha sido parte fundamental  en el desarrollo del departamento. Ellos son:</w:t>
      </w:r>
    </w:p>
    <w:p w:rsidR="00B12677" w:rsidRPr="00E60B8B" w:rsidRDefault="00B12677" w:rsidP="00B12677">
      <w:pPr>
        <w:pStyle w:val="Prrafodelista"/>
        <w:spacing w:line="360" w:lineRule="auto"/>
        <w:rPr>
          <w:rFonts w:ascii="Arial" w:hAnsi="Arial" w:cs="Arial"/>
          <w:sz w:val="28"/>
          <w:szCs w:val="28"/>
        </w:rPr>
      </w:pPr>
      <w:r w:rsidRPr="00E60B8B">
        <w:rPr>
          <w:rFonts w:ascii="Arial" w:hAnsi="Arial" w:cs="Arial"/>
          <w:sz w:val="28"/>
          <w:szCs w:val="28"/>
        </w:rPr>
        <w:t>Clavijo Torrado Orlando, Cerca de las Estrellas.  Cúcuta, 2009.</w:t>
      </w:r>
    </w:p>
    <w:p w:rsidR="00B12677" w:rsidRPr="00E60B8B" w:rsidRDefault="00B12677" w:rsidP="00B12677">
      <w:pPr>
        <w:pStyle w:val="Prrafodelista"/>
        <w:spacing w:line="360" w:lineRule="auto"/>
        <w:rPr>
          <w:rFonts w:ascii="Arial" w:hAnsi="Arial" w:cs="Arial"/>
          <w:sz w:val="28"/>
          <w:szCs w:val="28"/>
        </w:rPr>
      </w:pPr>
      <w:r w:rsidRPr="00E60B8B">
        <w:rPr>
          <w:rFonts w:ascii="Arial" w:hAnsi="Arial" w:cs="Arial"/>
          <w:sz w:val="28"/>
          <w:szCs w:val="28"/>
        </w:rPr>
        <w:t xml:space="preserve">Archivo  Alcaldía  Municipal de </w:t>
      </w:r>
      <w:proofErr w:type="spellStart"/>
      <w:r w:rsidRPr="00E60B8B">
        <w:rPr>
          <w:rFonts w:ascii="Arial" w:hAnsi="Arial" w:cs="Arial"/>
          <w:sz w:val="28"/>
          <w:szCs w:val="28"/>
        </w:rPr>
        <w:t>Bucarasica</w:t>
      </w:r>
      <w:proofErr w:type="spellEnd"/>
      <w:r w:rsidRPr="00E60B8B">
        <w:rPr>
          <w:rFonts w:ascii="Arial" w:hAnsi="Arial" w:cs="Arial"/>
          <w:sz w:val="28"/>
          <w:szCs w:val="28"/>
        </w:rPr>
        <w:t>.</w:t>
      </w:r>
    </w:p>
    <w:p w:rsidR="00B12677" w:rsidRDefault="00B12677" w:rsidP="00B12677">
      <w:pPr>
        <w:pStyle w:val="Prrafodelista"/>
        <w:spacing w:line="360" w:lineRule="auto"/>
        <w:rPr>
          <w:rFonts w:ascii="Arial" w:hAnsi="Arial" w:cs="Arial"/>
          <w:sz w:val="28"/>
          <w:szCs w:val="28"/>
        </w:rPr>
      </w:pPr>
      <w:r w:rsidRPr="00E60B8B">
        <w:rPr>
          <w:rFonts w:ascii="Arial" w:hAnsi="Arial" w:cs="Arial"/>
          <w:sz w:val="28"/>
          <w:szCs w:val="28"/>
        </w:rPr>
        <w:t>Libro 1 parroquia municipal</w:t>
      </w:r>
    </w:p>
    <w:p w:rsidR="00B12677" w:rsidRDefault="00B12677" w:rsidP="00B12677">
      <w:pPr>
        <w:pStyle w:val="Prrafodelista"/>
        <w:spacing w:line="360" w:lineRule="auto"/>
        <w:rPr>
          <w:rFonts w:ascii="Arial" w:hAnsi="Arial" w:cs="Arial"/>
          <w:sz w:val="28"/>
          <w:szCs w:val="28"/>
        </w:rPr>
      </w:pPr>
      <w:r>
        <w:rPr>
          <w:rFonts w:ascii="Arial" w:hAnsi="Arial" w:cs="Arial"/>
          <w:sz w:val="28"/>
          <w:szCs w:val="28"/>
        </w:rPr>
        <w:t>Fuentes orales</w:t>
      </w:r>
    </w:p>
    <w:p w:rsidR="00B12677" w:rsidRDefault="00B12677" w:rsidP="00B12677">
      <w:pPr>
        <w:pStyle w:val="Prrafodelista"/>
        <w:spacing w:line="360" w:lineRule="auto"/>
        <w:rPr>
          <w:rFonts w:ascii="Arial" w:hAnsi="Arial" w:cs="Arial"/>
          <w:sz w:val="28"/>
          <w:szCs w:val="28"/>
        </w:rPr>
      </w:pPr>
      <w:r>
        <w:rPr>
          <w:rFonts w:ascii="Arial" w:hAnsi="Arial" w:cs="Arial"/>
          <w:sz w:val="28"/>
          <w:szCs w:val="28"/>
        </w:rPr>
        <w:t xml:space="preserve">Luis Antonio Ortega </w:t>
      </w:r>
    </w:p>
    <w:p w:rsidR="00B12677" w:rsidRDefault="00B12677" w:rsidP="00B12677">
      <w:pPr>
        <w:pStyle w:val="Prrafodelista"/>
        <w:spacing w:line="360" w:lineRule="auto"/>
        <w:rPr>
          <w:rFonts w:ascii="Arial" w:hAnsi="Arial" w:cs="Arial"/>
          <w:sz w:val="28"/>
          <w:szCs w:val="28"/>
        </w:rPr>
      </w:pPr>
      <w:r>
        <w:rPr>
          <w:rFonts w:ascii="Arial" w:hAnsi="Arial" w:cs="Arial"/>
          <w:sz w:val="28"/>
          <w:szCs w:val="28"/>
        </w:rPr>
        <w:t>Profesor Nelson García (Universidad UFPS)</w:t>
      </w:r>
    </w:p>
    <w:p w:rsidR="00B12677" w:rsidRDefault="00B12677" w:rsidP="00B12677">
      <w:pPr>
        <w:pStyle w:val="Prrafodelista"/>
        <w:spacing w:line="360" w:lineRule="auto"/>
        <w:rPr>
          <w:rFonts w:ascii="Arial" w:hAnsi="Arial" w:cs="Arial"/>
          <w:sz w:val="28"/>
          <w:szCs w:val="28"/>
        </w:rPr>
      </w:pPr>
      <w:r>
        <w:rPr>
          <w:rFonts w:ascii="Arial" w:hAnsi="Arial" w:cs="Arial"/>
          <w:sz w:val="28"/>
          <w:szCs w:val="28"/>
        </w:rPr>
        <w:t xml:space="preserve">Profesora Carmen </w:t>
      </w:r>
      <w:proofErr w:type="spellStart"/>
      <w:r>
        <w:rPr>
          <w:rFonts w:ascii="Arial" w:hAnsi="Arial" w:cs="Arial"/>
          <w:sz w:val="28"/>
          <w:szCs w:val="28"/>
        </w:rPr>
        <w:t>Sofia</w:t>
      </w:r>
      <w:proofErr w:type="spellEnd"/>
      <w:r>
        <w:rPr>
          <w:rFonts w:ascii="Arial" w:hAnsi="Arial" w:cs="Arial"/>
          <w:sz w:val="28"/>
          <w:szCs w:val="28"/>
        </w:rPr>
        <w:t xml:space="preserve">  </w:t>
      </w:r>
      <w:proofErr w:type="spellStart"/>
      <w:r>
        <w:rPr>
          <w:rFonts w:ascii="Arial" w:hAnsi="Arial" w:cs="Arial"/>
          <w:sz w:val="28"/>
          <w:szCs w:val="28"/>
        </w:rPr>
        <w:t>Ovallos</w:t>
      </w:r>
      <w:proofErr w:type="spellEnd"/>
      <w:r>
        <w:rPr>
          <w:rFonts w:ascii="Arial" w:hAnsi="Arial" w:cs="Arial"/>
          <w:sz w:val="28"/>
          <w:szCs w:val="28"/>
        </w:rPr>
        <w:t xml:space="preserve">. </w:t>
      </w:r>
    </w:p>
    <w:p w:rsidR="00B12677" w:rsidRDefault="00B12677" w:rsidP="00B12677">
      <w:pPr>
        <w:pStyle w:val="Prrafodelista"/>
        <w:spacing w:line="360" w:lineRule="auto"/>
        <w:rPr>
          <w:rFonts w:ascii="Arial" w:hAnsi="Arial" w:cs="Arial"/>
          <w:sz w:val="28"/>
          <w:szCs w:val="28"/>
        </w:rPr>
      </w:pPr>
      <w:r>
        <w:rPr>
          <w:rFonts w:ascii="Arial" w:hAnsi="Arial" w:cs="Arial"/>
          <w:sz w:val="28"/>
          <w:szCs w:val="28"/>
        </w:rPr>
        <w:t xml:space="preserve">Profesor </w:t>
      </w:r>
      <w:proofErr w:type="spellStart"/>
      <w:r>
        <w:rPr>
          <w:rFonts w:ascii="Arial" w:hAnsi="Arial" w:cs="Arial"/>
          <w:sz w:val="28"/>
          <w:szCs w:val="28"/>
        </w:rPr>
        <w:t>Victor</w:t>
      </w:r>
      <w:proofErr w:type="spellEnd"/>
      <w:r>
        <w:rPr>
          <w:rFonts w:ascii="Arial" w:hAnsi="Arial" w:cs="Arial"/>
          <w:sz w:val="28"/>
          <w:szCs w:val="28"/>
        </w:rPr>
        <w:t xml:space="preserve"> Alba.</w:t>
      </w:r>
    </w:p>
    <w:p w:rsidR="00B12677" w:rsidRDefault="00B12677" w:rsidP="00B12677">
      <w:pPr>
        <w:pStyle w:val="Prrafodelista"/>
        <w:spacing w:line="360" w:lineRule="auto"/>
        <w:rPr>
          <w:rFonts w:ascii="Arial" w:hAnsi="Arial" w:cs="Arial"/>
          <w:sz w:val="28"/>
          <w:szCs w:val="28"/>
        </w:rPr>
      </w:pPr>
      <w:r>
        <w:rPr>
          <w:rFonts w:ascii="Arial" w:hAnsi="Arial" w:cs="Arial"/>
          <w:sz w:val="28"/>
          <w:szCs w:val="28"/>
        </w:rPr>
        <w:t xml:space="preserve">Grupo de la tercera edad de </w:t>
      </w:r>
      <w:proofErr w:type="spellStart"/>
      <w:r>
        <w:rPr>
          <w:rFonts w:ascii="Arial" w:hAnsi="Arial" w:cs="Arial"/>
          <w:sz w:val="28"/>
          <w:szCs w:val="28"/>
        </w:rPr>
        <w:t>Bucarasica</w:t>
      </w:r>
      <w:proofErr w:type="spellEnd"/>
    </w:p>
    <w:p w:rsidR="00B12677" w:rsidRDefault="00B12677" w:rsidP="00B12677">
      <w:pPr>
        <w:pStyle w:val="Prrafodelista"/>
        <w:spacing w:line="360" w:lineRule="auto"/>
        <w:rPr>
          <w:rFonts w:ascii="Arial" w:hAnsi="Arial" w:cs="Arial"/>
          <w:sz w:val="28"/>
          <w:szCs w:val="28"/>
        </w:rPr>
      </w:pPr>
      <w:r>
        <w:rPr>
          <w:rFonts w:ascii="Arial" w:hAnsi="Arial" w:cs="Arial"/>
          <w:sz w:val="28"/>
          <w:szCs w:val="28"/>
        </w:rPr>
        <w:t>Señor Albino Antonio Rodríguez</w:t>
      </w:r>
    </w:p>
    <w:p w:rsidR="00B12677" w:rsidRPr="00E60B8B" w:rsidRDefault="00B12677" w:rsidP="00B12677">
      <w:pPr>
        <w:pStyle w:val="Prrafodelista"/>
        <w:spacing w:line="360" w:lineRule="auto"/>
        <w:rPr>
          <w:rFonts w:ascii="Arial" w:hAnsi="Arial" w:cs="Arial"/>
          <w:sz w:val="28"/>
          <w:szCs w:val="28"/>
        </w:rPr>
      </w:pPr>
      <w:r>
        <w:rPr>
          <w:rFonts w:ascii="Arial" w:hAnsi="Arial" w:cs="Arial"/>
          <w:sz w:val="28"/>
          <w:szCs w:val="28"/>
        </w:rPr>
        <w:t xml:space="preserve">Señor Francisco Ortega </w:t>
      </w:r>
    </w:p>
    <w:p w:rsidR="00B12677" w:rsidRDefault="00B12677" w:rsidP="00B12677">
      <w:pPr>
        <w:pStyle w:val="Prrafodelista"/>
        <w:spacing w:line="360" w:lineRule="auto"/>
        <w:rPr>
          <w:rFonts w:ascii="Arial" w:hAnsi="Arial" w:cs="Arial"/>
          <w:sz w:val="28"/>
          <w:szCs w:val="28"/>
        </w:rPr>
      </w:pPr>
    </w:p>
    <w:p w:rsidR="00B12677" w:rsidRDefault="00B12677" w:rsidP="00B12677">
      <w:pPr>
        <w:pStyle w:val="Prrafodelista"/>
        <w:spacing w:line="360" w:lineRule="auto"/>
        <w:rPr>
          <w:rFonts w:ascii="Arial" w:hAnsi="Arial" w:cs="Arial"/>
          <w:sz w:val="28"/>
          <w:szCs w:val="28"/>
        </w:rPr>
      </w:pPr>
      <w:r>
        <w:rPr>
          <w:rFonts w:ascii="Arial" w:hAnsi="Arial" w:cs="Arial"/>
          <w:sz w:val="28"/>
          <w:szCs w:val="28"/>
        </w:rPr>
        <w:t xml:space="preserve">Igualmente al equipo de estudiantes de los diferentes grados que desde un principio mostraron interés hacia este tema. </w:t>
      </w:r>
    </w:p>
    <w:p w:rsidR="00732A50" w:rsidRDefault="00732A50" w:rsidP="00B12677">
      <w:pPr>
        <w:pStyle w:val="Prrafodelista"/>
        <w:spacing w:line="360" w:lineRule="auto"/>
        <w:rPr>
          <w:rFonts w:ascii="Arial" w:hAnsi="Arial" w:cs="Arial"/>
          <w:sz w:val="28"/>
          <w:szCs w:val="28"/>
        </w:rPr>
      </w:pPr>
      <w:r>
        <w:rPr>
          <w:rFonts w:ascii="Arial" w:hAnsi="Arial" w:cs="Arial"/>
          <w:sz w:val="28"/>
          <w:szCs w:val="28"/>
        </w:rPr>
        <w:t>También a la</w:t>
      </w:r>
      <w:r w:rsidR="00B12677">
        <w:rPr>
          <w:rFonts w:ascii="Arial" w:hAnsi="Arial" w:cs="Arial"/>
          <w:sz w:val="28"/>
          <w:szCs w:val="28"/>
        </w:rPr>
        <w:t xml:space="preserve"> doc</w:t>
      </w:r>
      <w:r>
        <w:rPr>
          <w:rFonts w:ascii="Arial" w:hAnsi="Arial" w:cs="Arial"/>
          <w:sz w:val="28"/>
          <w:szCs w:val="28"/>
        </w:rPr>
        <w:t xml:space="preserve">ente </w:t>
      </w:r>
      <w:r w:rsidR="00B12677">
        <w:rPr>
          <w:rFonts w:ascii="Arial" w:hAnsi="Arial" w:cs="Arial"/>
          <w:sz w:val="28"/>
          <w:szCs w:val="28"/>
        </w:rPr>
        <w:t xml:space="preserve"> Luz Marina Martínez </w:t>
      </w:r>
      <w:proofErr w:type="spellStart"/>
      <w:r w:rsidR="00B12677">
        <w:rPr>
          <w:rFonts w:ascii="Arial" w:hAnsi="Arial" w:cs="Arial"/>
          <w:sz w:val="28"/>
          <w:szCs w:val="28"/>
        </w:rPr>
        <w:t>Suárez</w:t>
      </w:r>
      <w:proofErr w:type="gramStart"/>
      <w:r w:rsidR="00B12677">
        <w:rPr>
          <w:rFonts w:ascii="Arial" w:hAnsi="Arial" w:cs="Arial"/>
          <w:sz w:val="28"/>
          <w:szCs w:val="28"/>
        </w:rPr>
        <w:t>,</w:t>
      </w:r>
      <w:r>
        <w:rPr>
          <w:rFonts w:ascii="Arial" w:hAnsi="Arial" w:cs="Arial"/>
          <w:sz w:val="28"/>
          <w:szCs w:val="28"/>
        </w:rPr>
        <w:t>área</w:t>
      </w:r>
      <w:proofErr w:type="spellEnd"/>
      <w:proofErr w:type="gramEnd"/>
      <w:r>
        <w:rPr>
          <w:rFonts w:ascii="Arial" w:hAnsi="Arial" w:cs="Arial"/>
          <w:sz w:val="28"/>
          <w:szCs w:val="28"/>
        </w:rPr>
        <w:t xml:space="preserve"> de lengua castellana</w:t>
      </w:r>
      <w:r w:rsidR="00B12677">
        <w:rPr>
          <w:rFonts w:ascii="Arial" w:hAnsi="Arial" w:cs="Arial"/>
          <w:sz w:val="28"/>
          <w:szCs w:val="28"/>
        </w:rPr>
        <w:t xml:space="preserve"> por su </w:t>
      </w:r>
      <w:r>
        <w:rPr>
          <w:rFonts w:ascii="Arial" w:hAnsi="Arial" w:cs="Arial"/>
          <w:sz w:val="28"/>
          <w:szCs w:val="28"/>
        </w:rPr>
        <w:t>dedicación  y aportes valiosos.</w:t>
      </w:r>
    </w:p>
    <w:p w:rsidR="00B12677" w:rsidRPr="00E60B8B" w:rsidRDefault="00732A50" w:rsidP="00B12677">
      <w:pPr>
        <w:pStyle w:val="Prrafodelista"/>
        <w:spacing w:line="360" w:lineRule="auto"/>
        <w:rPr>
          <w:rFonts w:ascii="Arial" w:hAnsi="Arial" w:cs="Arial"/>
          <w:sz w:val="28"/>
          <w:szCs w:val="28"/>
        </w:rPr>
      </w:pPr>
      <w:r>
        <w:rPr>
          <w:rFonts w:ascii="Arial" w:hAnsi="Arial" w:cs="Arial"/>
          <w:sz w:val="28"/>
          <w:szCs w:val="28"/>
        </w:rPr>
        <w:t xml:space="preserve">A </w:t>
      </w:r>
      <w:proofErr w:type="spellStart"/>
      <w:r>
        <w:rPr>
          <w:rFonts w:ascii="Arial" w:hAnsi="Arial" w:cs="Arial"/>
          <w:sz w:val="28"/>
          <w:szCs w:val="28"/>
        </w:rPr>
        <w:t>Tilcia</w:t>
      </w:r>
      <w:proofErr w:type="spellEnd"/>
      <w:r>
        <w:rPr>
          <w:rFonts w:ascii="Arial" w:hAnsi="Arial" w:cs="Arial"/>
          <w:sz w:val="28"/>
          <w:szCs w:val="28"/>
        </w:rPr>
        <w:t xml:space="preserve"> Sánchez docente</w:t>
      </w:r>
      <w:r w:rsidR="00B12677">
        <w:rPr>
          <w:rFonts w:ascii="Arial" w:hAnsi="Arial" w:cs="Arial"/>
          <w:sz w:val="28"/>
          <w:szCs w:val="28"/>
        </w:rPr>
        <w:t xml:space="preserve"> </w:t>
      </w:r>
      <w:r>
        <w:rPr>
          <w:rFonts w:ascii="Arial" w:hAnsi="Arial" w:cs="Arial"/>
          <w:sz w:val="28"/>
          <w:szCs w:val="28"/>
        </w:rPr>
        <w:t xml:space="preserve">del área de ciencias sociales por su </w:t>
      </w:r>
      <w:r w:rsidR="00965C33">
        <w:rPr>
          <w:rFonts w:ascii="Arial" w:hAnsi="Arial" w:cs="Arial"/>
          <w:sz w:val="28"/>
          <w:szCs w:val="28"/>
        </w:rPr>
        <w:t>gestión al proyecto.</w:t>
      </w:r>
    </w:p>
    <w:p w:rsidR="00B12677" w:rsidRDefault="00B12677" w:rsidP="00B12677">
      <w:pPr>
        <w:spacing w:line="360" w:lineRule="auto"/>
        <w:rPr>
          <w:rFonts w:ascii="Arial" w:hAnsi="Arial" w:cs="Arial"/>
          <w:sz w:val="28"/>
          <w:szCs w:val="28"/>
        </w:rPr>
      </w:pPr>
    </w:p>
    <w:p w:rsidR="00707054" w:rsidRDefault="00707054" w:rsidP="00EC745D">
      <w:pPr>
        <w:spacing w:line="360" w:lineRule="auto"/>
        <w:rPr>
          <w:rFonts w:ascii="Arial" w:hAnsi="Arial" w:cs="Arial"/>
          <w:sz w:val="28"/>
          <w:szCs w:val="28"/>
        </w:rPr>
      </w:pPr>
    </w:p>
    <w:p w:rsidR="00707054" w:rsidRDefault="00707054" w:rsidP="00EC745D">
      <w:pPr>
        <w:spacing w:line="360" w:lineRule="auto"/>
        <w:rPr>
          <w:rFonts w:ascii="Arial" w:hAnsi="Arial" w:cs="Arial"/>
          <w:sz w:val="28"/>
          <w:szCs w:val="28"/>
        </w:rPr>
      </w:pPr>
    </w:p>
    <w:p w:rsidR="00707054" w:rsidRDefault="00707054" w:rsidP="00EC745D">
      <w:pPr>
        <w:spacing w:line="360" w:lineRule="auto"/>
        <w:rPr>
          <w:rFonts w:ascii="Arial" w:hAnsi="Arial" w:cs="Arial"/>
          <w:sz w:val="28"/>
          <w:szCs w:val="28"/>
        </w:rPr>
      </w:pPr>
    </w:p>
    <w:p w:rsidR="00707054" w:rsidRPr="00253021" w:rsidRDefault="00707054" w:rsidP="00EC745D">
      <w:pPr>
        <w:spacing w:line="360" w:lineRule="auto"/>
        <w:rPr>
          <w:rFonts w:ascii="Arial" w:hAnsi="Arial" w:cs="Arial"/>
          <w:sz w:val="28"/>
          <w:szCs w:val="28"/>
        </w:rPr>
      </w:pPr>
    </w:p>
    <w:p w:rsidR="002C739F" w:rsidRPr="00EC745D" w:rsidRDefault="002C739F" w:rsidP="0048041E">
      <w:pPr>
        <w:spacing w:line="360" w:lineRule="auto"/>
        <w:jc w:val="both"/>
        <w:rPr>
          <w:rFonts w:ascii="Arial" w:hAnsi="Arial" w:cs="Arial"/>
          <w:b/>
          <w:sz w:val="28"/>
          <w:szCs w:val="28"/>
        </w:rPr>
      </w:pPr>
    </w:p>
    <w:p w:rsidR="002C739F" w:rsidRDefault="002C739F" w:rsidP="0048041E">
      <w:pPr>
        <w:spacing w:line="360" w:lineRule="auto"/>
        <w:jc w:val="both"/>
        <w:rPr>
          <w:rFonts w:ascii="Arial" w:hAnsi="Arial" w:cs="Arial"/>
          <w:b/>
          <w:sz w:val="28"/>
          <w:szCs w:val="28"/>
        </w:rPr>
      </w:pPr>
    </w:p>
    <w:p w:rsidR="002C739F" w:rsidRDefault="002C739F" w:rsidP="0048041E">
      <w:pPr>
        <w:spacing w:line="360" w:lineRule="auto"/>
        <w:jc w:val="both"/>
        <w:rPr>
          <w:rFonts w:ascii="Arial" w:hAnsi="Arial" w:cs="Arial"/>
          <w:b/>
          <w:sz w:val="28"/>
          <w:szCs w:val="28"/>
        </w:rPr>
      </w:pPr>
    </w:p>
    <w:p w:rsidR="002C739F" w:rsidRDefault="002C739F" w:rsidP="0048041E">
      <w:pPr>
        <w:spacing w:line="360" w:lineRule="auto"/>
        <w:jc w:val="both"/>
        <w:rPr>
          <w:rFonts w:ascii="Arial" w:hAnsi="Arial" w:cs="Arial"/>
          <w:b/>
          <w:sz w:val="28"/>
          <w:szCs w:val="28"/>
        </w:rPr>
      </w:pPr>
    </w:p>
    <w:p w:rsidR="002C739F" w:rsidRDefault="002C739F" w:rsidP="0048041E">
      <w:pPr>
        <w:spacing w:line="360" w:lineRule="auto"/>
        <w:jc w:val="both"/>
        <w:rPr>
          <w:rFonts w:ascii="Arial" w:hAnsi="Arial" w:cs="Arial"/>
          <w:b/>
          <w:sz w:val="28"/>
          <w:szCs w:val="28"/>
        </w:rPr>
      </w:pPr>
    </w:p>
    <w:p w:rsidR="002C739F" w:rsidRDefault="002C739F" w:rsidP="0048041E">
      <w:pPr>
        <w:spacing w:line="360" w:lineRule="auto"/>
        <w:jc w:val="center"/>
        <w:rPr>
          <w:rFonts w:ascii="Arial" w:hAnsi="Arial" w:cs="Arial"/>
          <w:b/>
          <w:sz w:val="28"/>
          <w:szCs w:val="28"/>
        </w:rPr>
      </w:pPr>
    </w:p>
    <w:p w:rsidR="002C739F" w:rsidRDefault="002C739F" w:rsidP="0048041E">
      <w:pPr>
        <w:spacing w:line="360" w:lineRule="auto"/>
        <w:jc w:val="center"/>
        <w:rPr>
          <w:rFonts w:ascii="Arial" w:hAnsi="Arial" w:cs="Arial"/>
          <w:b/>
          <w:sz w:val="28"/>
          <w:szCs w:val="28"/>
        </w:rPr>
      </w:pPr>
    </w:p>
    <w:p w:rsidR="002C739F" w:rsidRDefault="002C739F" w:rsidP="0048041E">
      <w:pPr>
        <w:spacing w:line="360" w:lineRule="auto"/>
        <w:jc w:val="center"/>
        <w:rPr>
          <w:rFonts w:ascii="Arial" w:hAnsi="Arial" w:cs="Arial"/>
          <w:b/>
          <w:sz w:val="28"/>
          <w:szCs w:val="28"/>
        </w:rPr>
      </w:pPr>
    </w:p>
    <w:p w:rsidR="002C739F" w:rsidRDefault="002C739F" w:rsidP="0048041E">
      <w:pPr>
        <w:spacing w:line="360" w:lineRule="auto"/>
        <w:jc w:val="center"/>
        <w:rPr>
          <w:rFonts w:ascii="Arial" w:hAnsi="Arial" w:cs="Arial"/>
          <w:b/>
          <w:sz w:val="28"/>
          <w:szCs w:val="28"/>
        </w:rPr>
      </w:pPr>
    </w:p>
    <w:p w:rsidR="00EA198C" w:rsidRDefault="00EA198C" w:rsidP="0048041E">
      <w:pPr>
        <w:spacing w:line="360" w:lineRule="auto"/>
        <w:jc w:val="center"/>
        <w:rPr>
          <w:rFonts w:ascii="Arial" w:hAnsi="Arial" w:cs="Arial"/>
          <w:b/>
          <w:sz w:val="28"/>
          <w:szCs w:val="28"/>
        </w:rPr>
      </w:pPr>
    </w:p>
    <w:p w:rsidR="00EA198C" w:rsidRDefault="00EA198C" w:rsidP="00217E74">
      <w:pPr>
        <w:jc w:val="center"/>
        <w:rPr>
          <w:rFonts w:ascii="Arial" w:hAnsi="Arial" w:cs="Arial"/>
          <w:b/>
          <w:sz w:val="28"/>
          <w:szCs w:val="28"/>
        </w:rPr>
      </w:pPr>
    </w:p>
    <w:p w:rsidR="00EA198C" w:rsidRDefault="00EA198C" w:rsidP="00217E74">
      <w:pPr>
        <w:jc w:val="center"/>
        <w:rPr>
          <w:rFonts w:ascii="Arial" w:hAnsi="Arial" w:cs="Arial"/>
          <w:b/>
          <w:sz w:val="28"/>
          <w:szCs w:val="28"/>
        </w:rPr>
      </w:pPr>
    </w:p>
    <w:p w:rsidR="00EA198C" w:rsidRDefault="00EA198C" w:rsidP="00217E74">
      <w:pPr>
        <w:jc w:val="center"/>
        <w:rPr>
          <w:rFonts w:ascii="Arial" w:hAnsi="Arial" w:cs="Arial"/>
          <w:b/>
          <w:sz w:val="28"/>
          <w:szCs w:val="28"/>
        </w:rPr>
      </w:pPr>
    </w:p>
    <w:p w:rsidR="00EA198C" w:rsidRDefault="00EA198C" w:rsidP="00217E74">
      <w:pPr>
        <w:jc w:val="center"/>
        <w:rPr>
          <w:rFonts w:ascii="Arial" w:hAnsi="Arial" w:cs="Arial"/>
          <w:b/>
          <w:sz w:val="28"/>
          <w:szCs w:val="28"/>
        </w:rPr>
      </w:pPr>
    </w:p>
    <w:p w:rsidR="00EA198C" w:rsidRDefault="00EA198C" w:rsidP="00217E74">
      <w:pPr>
        <w:jc w:val="center"/>
        <w:rPr>
          <w:rFonts w:ascii="Arial" w:hAnsi="Arial" w:cs="Arial"/>
          <w:b/>
          <w:sz w:val="28"/>
          <w:szCs w:val="28"/>
        </w:rPr>
      </w:pPr>
    </w:p>
    <w:p w:rsidR="00EA198C" w:rsidRDefault="00EA198C" w:rsidP="00217E74">
      <w:pPr>
        <w:jc w:val="center"/>
        <w:rPr>
          <w:rFonts w:ascii="Arial" w:hAnsi="Arial" w:cs="Arial"/>
          <w:b/>
          <w:sz w:val="28"/>
          <w:szCs w:val="28"/>
        </w:rPr>
      </w:pPr>
    </w:p>
    <w:p w:rsidR="00EA198C" w:rsidRDefault="00EA198C" w:rsidP="00217E74">
      <w:pPr>
        <w:jc w:val="center"/>
        <w:rPr>
          <w:rFonts w:ascii="Arial" w:hAnsi="Arial" w:cs="Arial"/>
          <w:b/>
          <w:sz w:val="28"/>
          <w:szCs w:val="28"/>
        </w:rPr>
      </w:pPr>
    </w:p>
    <w:p w:rsidR="00EA198C" w:rsidRDefault="00EA198C" w:rsidP="00217E74">
      <w:pPr>
        <w:jc w:val="center"/>
        <w:rPr>
          <w:rFonts w:ascii="Arial" w:hAnsi="Arial" w:cs="Arial"/>
          <w:b/>
          <w:sz w:val="28"/>
          <w:szCs w:val="28"/>
        </w:rPr>
      </w:pPr>
    </w:p>
    <w:p w:rsidR="00EA198C" w:rsidRDefault="00EA198C" w:rsidP="00217E74">
      <w:pPr>
        <w:jc w:val="center"/>
        <w:rPr>
          <w:rFonts w:ascii="Arial" w:hAnsi="Arial" w:cs="Arial"/>
          <w:b/>
          <w:sz w:val="28"/>
          <w:szCs w:val="28"/>
        </w:rPr>
      </w:pPr>
    </w:p>
    <w:p w:rsidR="00EA198C" w:rsidRDefault="00EA198C" w:rsidP="00217E74">
      <w:pPr>
        <w:jc w:val="center"/>
        <w:rPr>
          <w:rFonts w:ascii="Arial" w:hAnsi="Arial" w:cs="Arial"/>
          <w:b/>
          <w:sz w:val="28"/>
          <w:szCs w:val="28"/>
        </w:rPr>
      </w:pPr>
    </w:p>
    <w:p w:rsidR="00217E74" w:rsidRPr="00217E74" w:rsidRDefault="00217E74" w:rsidP="00217E74">
      <w:pPr>
        <w:jc w:val="center"/>
        <w:rPr>
          <w:rFonts w:ascii="Arial" w:hAnsi="Arial" w:cs="Arial"/>
          <w:b/>
          <w:sz w:val="28"/>
          <w:szCs w:val="28"/>
        </w:rPr>
      </w:pPr>
    </w:p>
    <w:sectPr w:rsidR="00217E74" w:rsidRPr="00217E74" w:rsidSect="002252E8">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92380"/>
    <w:multiLevelType w:val="hybridMultilevel"/>
    <w:tmpl w:val="4D681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B527F78"/>
    <w:multiLevelType w:val="hybridMultilevel"/>
    <w:tmpl w:val="F7562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74"/>
    <w:rsid w:val="000859B4"/>
    <w:rsid w:val="000D4B9F"/>
    <w:rsid w:val="001138FE"/>
    <w:rsid w:val="00171162"/>
    <w:rsid w:val="00176B21"/>
    <w:rsid w:val="00187881"/>
    <w:rsid w:val="001C09BD"/>
    <w:rsid w:val="00211CD2"/>
    <w:rsid w:val="00217E74"/>
    <w:rsid w:val="00223277"/>
    <w:rsid w:val="002252E8"/>
    <w:rsid w:val="00253021"/>
    <w:rsid w:val="002572C9"/>
    <w:rsid w:val="00284C9E"/>
    <w:rsid w:val="002C2123"/>
    <w:rsid w:val="002C739F"/>
    <w:rsid w:val="003247EA"/>
    <w:rsid w:val="00325111"/>
    <w:rsid w:val="0037047B"/>
    <w:rsid w:val="003F66A9"/>
    <w:rsid w:val="00407BB6"/>
    <w:rsid w:val="0044298F"/>
    <w:rsid w:val="0048041E"/>
    <w:rsid w:val="004B4076"/>
    <w:rsid w:val="004D3B14"/>
    <w:rsid w:val="004E665D"/>
    <w:rsid w:val="004E6A96"/>
    <w:rsid w:val="005300A4"/>
    <w:rsid w:val="00562B9B"/>
    <w:rsid w:val="005A06B4"/>
    <w:rsid w:val="005A76DA"/>
    <w:rsid w:val="005C34C1"/>
    <w:rsid w:val="005E2935"/>
    <w:rsid w:val="005F1972"/>
    <w:rsid w:val="0061009B"/>
    <w:rsid w:val="00641B3E"/>
    <w:rsid w:val="006843E8"/>
    <w:rsid w:val="006A5DC8"/>
    <w:rsid w:val="006E45BB"/>
    <w:rsid w:val="006F53EC"/>
    <w:rsid w:val="00707054"/>
    <w:rsid w:val="00732A50"/>
    <w:rsid w:val="00735B80"/>
    <w:rsid w:val="007747C2"/>
    <w:rsid w:val="007A53A6"/>
    <w:rsid w:val="007C7675"/>
    <w:rsid w:val="00851C0F"/>
    <w:rsid w:val="00856C09"/>
    <w:rsid w:val="00862A72"/>
    <w:rsid w:val="0086601C"/>
    <w:rsid w:val="008D24AF"/>
    <w:rsid w:val="008F0491"/>
    <w:rsid w:val="009435FD"/>
    <w:rsid w:val="00965C33"/>
    <w:rsid w:val="009D2B0F"/>
    <w:rsid w:val="00A112C6"/>
    <w:rsid w:val="00A647AF"/>
    <w:rsid w:val="00AA7963"/>
    <w:rsid w:val="00AB3AA9"/>
    <w:rsid w:val="00B12677"/>
    <w:rsid w:val="00B15584"/>
    <w:rsid w:val="00B60A83"/>
    <w:rsid w:val="00B8451B"/>
    <w:rsid w:val="00D82E37"/>
    <w:rsid w:val="00DB379A"/>
    <w:rsid w:val="00DD74B5"/>
    <w:rsid w:val="00DF3781"/>
    <w:rsid w:val="00E42F9B"/>
    <w:rsid w:val="00E60B8B"/>
    <w:rsid w:val="00E761E8"/>
    <w:rsid w:val="00EA198C"/>
    <w:rsid w:val="00EC745D"/>
    <w:rsid w:val="00F27D92"/>
    <w:rsid w:val="00F820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41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B40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41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B4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2304</Words>
  <Characters>12678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Luffi</cp:lastModifiedBy>
  <cp:revision>2</cp:revision>
  <dcterms:created xsi:type="dcterms:W3CDTF">2015-11-14T01:58:00Z</dcterms:created>
  <dcterms:modified xsi:type="dcterms:W3CDTF">2015-11-14T01:58:00Z</dcterms:modified>
</cp:coreProperties>
</file>