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5000" w:type="pct"/>
        <w:tblLook w:val="04A0" w:firstRow="1" w:lastRow="0" w:firstColumn="1" w:lastColumn="0" w:noHBand="0" w:noVBand="1"/>
      </w:tblPr>
      <w:tblGrid>
        <w:gridCol w:w="9054"/>
      </w:tblGrid>
      <w:tr w:rsidR="00C46082" w:rsidRPr="000B3A5C" w:rsidTr="00C46082">
        <w:trPr>
          <w:trHeight w:val="3225"/>
        </w:trPr>
        <w:tc>
          <w:tcPr>
            <w:tcW w:w="5000" w:type="pct"/>
          </w:tcPr>
          <w:p w:rsidR="00C46082" w:rsidRPr="000B3A5C" w:rsidRDefault="00C46082" w:rsidP="00C46082">
            <w:pPr>
              <w:shd w:val="clear" w:color="auto" w:fill="FFFFFF"/>
              <w:spacing w:after="0" w:line="352" w:lineRule="atLeast"/>
              <w:jc w:val="center"/>
            </w:pPr>
          </w:p>
          <w:p w:rsidR="00C46082" w:rsidRPr="000B3A5C" w:rsidRDefault="00C46082" w:rsidP="00C46082">
            <w:pPr>
              <w:pStyle w:val="Ttulo2"/>
              <w:spacing w:before="0"/>
              <w:jc w:val="center"/>
              <w:textAlignment w:val="baseline"/>
              <w:outlineLvl w:val="1"/>
            </w:pPr>
            <w:r w:rsidRPr="000B3A5C">
              <w:t>INCIDENCIA DE LAS TICS EN LA COMUNIDAD RURAL DE LA GARTIA EN EL MEJORAMIENTO DE LA ECONOMIA AGROPECUARIA</w:t>
            </w:r>
          </w:p>
          <w:p w:rsidR="00C46082" w:rsidRPr="000B3A5C" w:rsidRDefault="00C46082" w:rsidP="00C46082">
            <w:pPr>
              <w:shd w:val="clear" w:color="auto" w:fill="FFFFFF"/>
              <w:spacing w:after="0" w:line="352" w:lineRule="atLeast"/>
              <w:jc w:val="both"/>
            </w:pPr>
          </w:p>
          <w:p w:rsidR="00C46082" w:rsidRPr="000B3A5C" w:rsidRDefault="00C46082" w:rsidP="00C46082">
            <w:pPr>
              <w:shd w:val="clear" w:color="auto" w:fill="FFFFFF"/>
              <w:spacing w:after="0" w:line="352" w:lineRule="atLeast"/>
              <w:jc w:val="both"/>
            </w:pPr>
            <w:r w:rsidRPr="000B3A5C">
              <w:t>NAVEGADORES DEL FUTURO</w:t>
            </w:r>
          </w:p>
          <w:p w:rsidR="00C46082" w:rsidRPr="000B3A5C" w:rsidRDefault="00C46082" w:rsidP="00C46082">
            <w:pPr>
              <w:shd w:val="clear" w:color="auto" w:fill="FFFFFF"/>
              <w:spacing w:after="0" w:line="352" w:lineRule="atLeast"/>
              <w:jc w:val="both"/>
            </w:pPr>
            <w:r w:rsidRPr="000B3A5C">
              <w:t xml:space="preserve">NOMBRE DEL GRUPO DE INVESTIGACIÓN: </w:t>
            </w:r>
          </w:p>
          <w:p w:rsidR="00C46082" w:rsidRPr="000B3A5C" w:rsidRDefault="00C46082" w:rsidP="00C46082">
            <w:pPr>
              <w:shd w:val="clear" w:color="auto" w:fill="FFFFFF"/>
              <w:spacing w:after="0" w:line="352" w:lineRule="atLeast"/>
              <w:jc w:val="both"/>
            </w:pPr>
          </w:p>
          <w:p w:rsidR="00C46082" w:rsidRPr="000B3A5C" w:rsidRDefault="00C46082" w:rsidP="00C46082">
            <w:pPr>
              <w:shd w:val="clear" w:color="auto" w:fill="FFFFFF"/>
              <w:spacing w:after="0" w:line="352" w:lineRule="atLeast"/>
              <w:jc w:val="both"/>
            </w:pPr>
            <w:r w:rsidRPr="000B3A5C">
              <w:t>Investigadores:</w:t>
            </w:r>
          </w:p>
          <w:p w:rsidR="00C46082" w:rsidRPr="000B3A5C" w:rsidRDefault="00C46082" w:rsidP="00C46082">
            <w:pPr>
              <w:shd w:val="clear" w:color="auto" w:fill="FFFFFF"/>
              <w:spacing w:after="0" w:line="352" w:lineRule="atLeast"/>
              <w:jc w:val="both"/>
            </w:pPr>
            <w:proofErr w:type="spellStart"/>
            <w:r w:rsidRPr="000B3A5C">
              <w:t>Jaimes</w:t>
            </w:r>
            <w:proofErr w:type="spellEnd"/>
            <w:r w:rsidRPr="000B3A5C">
              <w:t xml:space="preserve"> Brand María Fernanda</w:t>
            </w:r>
          </w:p>
          <w:p w:rsidR="00C46082" w:rsidRPr="000B3A5C" w:rsidRDefault="00C46082" w:rsidP="00C46082">
            <w:pPr>
              <w:shd w:val="clear" w:color="auto" w:fill="FFFFFF"/>
              <w:spacing w:after="0" w:line="352" w:lineRule="atLeast"/>
              <w:jc w:val="both"/>
            </w:pPr>
            <w:r w:rsidRPr="000B3A5C">
              <w:t>Angie Constanza Quiñones Argos</w:t>
            </w:r>
          </w:p>
          <w:p w:rsidR="00C46082" w:rsidRPr="000B3A5C" w:rsidRDefault="00C46082" w:rsidP="00C46082">
            <w:pPr>
              <w:shd w:val="clear" w:color="auto" w:fill="FFFFFF"/>
              <w:spacing w:after="0" w:line="352" w:lineRule="atLeast"/>
              <w:jc w:val="both"/>
            </w:pPr>
            <w:r w:rsidRPr="000B3A5C">
              <w:t>Jonathan David  Hernández Correa</w:t>
            </w:r>
          </w:p>
          <w:p w:rsidR="00C46082" w:rsidRPr="000B3A5C" w:rsidRDefault="00C46082" w:rsidP="00C46082">
            <w:pPr>
              <w:shd w:val="clear" w:color="auto" w:fill="FFFFFF"/>
              <w:spacing w:after="0" w:line="352" w:lineRule="atLeast"/>
              <w:jc w:val="both"/>
            </w:pPr>
            <w:r w:rsidRPr="000B3A5C">
              <w:t xml:space="preserve">Edison Armando </w:t>
            </w:r>
            <w:proofErr w:type="spellStart"/>
            <w:r w:rsidRPr="000B3A5C">
              <w:t>Laguado</w:t>
            </w:r>
            <w:proofErr w:type="spellEnd"/>
            <w:r w:rsidRPr="000B3A5C">
              <w:t xml:space="preserve"> Suarez</w:t>
            </w:r>
          </w:p>
          <w:p w:rsidR="00C46082" w:rsidRPr="000B3A5C" w:rsidRDefault="00C46082" w:rsidP="00C46082">
            <w:pPr>
              <w:shd w:val="clear" w:color="auto" w:fill="FFFFFF"/>
              <w:spacing w:after="0" w:line="352" w:lineRule="atLeast"/>
              <w:jc w:val="both"/>
            </w:pPr>
            <w:r w:rsidRPr="000B3A5C">
              <w:t xml:space="preserve">Pedro David Hernández </w:t>
            </w:r>
            <w:proofErr w:type="spellStart"/>
            <w:r w:rsidRPr="000B3A5C">
              <w:t>Hernández</w:t>
            </w:r>
            <w:proofErr w:type="spellEnd"/>
          </w:p>
          <w:p w:rsidR="00C46082" w:rsidRPr="000B3A5C" w:rsidRDefault="00C46082" w:rsidP="00C46082">
            <w:pPr>
              <w:shd w:val="clear" w:color="auto" w:fill="FFFFFF"/>
              <w:spacing w:after="0" w:line="352" w:lineRule="atLeast"/>
              <w:jc w:val="both"/>
            </w:pPr>
            <w:r w:rsidRPr="000B3A5C">
              <w:t>Rafael Arturo Montañés Hernández</w:t>
            </w:r>
          </w:p>
          <w:p w:rsidR="00C46082" w:rsidRPr="000B3A5C" w:rsidRDefault="00C46082" w:rsidP="00C46082">
            <w:pPr>
              <w:shd w:val="clear" w:color="auto" w:fill="FFFFFF"/>
              <w:spacing w:after="0" w:line="352" w:lineRule="atLeast"/>
              <w:jc w:val="both"/>
            </w:pPr>
            <w:r w:rsidRPr="000B3A5C">
              <w:t>Hugo Franklin Rozo Contreras</w:t>
            </w:r>
          </w:p>
          <w:p w:rsidR="00C46082" w:rsidRPr="000B3A5C" w:rsidRDefault="00C46082" w:rsidP="00C46082">
            <w:pPr>
              <w:shd w:val="clear" w:color="auto" w:fill="FFFFFF"/>
              <w:spacing w:after="0" w:line="352" w:lineRule="atLeast"/>
              <w:jc w:val="both"/>
            </w:pPr>
            <w:r w:rsidRPr="000B3A5C">
              <w:t xml:space="preserve">Sebastián Andrés </w:t>
            </w:r>
            <w:proofErr w:type="spellStart"/>
            <w:r w:rsidRPr="000B3A5C">
              <w:t>Yande</w:t>
            </w:r>
            <w:proofErr w:type="spellEnd"/>
          </w:p>
          <w:p w:rsidR="00C46082" w:rsidRPr="000B3A5C" w:rsidRDefault="00C46082" w:rsidP="00C46082">
            <w:pPr>
              <w:shd w:val="clear" w:color="auto" w:fill="FFFFFF"/>
              <w:spacing w:after="0" w:line="352" w:lineRule="atLeast"/>
              <w:jc w:val="both"/>
            </w:pPr>
            <w:proofErr w:type="spellStart"/>
            <w:r w:rsidRPr="000B3A5C">
              <w:t>Laguado</w:t>
            </w:r>
            <w:proofErr w:type="spellEnd"/>
            <w:r w:rsidRPr="000B3A5C">
              <w:t xml:space="preserve"> Cortez </w:t>
            </w:r>
            <w:proofErr w:type="spellStart"/>
            <w:r w:rsidRPr="000B3A5C">
              <w:t>JhonyEstevan</w:t>
            </w:r>
            <w:proofErr w:type="spellEnd"/>
          </w:p>
          <w:p w:rsidR="00C46082" w:rsidRPr="000B3A5C" w:rsidRDefault="00C46082" w:rsidP="00C46082">
            <w:pPr>
              <w:shd w:val="clear" w:color="auto" w:fill="FFFFFF"/>
              <w:spacing w:after="0" w:line="352" w:lineRule="atLeast"/>
              <w:jc w:val="both"/>
            </w:pPr>
            <w:r w:rsidRPr="000B3A5C">
              <w:t>Adriana Rincón Lindarte</w:t>
            </w:r>
          </w:p>
          <w:p w:rsidR="00C46082" w:rsidRPr="000B3A5C" w:rsidRDefault="00C46082" w:rsidP="00C46082">
            <w:pPr>
              <w:shd w:val="clear" w:color="auto" w:fill="FFFFFF"/>
              <w:spacing w:after="0" w:line="352" w:lineRule="atLeast"/>
              <w:jc w:val="both"/>
            </w:pPr>
            <w:r w:rsidRPr="000B3A5C">
              <w:t>Gustavo Andrés Parada Sayago</w:t>
            </w:r>
          </w:p>
          <w:p w:rsidR="00C46082" w:rsidRPr="000B3A5C" w:rsidRDefault="00C46082" w:rsidP="00C46082">
            <w:pPr>
              <w:shd w:val="clear" w:color="auto" w:fill="FFFFFF"/>
              <w:spacing w:after="0" w:line="352" w:lineRule="atLeast"/>
              <w:jc w:val="both"/>
            </w:pPr>
            <w:r w:rsidRPr="000B3A5C">
              <w:t>Angie Paola Suarez Guerrero</w:t>
            </w:r>
          </w:p>
          <w:p w:rsidR="00C46082" w:rsidRPr="000B3A5C" w:rsidRDefault="00C46082" w:rsidP="00C46082">
            <w:pPr>
              <w:shd w:val="clear" w:color="auto" w:fill="FFFFFF"/>
              <w:spacing w:after="0" w:line="352" w:lineRule="atLeast"/>
              <w:jc w:val="both"/>
            </w:pPr>
            <w:r w:rsidRPr="000B3A5C">
              <w:t>López Guerrero Jean Carlos</w:t>
            </w:r>
          </w:p>
          <w:p w:rsidR="00C46082" w:rsidRPr="000B3A5C" w:rsidRDefault="00C46082" w:rsidP="00C46082">
            <w:pPr>
              <w:shd w:val="clear" w:color="auto" w:fill="FFFFFF"/>
              <w:spacing w:after="0" w:line="352" w:lineRule="atLeast"/>
              <w:jc w:val="both"/>
            </w:pPr>
            <w:r w:rsidRPr="000B3A5C">
              <w:t>Fabio Fabián Hernández Ortega</w:t>
            </w:r>
          </w:p>
          <w:p w:rsidR="00C46082" w:rsidRPr="000B3A5C" w:rsidRDefault="00C46082" w:rsidP="00C46082">
            <w:pPr>
              <w:shd w:val="clear" w:color="auto" w:fill="FFFFFF"/>
              <w:spacing w:after="0" w:line="352" w:lineRule="atLeast"/>
              <w:jc w:val="both"/>
            </w:pPr>
            <w:r w:rsidRPr="000B3A5C">
              <w:t xml:space="preserve">Pérez </w:t>
            </w:r>
            <w:proofErr w:type="spellStart"/>
            <w:r w:rsidRPr="000B3A5C">
              <w:t>Velandia</w:t>
            </w:r>
            <w:proofErr w:type="spellEnd"/>
            <w:r w:rsidRPr="000B3A5C">
              <w:t xml:space="preserve"> Andrea Julieth</w:t>
            </w:r>
          </w:p>
          <w:p w:rsidR="00C46082" w:rsidRPr="000B3A5C" w:rsidRDefault="00C46082" w:rsidP="00C46082">
            <w:pPr>
              <w:shd w:val="clear" w:color="auto" w:fill="FFFFFF"/>
              <w:spacing w:after="0" w:line="352" w:lineRule="atLeast"/>
              <w:jc w:val="both"/>
            </w:pPr>
            <w:r w:rsidRPr="000B3A5C">
              <w:t xml:space="preserve">Andrea </w:t>
            </w:r>
            <w:proofErr w:type="spellStart"/>
            <w:r w:rsidRPr="000B3A5C">
              <w:t>Nataly</w:t>
            </w:r>
            <w:proofErr w:type="spellEnd"/>
            <w:r w:rsidRPr="000B3A5C">
              <w:t xml:space="preserve"> Moncada Parra</w:t>
            </w:r>
          </w:p>
          <w:p w:rsidR="00C46082" w:rsidRPr="000B3A5C" w:rsidRDefault="00C46082" w:rsidP="00C46082">
            <w:pPr>
              <w:shd w:val="clear" w:color="auto" w:fill="FFFFFF"/>
              <w:spacing w:after="0" w:line="352" w:lineRule="atLeast"/>
              <w:jc w:val="both"/>
            </w:pPr>
            <w:proofErr w:type="spellStart"/>
            <w:r w:rsidRPr="000B3A5C">
              <w:t>Luiyin</w:t>
            </w:r>
            <w:proofErr w:type="spellEnd"/>
            <w:r w:rsidRPr="000B3A5C">
              <w:t xml:space="preserve"> Andrés Cogollo</w:t>
            </w:r>
          </w:p>
          <w:p w:rsidR="00C46082" w:rsidRPr="000B3A5C" w:rsidRDefault="00C46082" w:rsidP="00C46082">
            <w:pPr>
              <w:shd w:val="clear" w:color="auto" w:fill="FFFFFF"/>
              <w:spacing w:after="0" w:line="352" w:lineRule="atLeast"/>
              <w:jc w:val="both"/>
            </w:pPr>
            <w:r w:rsidRPr="000B3A5C">
              <w:t xml:space="preserve">Wilmer </w:t>
            </w:r>
            <w:proofErr w:type="spellStart"/>
            <w:r w:rsidRPr="000B3A5C">
              <w:t>Steivan</w:t>
            </w:r>
            <w:proofErr w:type="spellEnd"/>
            <w:r w:rsidRPr="000B3A5C">
              <w:t xml:space="preserve"> Quintero</w:t>
            </w:r>
          </w:p>
          <w:p w:rsidR="00C46082" w:rsidRPr="000B3A5C" w:rsidRDefault="00C46082" w:rsidP="00C46082">
            <w:pPr>
              <w:shd w:val="clear" w:color="auto" w:fill="FFFFFF"/>
              <w:spacing w:after="0" w:line="352" w:lineRule="atLeast"/>
              <w:jc w:val="both"/>
            </w:pPr>
            <w:r w:rsidRPr="000B3A5C">
              <w:t>Pérez Rey Mónica Judith</w:t>
            </w:r>
          </w:p>
          <w:p w:rsidR="00C46082" w:rsidRPr="000B3A5C" w:rsidRDefault="00C46082" w:rsidP="00C46082">
            <w:pPr>
              <w:shd w:val="clear" w:color="auto" w:fill="FFFFFF"/>
              <w:spacing w:after="0" w:line="352" w:lineRule="atLeast"/>
              <w:jc w:val="both"/>
            </w:pPr>
            <w:r w:rsidRPr="000B3A5C">
              <w:t>Docente investigador</w:t>
            </w:r>
          </w:p>
          <w:p w:rsidR="00C46082" w:rsidRPr="000B3A5C" w:rsidRDefault="00C46082" w:rsidP="00C46082">
            <w:pPr>
              <w:shd w:val="clear" w:color="auto" w:fill="FFFFFF"/>
              <w:spacing w:after="0" w:line="352" w:lineRule="atLeast"/>
              <w:jc w:val="both"/>
            </w:pPr>
            <w:r w:rsidRPr="000B3A5C">
              <w:t xml:space="preserve">Diego Ariel Mendoza </w:t>
            </w:r>
            <w:proofErr w:type="spellStart"/>
            <w:r w:rsidRPr="000B3A5C">
              <w:t>Berbesi</w:t>
            </w:r>
            <w:proofErr w:type="spellEnd"/>
          </w:p>
          <w:p w:rsidR="00C46082" w:rsidRPr="000B3A5C" w:rsidRDefault="00C46082" w:rsidP="00C46082">
            <w:pPr>
              <w:shd w:val="clear" w:color="auto" w:fill="FFFFFF"/>
              <w:spacing w:after="0" w:line="352" w:lineRule="atLeast"/>
              <w:jc w:val="both"/>
            </w:pPr>
          </w:p>
          <w:p w:rsidR="00C46082" w:rsidRPr="000B3A5C" w:rsidRDefault="00C46082" w:rsidP="00C46082">
            <w:pPr>
              <w:shd w:val="clear" w:color="auto" w:fill="FFFFFF"/>
              <w:spacing w:after="0" w:line="352" w:lineRule="atLeast"/>
              <w:jc w:val="both"/>
            </w:pPr>
            <w:r w:rsidRPr="000B3A5C">
              <w:t>Instituto Técnico La Garita</w:t>
            </w:r>
          </w:p>
          <w:p w:rsidR="00C46082" w:rsidRPr="000B3A5C" w:rsidRDefault="00C46082" w:rsidP="00C46082">
            <w:pPr>
              <w:shd w:val="clear" w:color="auto" w:fill="FFFFFF"/>
              <w:spacing w:after="0" w:line="352" w:lineRule="atLeast"/>
              <w:jc w:val="both"/>
            </w:pPr>
            <w:r w:rsidRPr="000B3A5C">
              <w:t>Municipio Los Patios.</w:t>
            </w:r>
          </w:p>
          <w:p w:rsidR="00C46082" w:rsidRPr="000B3A5C" w:rsidRDefault="00C46082" w:rsidP="00C46082">
            <w:pPr>
              <w:shd w:val="clear" w:color="auto" w:fill="FFFFFF"/>
              <w:spacing w:after="0" w:line="352" w:lineRule="atLeast"/>
              <w:jc w:val="both"/>
            </w:pPr>
          </w:p>
        </w:tc>
      </w:tr>
    </w:tbl>
    <w:p w:rsidR="0099308A" w:rsidRDefault="0099308A" w:rsidP="00C46082">
      <w:pPr>
        <w:jc w:val="both"/>
      </w:pPr>
    </w:p>
    <w:p w:rsidR="00C46082" w:rsidRDefault="00C46082" w:rsidP="00C46082">
      <w:pPr>
        <w:jc w:val="both"/>
      </w:pPr>
    </w:p>
    <w:p w:rsidR="00C46082" w:rsidRDefault="00C46082" w:rsidP="00C46082">
      <w:pPr>
        <w:jc w:val="both"/>
      </w:pPr>
    </w:p>
    <w:p w:rsidR="00C46082" w:rsidRPr="000B3A5C" w:rsidRDefault="00C46082" w:rsidP="00C46082">
      <w:pPr>
        <w:pStyle w:val="Prrafodelista"/>
        <w:shd w:val="clear" w:color="auto" w:fill="FFFFFF"/>
        <w:spacing w:line="352" w:lineRule="atLeast"/>
        <w:ind w:left="0"/>
        <w:jc w:val="both"/>
      </w:pPr>
      <w:r w:rsidRPr="000B3A5C">
        <w:lastRenderedPageBreak/>
        <w:t>CONTENIDO</w:t>
      </w:r>
    </w:p>
    <w:p w:rsidR="00C46082" w:rsidRPr="000B3A5C" w:rsidRDefault="00C46082" w:rsidP="00C46082">
      <w:pPr>
        <w:pStyle w:val="Prrafodelista"/>
        <w:shd w:val="clear" w:color="auto" w:fill="FFFFFF"/>
        <w:spacing w:line="352" w:lineRule="atLeast"/>
        <w:ind w:left="0"/>
        <w:jc w:val="both"/>
      </w:pPr>
      <w:r w:rsidRPr="000B3A5C">
        <w:t>Resumen:</w:t>
      </w:r>
    </w:p>
    <w:p w:rsidR="00C46082" w:rsidRPr="000B3A5C" w:rsidRDefault="00C46082" w:rsidP="00C46082">
      <w:pPr>
        <w:pStyle w:val="Prrafodelista"/>
        <w:shd w:val="clear" w:color="auto" w:fill="FFFFFF"/>
        <w:spacing w:after="0"/>
        <w:ind w:left="0"/>
        <w:jc w:val="both"/>
      </w:pPr>
      <w:r w:rsidRPr="000B3A5C">
        <w:t xml:space="preserve"> El proceso para la conformación del grupo de investigación inicia desde una socialización. Se le expuso el material de apoyo facilitado por la CUN, enfatizando en las diferentes opciones en líneas de investigación. Los estudiantes fueron seleccionando las que más le llamaron la atención.  Luego cada uno expuso las razones por las cuales tenía la intención parte del equipo, En un segundo encuentro se les socializó las líneas de investigación que más habían tenido aceptación entre el grupo. Se hizo una nueva discriminación donde todos expusieron sus razones por las cuales preferían ese tema. Al llegar a un consenso se definió la línea de investigación relacionada</w:t>
      </w:r>
    </w:p>
    <w:p w:rsidR="00C46082" w:rsidRPr="000B3A5C" w:rsidRDefault="00C46082" w:rsidP="00C46082">
      <w:pPr>
        <w:autoSpaceDE w:val="0"/>
        <w:autoSpaceDN w:val="0"/>
        <w:adjustRightInd w:val="0"/>
        <w:spacing w:after="0"/>
        <w:jc w:val="both"/>
      </w:pPr>
      <w:r w:rsidRPr="000B3A5C">
        <w:t xml:space="preserve">Con las tics, Para la formulación y desarrollo de la pregunta fue muy importante el aporte de los estudiantes en cuanto al conocimiento y vivencia que tienen ellos, ante la situación social y económica que vienen presentando el sector rural del municipio de los patios, ya que ellos viven allí, interactúan, hacen parte de los procesos productivos que llevan en las parcelas de sus familias, conocen las ventajas y desventajas que les acarrea vivir en sus comunidades. Donde </w:t>
      </w:r>
      <w:proofErr w:type="spellStart"/>
      <w:r w:rsidRPr="000B3A5C">
        <w:t>an</w:t>
      </w:r>
      <w:proofErr w:type="spellEnd"/>
      <w:r w:rsidRPr="000B3A5C">
        <w:t xml:space="preserve"> venido presentando un deterioro socioeconómico y productivo, a través del tiempo debido a una serie de factores en especial el científico y tecnológico,  que viene produciendo cambios significativos en cuanto a los procesos productivos, cadena que se ha venido rompiendo, por falta de comunicación, investigación, e innovación para el manejo y desarrollo de los recursos y procesos, generado un empobrecimiento en todas sus dimensiones, lo social, económico, ambiental , productivo y educativo.</w:t>
      </w:r>
    </w:p>
    <w:p w:rsidR="00C46082" w:rsidRPr="000B3A5C" w:rsidRDefault="00C46082" w:rsidP="00C46082">
      <w:pPr>
        <w:pStyle w:val="Prrafodelista"/>
        <w:shd w:val="clear" w:color="auto" w:fill="FFFFFF"/>
        <w:spacing w:after="0"/>
        <w:ind w:left="0"/>
        <w:jc w:val="both"/>
      </w:pPr>
    </w:p>
    <w:p w:rsidR="00C46082" w:rsidRPr="000B3A5C" w:rsidRDefault="00C46082" w:rsidP="00C46082">
      <w:pPr>
        <w:pStyle w:val="Prrafodelista"/>
        <w:shd w:val="clear" w:color="auto" w:fill="FFFFFF"/>
        <w:spacing w:after="0"/>
        <w:ind w:left="0"/>
        <w:jc w:val="both"/>
      </w:pPr>
    </w:p>
    <w:p w:rsidR="00C46082" w:rsidRPr="000B3A5C" w:rsidRDefault="00C46082" w:rsidP="00C46082">
      <w:pPr>
        <w:pStyle w:val="Prrafodelista"/>
        <w:shd w:val="clear" w:color="auto" w:fill="FFFFFF"/>
        <w:spacing w:after="0"/>
        <w:ind w:left="0"/>
        <w:jc w:val="both"/>
      </w:pPr>
    </w:p>
    <w:p w:rsidR="00C46082" w:rsidRPr="000B3A5C" w:rsidRDefault="00C46082" w:rsidP="00C46082">
      <w:pPr>
        <w:pStyle w:val="Prrafodelista"/>
        <w:shd w:val="clear" w:color="auto" w:fill="FFFFFF"/>
        <w:spacing w:after="0"/>
        <w:ind w:left="0"/>
        <w:jc w:val="both"/>
      </w:pPr>
    </w:p>
    <w:p w:rsidR="00C46082" w:rsidRPr="000B3A5C" w:rsidRDefault="00C46082" w:rsidP="00C46082">
      <w:pPr>
        <w:pStyle w:val="Prrafodelista"/>
        <w:shd w:val="clear" w:color="auto" w:fill="FFFFFF"/>
        <w:spacing w:after="0"/>
        <w:ind w:left="0"/>
        <w:jc w:val="both"/>
      </w:pPr>
    </w:p>
    <w:p w:rsidR="00C46082" w:rsidRPr="000B3A5C" w:rsidRDefault="00C46082" w:rsidP="00C46082">
      <w:pPr>
        <w:pStyle w:val="Prrafodelista"/>
        <w:shd w:val="clear" w:color="auto" w:fill="FFFFFF"/>
        <w:spacing w:after="0"/>
        <w:ind w:left="0"/>
        <w:jc w:val="both"/>
      </w:pPr>
    </w:p>
    <w:p w:rsidR="00C46082" w:rsidRPr="000B3A5C" w:rsidRDefault="00C46082" w:rsidP="00C46082">
      <w:pPr>
        <w:pStyle w:val="Prrafodelista"/>
        <w:shd w:val="clear" w:color="auto" w:fill="FFFFFF"/>
        <w:spacing w:after="0"/>
        <w:ind w:left="0"/>
        <w:jc w:val="both"/>
      </w:pPr>
    </w:p>
    <w:p w:rsidR="00C46082" w:rsidRPr="000B3A5C" w:rsidRDefault="00C46082" w:rsidP="00C46082">
      <w:pPr>
        <w:pStyle w:val="Prrafodelista"/>
        <w:shd w:val="clear" w:color="auto" w:fill="FFFFFF"/>
        <w:spacing w:after="0"/>
        <w:ind w:left="0"/>
        <w:jc w:val="both"/>
      </w:pPr>
    </w:p>
    <w:p w:rsidR="00C46082" w:rsidRPr="000B3A5C" w:rsidRDefault="00C46082" w:rsidP="00C46082">
      <w:pPr>
        <w:pStyle w:val="Prrafodelista"/>
        <w:shd w:val="clear" w:color="auto" w:fill="FFFFFF"/>
        <w:spacing w:after="0"/>
        <w:ind w:left="0"/>
        <w:jc w:val="both"/>
      </w:pPr>
    </w:p>
    <w:p w:rsidR="00C46082" w:rsidRPr="000B3A5C" w:rsidRDefault="00C46082" w:rsidP="00C46082">
      <w:pPr>
        <w:pStyle w:val="Prrafodelista"/>
        <w:shd w:val="clear" w:color="auto" w:fill="FFFFFF"/>
        <w:spacing w:after="0"/>
        <w:ind w:left="0"/>
        <w:jc w:val="both"/>
      </w:pPr>
    </w:p>
    <w:p w:rsidR="00C46082" w:rsidRPr="000B3A5C" w:rsidRDefault="00C46082" w:rsidP="00C46082">
      <w:pPr>
        <w:pStyle w:val="Prrafodelista"/>
        <w:shd w:val="clear" w:color="auto" w:fill="FFFFFF"/>
        <w:spacing w:after="0"/>
        <w:ind w:left="0"/>
        <w:jc w:val="both"/>
      </w:pPr>
    </w:p>
    <w:p w:rsidR="00C46082" w:rsidRPr="000B3A5C" w:rsidRDefault="00C46082" w:rsidP="00C46082">
      <w:pPr>
        <w:pStyle w:val="Prrafodelista"/>
        <w:shd w:val="clear" w:color="auto" w:fill="FFFFFF"/>
        <w:spacing w:after="0"/>
        <w:ind w:left="0"/>
        <w:jc w:val="both"/>
      </w:pPr>
    </w:p>
    <w:p w:rsidR="00C46082" w:rsidRPr="000B3A5C" w:rsidRDefault="00C46082" w:rsidP="00C46082">
      <w:pPr>
        <w:pStyle w:val="Prrafodelista"/>
        <w:shd w:val="clear" w:color="auto" w:fill="FFFFFF"/>
        <w:spacing w:after="0"/>
        <w:ind w:left="0"/>
        <w:jc w:val="both"/>
      </w:pPr>
    </w:p>
    <w:p w:rsidR="00C46082" w:rsidRPr="000B3A5C" w:rsidRDefault="00C46082" w:rsidP="00C46082">
      <w:pPr>
        <w:pStyle w:val="Prrafodelista"/>
        <w:shd w:val="clear" w:color="auto" w:fill="FFFFFF"/>
        <w:spacing w:after="0"/>
        <w:ind w:left="0"/>
        <w:jc w:val="both"/>
      </w:pPr>
    </w:p>
    <w:p w:rsidR="00C46082" w:rsidRPr="000B3A5C" w:rsidRDefault="00C46082" w:rsidP="00C46082">
      <w:pPr>
        <w:pStyle w:val="Prrafodelista"/>
        <w:shd w:val="clear" w:color="auto" w:fill="FFFFFF"/>
        <w:spacing w:after="0"/>
        <w:ind w:left="0"/>
        <w:jc w:val="both"/>
      </w:pPr>
    </w:p>
    <w:p w:rsidR="00C46082" w:rsidRPr="000B3A5C" w:rsidRDefault="00C46082" w:rsidP="00C46082">
      <w:pPr>
        <w:pStyle w:val="Prrafodelista"/>
        <w:shd w:val="clear" w:color="auto" w:fill="FFFFFF"/>
        <w:spacing w:after="0"/>
        <w:ind w:left="0"/>
        <w:jc w:val="both"/>
      </w:pPr>
    </w:p>
    <w:p w:rsidR="00C46082" w:rsidRPr="000B3A5C" w:rsidRDefault="00C46082" w:rsidP="00C46082">
      <w:pPr>
        <w:pStyle w:val="Prrafodelista"/>
        <w:shd w:val="clear" w:color="auto" w:fill="FFFFFF"/>
        <w:spacing w:after="0"/>
        <w:ind w:left="0"/>
        <w:jc w:val="both"/>
      </w:pPr>
    </w:p>
    <w:p w:rsidR="00C46082" w:rsidRPr="000B3A5C" w:rsidRDefault="00C46082" w:rsidP="00C46082">
      <w:pPr>
        <w:pStyle w:val="Prrafodelista"/>
        <w:shd w:val="clear" w:color="auto" w:fill="FFFFFF"/>
        <w:spacing w:after="0"/>
        <w:ind w:left="0"/>
        <w:jc w:val="both"/>
      </w:pPr>
    </w:p>
    <w:p w:rsidR="00C46082" w:rsidRPr="000B3A5C" w:rsidRDefault="00C46082" w:rsidP="00C46082">
      <w:pPr>
        <w:pStyle w:val="Prrafodelista"/>
        <w:shd w:val="clear" w:color="auto" w:fill="FFFFFF"/>
        <w:spacing w:after="0"/>
        <w:ind w:left="0"/>
        <w:jc w:val="both"/>
      </w:pPr>
    </w:p>
    <w:p w:rsidR="00C46082" w:rsidRPr="000B3A5C" w:rsidRDefault="00C46082" w:rsidP="00C46082">
      <w:pPr>
        <w:pStyle w:val="Prrafodelista"/>
        <w:shd w:val="clear" w:color="auto" w:fill="FFFFFF"/>
        <w:spacing w:after="0" w:line="352" w:lineRule="atLeast"/>
        <w:ind w:left="0"/>
        <w:jc w:val="both"/>
      </w:pPr>
      <w:r w:rsidRPr="000B3A5C">
        <w:t>Introducción:</w:t>
      </w:r>
    </w:p>
    <w:p w:rsidR="00C46082" w:rsidRPr="000B3A5C" w:rsidRDefault="00C46082" w:rsidP="00C46082">
      <w:pPr>
        <w:pStyle w:val="Prrafodelista"/>
        <w:shd w:val="clear" w:color="auto" w:fill="FFFFFF"/>
        <w:spacing w:after="0" w:line="352" w:lineRule="atLeast"/>
        <w:ind w:left="0"/>
        <w:jc w:val="both"/>
      </w:pPr>
    </w:p>
    <w:p w:rsidR="00C46082" w:rsidRPr="000B3A5C" w:rsidRDefault="00C46082" w:rsidP="00C46082">
      <w:pPr>
        <w:shd w:val="clear" w:color="auto" w:fill="FFFFFF"/>
        <w:spacing w:line="240" w:lineRule="auto"/>
        <w:jc w:val="both"/>
      </w:pPr>
      <w:r w:rsidRPr="000B3A5C">
        <w:t>ANTECEDENTES DE LA INVESTIGACION.</w:t>
      </w:r>
    </w:p>
    <w:p w:rsidR="00C46082" w:rsidRPr="000B3A5C" w:rsidRDefault="00C46082" w:rsidP="00C46082">
      <w:pPr>
        <w:shd w:val="clear" w:color="auto" w:fill="FFFFFF"/>
        <w:spacing w:line="240" w:lineRule="auto"/>
        <w:jc w:val="both"/>
      </w:pPr>
      <w:r w:rsidRPr="000B3A5C">
        <w:t>Casos exitosos Casos exitosos en el uso de las TIC para la investigación  e innovación agropecuaria en América Latina y el Caribe.</w:t>
      </w:r>
    </w:p>
    <w:p w:rsidR="00C46082" w:rsidRPr="000B3A5C" w:rsidRDefault="00C46082" w:rsidP="00C46082">
      <w:pPr>
        <w:shd w:val="clear" w:color="auto" w:fill="FFFFFF"/>
        <w:spacing w:line="240" w:lineRule="auto"/>
        <w:jc w:val="both"/>
      </w:pPr>
      <w:r w:rsidRPr="000B3A5C">
        <w:t xml:space="preserve">Las TIC, como herramientas básicas para la gestión del conocimiento, desempeñan o pueden desempeñar un papel </w:t>
      </w:r>
      <w:proofErr w:type="spellStart"/>
      <w:r w:rsidRPr="000B3A5C">
        <w:t>signiﬁcativo</w:t>
      </w:r>
      <w:proofErr w:type="spellEnd"/>
      <w:r w:rsidRPr="000B3A5C">
        <w:t xml:space="preserve"> en el momento de conseguir, organizar, compartir y difundir información técnica agropecuaria. En América Latina y el Caribe existen numerosas experiencias en este sentido, y es necesario compartirlas para ir </w:t>
      </w:r>
      <w:proofErr w:type="spellStart"/>
      <w:r w:rsidRPr="000B3A5C">
        <w:t>identiﬁcando</w:t>
      </w:r>
      <w:proofErr w:type="spellEnd"/>
      <w:r w:rsidRPr="000B3A5C">
        <w:t xml:space="preserve"> las buenas prácticas en este aspecto, relativamente novedoso, de la gestión institucional.</w:t>
      </w:r>
    </w:p>
    <w:p w:rsidR="00C46082" w:rsidRPr="000B3A5C" w:rsidRDefault="00C46082" w:rsidP="00C46082">
      <w:pPr>
        <w:pStyle w:val="Prrafodelista"/>
        <w:numPr>
          <w:ilvl w:val="0"/>
          <w:numId w:val="3"/>
        </w:numPr>
        <w:shd w:val="clear" w:color="auto" w:fill="FFFFFF"/>
        <w:spacing w:line="240" w:lineRule="auto"/>
        <w:jc w:val="both"/>
      </w:pPr>
      <w:r w:rsidRPr="000B3A5C">
        <w:t>Sistema de Información del Sector Agropecuario del Valle del Cauca (SISAV), Colombia.</w:t>
      </w:r>
    </w:p>
    <w:p w:rsidR="00C46082" w:rsidRPr="000B3A5C" w:rsidRDefault="00C46082" w:rsidP="00C46082">
      <w:pPr>
        <w:shd w:val="clear" w:color="auto" w:fill="FFFFFF"/>
        <w:spacing w:line="240" w:lineRule="auto"/>
        <w:jc w:val="both"/>
      </w:pPr>
      <w:r w:rsidRPr="000B3A5C">
        <w:t xml:space="preserve">En el Valle del Cauca, Colombia, se estableció un sistema de información agrícola territorial basado en las tecnologías de información y comunicación (TIC). Comenzó como un proyecto de investigación de la Universidad Autónoma de Occidente con el apoyo técnico y </w:t>
      </w:r>
      <w:proofErr w:type="spellStart"/>
      <w:r w:rsidRPr="000B3A5C">
        <w:t>ﬁnanciero</w:t>
      </w:r>
      <w:proofErr w:type="spellEnd"/>
      <w:r w:rsidRPr="000B3A5C">
        <w:t xml:space="preserve"> del gobierno departamental, a través de la Secretaría de Agricultura y Pesca del Valle del Cauca, y de una entidad cuyo objetivo es la integración de recursos, personas e instituciones: la Fundación Planeta Valle. Cuenta con la participación de 20 instituciones agropecuarias, las cuales se han unido para compartir sus recursos de información. Uno de los resultados ha sido el portal electrónico denominado Sistema de Información del Sector Agropecuario del Valle del Cauca (SISAV). Este  ha permitido a las instituciones participantes integrar, difundir y socializar el conocimiento generado, al cual se puede acceder en tiempo real mediante bases de datos en línea. También se ofrece información </w:t>
      </w:r>
      <w:proofErr w:type="spellStart"/>
      <w:r w:rsidRPr="000B3A5C">
        <w:t>georreferencial</w:t>
      </w:r>
      <w:proofErr w:type="spellEnd"/>
      <w:r w:rsidRPr="000B3A5C">
        <w:t xml:space="preserve"> y humana, esta última sobre las personas e instituciones que forman parte de las cadenas productivas más relevantes de la región vallecaucana.</w:t>
      </w:r>
    </w:p>
    <w:p w:rsidR="00C46082" w:rsidRPr="000B3A5C" w:rsidRDefault="00C46082" w:rsidP="00C46082">
      <w:pPr>
        <w:pStyle w:val="Prrafodelista"/>
        <w:numPr>
          <w:ilvl w:val="0"/>
          <w:numId w:val="3"/>
        </w:numPr>
        <w:shd w:val="clear" w:color="auto" w:fill="FFFFFF"/>
        <w:spacing w:line="240" w:lineRule="auto"/>
        <w:jc w:val="both"/>
      </w:pPr>
      <w:r w:rsidRPr="000B3A5C">
        <w:t>Re desastres, una contribución cubana a la gestión de desastres sanitarios en animales y plantas</w:t>
      </w:r>
    </w:p>
    <w:p w:rsidR="00C46082" w:rsidRPr="000B3A5C" w:rsidRDefault="00C46082" w:rsidP="00C46082">
      <w:pPr>
        <w:shd w:val="clear" w:color="auto" w:fill="FFFFFF"/>
        <w:spacing w:line="240" w:lineRule="auto"/>
        <w:jc w:val="both"/>
      </w:pPr>
      <w:r w:rsidRPr="000B3A5C">
        <w:t xml:space="preserve">La red ha posibilitado la interconexión en tiempo real de profesionales de diversas disciplinas e instituciones: todas las universidades y los centros de investigación agropecuarios, las direcciones técnico-administrativas y los laboratorios de diagnóstico de los servicios </w:t>
      </w:r>
      <w:proofErr w:type="spellStart"/>
      <w:r w:rsidRPr="000B3A5C">
        <w:t>oﬁciales</w:t>
      </w:r>
      <w:proofErr w:type="spellEnd"/>
      <w:r w:rsidRPr="000B3A5C">
        <w:t xml:space="preserve"> de sanidad animal y vegetal, así como los sectores productivos. A través de la red han circulado mensajes con información relevante, actualizada y comentada, proveniente de organismos sanitarios y agencias noticiosas internacionales, publicaciones </w:t>
      </w:r>
      <w:proofErr w:type="spellStart"/>
      <w:r w:rsidRPr="000B3A5C">
        <w:t>cientíﬁcas</w:t>
      </w:r>
      <w:proofErr w:type="spellEnd"/>
      <w:r w:rsidRPr="000B3A5C">
        <w:t xml:space="preserve">, y otras fuentes, relativa a la prevención, el diagnóstico y el control de las enfermedades transfronterizas Actualmente se da énfasis a un foro de discusión sobre </w:t>
      </w:r>
      <w:proofErr w:type="spellStart"/>
      <w:r w:rsidRPr="000B3A5C">
        <w:t>inﬂuenza</w:t>
      </w:r>
      <w:proofErr w:type="spellEnd"/>
      <w:r w:rsidRPr="000B3A5C">
        <w:t xml:space="preserve"> aviar (IA), dada la amenaza de una pandemia. El trabajo realizado también ha contribuido al proceso docente- educativo de los futuros egresados de las carreras de Medicina Veterinaria y Agronomía del país.</w:t>
      </w: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r w:rsidRPr="000B3A5C">
        <w:t>Marco teórico.</w:t>
      </w:r>
    </w:p>
    <w:p w:rsidR="00C46082" w:rsidRPr="000B3A5C" w:rsidRDefault="00C46082" w:rsidP="00C46082">
      <w:pPr>
        <w:shd w:val="clear" w:color="auto" w:fill="FFFFFF"/>
        <w:spacing w:line="240" w:lineRule="auto"/>
        <w:jc w:val="both"/>
      </w:pPr>
      <w:r w:rsidRPr="000B3A5C">
        <w:t xml:space="preserve">.DIVISIÓN POLÍTICO - ADMINISTRATIVA </w:t>
      </w:r>
      <w:proofErr w:type="gramStart"/>
      <w:r w:rsidRPr="000B3A5C">
        <w:t>( VEREDAL</w:t>
      </w:r>
      <w:proofErr w:type="gramEnd"/>
      <w:r w:rsidRPr="000B3A5C">
        <w:t xml:space="preserve">)  </w:t>
      </w:r>
    </w:p>
    <w:p w:rsidR="00C46082" w:rsidRPr="000B3A5C" w:rsidRDefault="00C46082" w:rsidP="00C46082">
      <w:pPr>
        <w:shd w:val="clear" w:color="auto" w:fill="FFFFFF"/>
        <w:spacing w:line="240" w:lineRule="auto"/>
        <w:jc w:val="both"/>
      </w:pPr>
      <w:r w:rsidRPr="000B3A5C">
        <w:t xml:space="preserve">La actual división Política y Administrativa de los Patios en su zona rural, cuenta con un corregimiento y diez veredas dentro de Municipio de los Patios.  </w:t>
      </w:r>
    </w:p>
    <w:p w:rsidR="00C46082" w:rsidRPr="000B3A5C" w:rsidRDefault="00C46082" w:rsidP="00C46082">
      <w:pPr>
        <w:shd w:val="clear" w:color="auto" w:fill="FFFFFF"/>
        <w:spacing w:line="240" w:lineRule="auto"/>
        <w:jc w:val="both"/>
      </w:pPr>
      <w:r w:rsidRPr="000B3A5C">
        <w:t xml:space="preserve">De acuerdo a la definición de Vereda para la distribución del municipio se tiene que es aquel “...Territorio rural, delimitado por condiciones de homogeneidad social, cultural y ambiental para establecer acciones de tipo comunal”.  Ver Figura No. 4 – 1. División Política – Administrativa del Departamento N. de S. y Figura No. 4 – 2 </w:t>
      </w:r>
      <w:proofErr w:type="gramStart"/>
      <w:r w:rsidRPr="000B3A5C">
        <w:t>División</w:t>
      </w:r>
      <w:proofErr w:type="gramEnd"/>
      <w:r w:rsidRPr="000B3A5C">
        <w:t xml:space="preserve"> Política – Administrativa del P.B.O.T.  </w:t>
      </w:r>
    </w:p>
    <w:p w:rsidR="00C46082" w:rsidRPr="000B3A5C" w:rsidRDefault="00C46082" w:rsidP="00C46082">
      <w:pPr>
        <w:shd w:val="clear" w:color="auto" w:fill="FFFFFF"/>
        <w:spacing w:line="240" w:lineRule="auto"/>
        <w:jc w:val="both"/>
      </w:pPr>
      <w:r w:rsidRPr="000B3A5C">
        <w:t xml:space="preserve">El sector rural </w:t>
      </w:r>
      <w:proofErr w:type="spellStart"/>
      <w:r w:rsidRPr="000B3A5C">
        <w:t>esta</w:t>
      </w:r>
      <w:proofErr w:type="spellEnd"/>
      <w:r w:rsidRPr="000B3A5C">
        <w:t xml:space="preserve"> compuesta por 10 veredas y un corregimiento a saber:  </w:t>
      </w:r>
    </w:p>
    <w:p w:rsidR="00C46082" w:rsidRPr="000B3A5C" w:rsidRDefault="00C46082" w:rsidP="00C46082">
      <w:pPr>
        <w:shd w:val="clear" w:color="auto" w:fill="FFFFFF"/>
        <w:spacing w:line="240" w:lineRule="auto"/>
        <w:jc w:val="both"/>
      </w:pPr>
      <w:r w:rsidRPr="000B3A5C">
        <w:t xml:space="preserve">- Corregimiento la Garita. - Vereda </w:t>
      </w:r>
      <w:proofErr w:type="spellStart"/>
      <w:r w:rsidRPr="000B3A5C">
        <w:t>Agualinda</w:t>
      </w:r>
      <w:proofErr w:type="spellEnd"/>
      <w:r w:rsidRPr="000B3A5C">
        <w:t>. - Vereda los Vados. - Vereda los Trapiches. - Vereda Corozal. - Vereda California. - Vereda La Mutis. - Vereda 20 de Julio. - Vereda Helechal. - Vereda Colchones. - Villas de Corozal. (Se incluyó recientemente).</w:t>
      </w:r>
    </w:p>
    <w:p w:rsidR="00C46082" w:rsidRPr="000B3A5C" w:rsidRDefault="00C46082" w:rsidP="00C46082">
      <w:pPr>
        <w:shd w:val="clear" w:color="auto" w:fill="FFFFFF"/>
        <w:spacing w:line="240" w:lineRule="auto"/>
        <w:jc w:val="both"/>
      </w:pPr>
      <w:r w:rsidRPr="000B3A5C">
        <w:t xml:space="preserve">ACTIVIDADES ECONÓMICAS DOMINANTES  ACTIVIDAD AGRÍCOLA.  </w:t>
      </w:r>
    </w:p>
    <w:p w:rsidR="00C46082" w:rsidRPr="000B3A5C" w:rsidRDefault="00C46082" w:rsidP="00C46082">
      <w:pPr>
        <w:shd w:val="clear" w:color="auto" w:fill="FFFFFF"/>
        <w:spacing w:line="240" w:lineRule="auto"/>
        <w:jc w:val="both"/>
      </w:pPr>
      <w:r w:rsidRPr="000B3A5C">
        <w:t xml:space="preserve">Las tierras de la parte sur del Municipio de Los Patios presentan mejores condiciones, tanto en el aspecto climático, como edáfico, para el desarrollo agropecuario, pero desafortunadamente la población, especialmente la gente joven, se ha ido saliendo de los campos por no contar con los recursos técnicos, económicos y de asesoría para hacer rentable sus tierras. El resto de las tierras del municipio presentan condiciones de clima (mayor temperatura y menor lluvia), y de suelo (poco fértiles y arcillosos), que las hace económicamente no rentables, en el establecimiento de actividades agropecuarias.  </w:t>
      </w:r>
    </w:p>
    <w:p w:rsidR="00C46082" w:rsidRPr="000B3A5C" w:rsidRDefault="00C46082" w:rsidP="00C46082">
      <w:pPr>
        <w:shd w:val="clear" w:color="auto" w:fill="FFFFFF"/>
        <w:spacing w:line="240" w:lineRule="auto"/>
        <w:jc w:val="both"/>
      </w:pPr>
      <w:r w:rsidRPr="000B3A5C">
        <w:t xml:space="preserve">Desde el Puente de San Rafael hasta la Vereda los Vados, por la margen derecha del Río Pamplonita se encuentran ubicados alrededor de 17 predios, que explotan cultivos de arroz, caña de azúcar, hortalizas, tabaco, productos que son traídos directamente a Cúcuta y las poblaciones venezolanas, donde se comercializan.  La actividad pecuaria, representada en los caprinos, es poca y con bajos resultados productivos, por la falta de desarrollo tecnológico.  </w:t>
      </w:r>
    </w:p>
    <w:p w:rsidR="00C46082" w:rsidRPr="000B3A5C" w:rsidRDefault="00C46082" w:rsidP="00C46082">
      <w:pPr>
        <w:shd w:val="clear" w:color="auto" w:fill="FFFFFF"/>
        <w:spacing w:line="240" w:lineRule="auto"/>
        <w:jc w:val="both"/>
      </w:pPr>
      <w:r w:rsidRPr="000B3A5C">
        <w:t xml:space="preserve">El principal problema que afecta a los campesinos de esta región, es la falta de acceso a servicios sociales básicos y a recursos productivos suficientes, para invertir y así obtener un ingreso que les permita satisfacer sus necesidades y retener excedentes a fin de ampliar su productividad.  A pesar de los proyectos realizados en el campo en los últimos años, en el sector rural se han visto deterioradas las condiciones de vida y sus habitantes se enfrentan a la falta de oportunidades económicas.  </w:t>
      </w:r>
    </w:p>
    <w:p w:rsidR="00C46082" w:rsidRPr="000B3A5C" w:rsidRDefault="00C46082" w:rsidP="00C46082">
      <w:pPr>
        <w:shd w:val="clear" w:color="auto" w:fill="FFFFFF"/>
        <w:spacing w:line="240" w:lineRule="auto"/>
        <w:jc w:val="both"/>
      </w:pPr>
      <w:r w:rsidRPr="000B3A5C">
        <w:rPr>
          <w:noProof/>
          <w:lang w:eastAsia="es-CO"/>
        </w:rPr>
        <w:lastRenderedPageBreak/>
        <w:drawing>
          <wp:inline distT="0" distB="0" distL="0" distR="0" wp14:anchorId="42700260" wp14:editId="5E17F537">
            <wp:extent cx="6848475" cy="350520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848475" cy="3505200"/>
                    </a:xfrm>
                    <a:prstGeom prst="rect">
                      <a:avLst/>
                    </a:prstGeom>
                    <a:noFill/>
                    <a:ln w="9525">
                      <a:noFill/>
                      <a:miter lim="800000"/>
                      <a:headEnd/>
                      <a:tailEnd/>
                    </a:ln>
                  </pic:spPr>
                </pic:pic>
              </a:graphicData>
            </a:graphic>
          </wp:inline>
        </w:drawing>
      </w: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r w:rsidRPr="000B3A5C">
        <w:rPr>
          <w:noProof/>
          <w:lang w:eastAsia="es-CO"/>
        </w:rPr>
        <w:drawing>
          <wp:inline distT="0" distB="0" distL="0" distR="0" wp14:anchorId="678E9CD3" wp14:editId="652343A9">
            <wp:extent cx="6858000" cy="299085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858000" cy="2990850"/>
                    </a:xfrm>
                    <a:prstGeom prst="rect">
                      <a:avLst/>
                    </a:prstGeom>
                    <a:noFill/>
                    <a:ln w="9525">
                      <a:noFill/>
                      <a:miter lim="800000"/>
                      <a:headEnd/>
                      <a:tailEnd/>
                    </a:ln>
                  </pic:spPr>
                </pic:pic>
              </a:graphicData>
            </a:graphic>
          </wp:inline>
        </w:drawing>
      </w:r>
    </w:p>
    <w:p w:rsidR="00C46082" w:rsidRPr="000B3A5C" w:rsidRDefault="00C46082" w:rsidP="00C46082">
      <w:pPr>
        <w:pStyle w:val="Default"/>
        <w:jc w:val="both"/>
      </w:pPr>
      <w:r w:rsidRPr="000B3A5C">
        <w:t xml:space="preserve">MERCADEO </w:t>
      </w:r>
    </w:p>
    <w:p w:rsidR="00C46082" w:rsidRPr="000B3A5C" w:rsidRDefault="00C46082" w:rsidP="00C46082">
      <w:pPr>
        <w:shd w:val="clear" w:color="auto" w:fill="FFFFFF"/>
        <w:spacing w:line="240" w:lineRule="auto"/>
        <w:jc w:val="both"/>
      </w:pPr>
      <w:r w:rsidRPr="000B3A5C">
        <w:t>Las cosechas en un alto porcentaje se les vende a los intermediarios, los cuales frecuentan las veredas, negociando las producciones a precios bajos, esto sucede por la falta de un Centro de Acopio donde los agricultores puedan llevar sus productos y los vendan directamente a los consumidores. Donde los agricultores incrementen sus ganancias y los consumidores se beneficien con precios bajos.</w:t>
      </w:r>
    </w:p>
    <w:p w:rsidR="00C46082" w:rsidRPr="000B3A5C" w:rsidRDefault="00C46082" w:rsidP="00C46082">
      <w:pPr>
        <w:shd w:val="clear" w:color="auto" w:fill="FFFFFF"/>
        <w:spacing w:line="240" w:lineRule="auto"/>
        <w:jc w:val="both"/>
      </w:pPr>
      <w:r w:rsidRPr="000B3A5C">
        <w:lastRenderedPageBreak/>
        <w:t>DIAGNOSTICO Las tierras de la parte sur del Municipio de Los Patios presentan mejores condiciones, tanto en el aspecto climático, como edáfico, para el desarrollo agropecuario, pero desafortunadamente la población, especialmente la gente joven, se ha ido saliendo de los campos por no contar con los recursos técnicos, económicos y de asesoría para hacer rentable sus tierras. El resto de las tierras del municipio presentan condiciones de clima (mayor temperatura y menor lluvia), y de suelo (poco fértiles y arcillosos), que las hace económicamente no rentables, en el establecimiento de actividades agropecuarias. Desde el Puente de San Rafael hasta la Vereda los Vados, por la margen derecha del Río Pamplonita se encuentran ubicados alrededor de 17 predios, que explotan cultivos de arroz, caña de azúcar, hortalizas, tabaco, productos que son traídos directamente a Cúcuta y las poblaciones venezolanas, donde se comercializan. La actividad pecuaria, representada en los caprinos, es poca y con bajos resultados productivos, por la falta de desarrollo tecnológico. Este sector está representado por 13.88% igual 372 unidades económicas. (Extractado del documento Plan de Desarrollo 2008 – 2011)</w:t>
      </w: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r w:rsidRPr="000B3A5C">
        <w:t>PLAN VIVE DIGITA 2014-2018</w:t>
      </w:r>
    </w:p>
    <w:p w:rsidR="00C46082" w:rsidRPr="000B3A5C" w:rsidRDefault="00C46082" w:rsidP="00C46082">
      <w:pPr>
        <w:shd w:val="clear" w:color="auto" w:fill="FFFFFF"/>
        <w:spacing w:line="240" w:lineRule="auto"/>
        <w:jc w:val="both"/>
      </w:pPr>
      <w:r w:rsidRPr="000B3A5C">
        <w:t xml:space="preserve">TIC en Sector </w:t>
      </w:r>
      <w:proofErr w:type="spellStart"/>
      <w:r w:rsidRPr="000B3A5C">
        <w:t>Agricola</w:t>
      </w:r>
      <w:proofErr w:type="spellEnd"/>
    </w:p>
    <w:p w:rsidR="00C46082" w:rsidRPr="000B3A5C" w:rsidRDefault="00C46082" w:rsidP="00C46082">
      <w:pPr>
        <w:shd w:val="clear" w:color="auto" w:fill="FFFFFF"/>
        <w:spacing w:line="240" w:lineRule="auto"/>
        <w:jc w:val="both"/>
      </w:pPr>
      <w:r w:rsidRPr="000B3A5C">
        <w:t xml:space="preserve">El sector agropecuario es uno de los principales sectores productivos de país por su contribución al PIB, su generación de empleo y su presencia en las zonas rurales </w:t>
      </w:r>
      <w:proofErr w:type="gramStart"/>
      <w:r w:rsidRPr="000B3A5C">
        <w:t>del</w:t>
      </w:r>
      <w:proofErr w:type="gramEnd"/>
      <w:r w:rsidRPr="000B3A5C">
        <w:t xml:space="preserve"> Colombia. Este sector, si bien ha liderado el crecimiento de la economía en los últimos años, enfrenta grandes retos en términos de competitividad, productividad y reducción de la pobreza. Las TIC pueden consolidarse como un factor importante de competitividad y reducción de la pobreza en este sector. Por esta razón, apoyaremos con las TIC el desarrollo del sector agrícola mediante la generación de aplicaciones para la mejora de la productividad y los ingresos de los agricultores</w:t>
      </w:r>
    </w:p>
    <w:p w:rsidR="00C46082" w:rsidRPr="000B3A5C" w:rsidRDefault="00C46082" w:rsidP="00C46082">
      <w:pPr>
        <w:shd w:val="clear" w:color="auto" w:fill="FFFFFF"/>
        <w:spacing w:line="240" w:lineRule="auto"/>
        <w:jc w:val="both"/>
      </w:pPr>
      <w:r w:rsidRPr="000B3A5C">
        <w:t xml:space="preserve">METAS: </w:t>
      </w:r>
    </w:p>
    <w:p w:rsidR="00C46082" w:rsidRPr="000B3A5C" w:rsidRDefault="00C46082" w:rsidP="00C46082">
      <w:pPr>
        <w:pStyle w:val="Prrafodelista"/>
        <w:numPr>
          <w:ilvl w:val="0"/>
          <w:numId w:val="4"/>
        </w:numPr>
        <w:shd w:val="clear" w:color="auto" w:fill="FFFFFF"/>
        <w:spacing w:line="240" w:lineRule="auto"/>
        <w:jc w:val="both"/>
      </w:pPr>
      <w:r w:rsidRPr="000B3A5C">
        <w:t>Desarrollo de aplicaciones para mejorar la productividad e ingresos de los agricultores</w:t>
      </w:r>
    </w:p>
    <w:p w:rsidR="00C46082" w:rsidRPr="000B3A5C" w:rsidRDefault="00C46082" w:rsidP="00C46082">
      <w:pPr>
        <w:pStyle w:val="Prrafodelista"/>
        <w:numPr>
          <w:ilvl w:val="0"/>
          <w:numId w:val="4"/>
        </w:numPr>
        <w:shd w:val="clear" w:color="auto" w:fill="FFFFFF"/>
        <w:spacing w:line="240" w:lineRule="auto"/>
        <w:jc w:val="both"/>
      </w:pPr>
      <w:r w:rsidRPr="000B3A5C">
        <w:t>Mejora de las plataformas públicas de información en el sector.</w:t>
      </w:r>
    </w:p>
    <w:p w:rsidR="00C46082" w:rsidRPr="000B3A5C" w:rsidRDefault="00C46082" w:rsidP="00C46082">
      <w:pPr>
        <w:pStyle w:val="Prrafodelista"/>
        <w:numPr>
          <w:ilvl w:val="0"/>
          <w:numId w:val="4"/>
        </w:numPr>
        <w:shd w:val="clear" w:color="auto" w:fill="FFFFFF"/>
        <w:spacing w:line="240" w:lineRule="auto"/>
        <w:jc w:val="both"/>
      </w:pPr>
      <w:r w:rsidRPr="000B3A5C">
        <w:t>Apoyo de las tic para mejorar acceso a los servicios de extensión.</w:t>
      </w:r>
    </w:p>
    <w:p w:rsidR="00C46082" w:rsidRPr="000B3A5C" w:rsidRDefault="00C46082" w:rsidP="00C46082">
      <w:pPr>
        <w:pStyle w:val="Prrafodelista"/>
        <w:numPr>
          <w:ilvl w:val="0"/>
          <w:numId w:val="4"/>
        </w:numPr>
        <w:shd w:val="clear" w:color="auto" w:fill="FFFFFF"/>
        <w:spacing w:line="240" w:lineRule="auto"/>
        <w:jc w:val="both"/>
      </w:pPr>
      <w:r w:rsidRPr="000B3A5C">
        <w:t xml:space="preserve">Apropiación </w:t>
      </w:r>
      <w:proofErr w:type="gramStart"/>
      <w:r w:rsidRPr="000B3A5C">
        <w:t>de las tic</w:t>
      </w:r>
      <w:proofErr w:type="gramEnd"/>
      <w:r w:rsidRPr="000B3A5C">
        <w:t xml:space="preserve"> para agricultores y población rural.</w:t>
      </w: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r w:rsidRPr="000B3A5C">
        <w:t xml:space="preserve">Conformación del grupo de investigación: </w:t>
      </w:r>
    </w:p>
    <w:p w:rsidR="00C46082" w:rsidRPr="000B3A5C" w:rsidRDefault="00C46082" w:rsidP="00C46082">
      <w:pPr>
        <w:pStyle w:val="Default"/>
        <w:jc w:val="both"/>
      </w:pPr>
      <w:r w:rsidRPr="000B3A5C">
        <w:t>El grupo de estudiantes seleccionado es un grupo de adolescentes entre los 14 y 17 años, en el grado de escolaridad  9, 10 y 11. Sus comportamientos son variables. Presentan gran curiosidad por el tema y el proyecto, les gusta la tecnología,  tienen en común su gran deseo de aprender, la voluntad de participar y de vivir experiencias novedosas. Les  encanta y son curiosos por los software de uso libre y aplicaciones, y el uso de las tecnologías de la información y comunicación,  Pretendo descubrir sus capacidades, sus talentos y darles la oportunidad de demostrarse a sí mismos que si son importantes y que el colegio los tiene en cuenta, y de igual manera desarrollar sus competencias tecnológicas e investigativas y de consulta  y apuntar hacia el desarrollo de habilidades  de indagación, innovación y emprendimiento y desarrollo de las tics.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3"/>
        <w:gridCol w:w="1681"/>
        <w:gridCol w:w="1771"/>
        <w:gridCol w:w="722"/>
        <w:gridCol w:w="883"/>
        <w:gridCol w:w="6"/>
        <w:gridCol w:w="318"/>
      </w:tblGrid>
      <w:tr w:rsidR="00C46082" w:rsidRPr="000B3A5C" w:rsidTr="00C46082">
        <w:tc>
          <w:tcPr>
            <w:tcW w:w="2308" w:type="pct"/>
            <w:vAlign w:val="center"/>
          </w:tcPr>
          <w:p w:rsidR="00C46082" w:rsidRPr="000B3A5C" w:rsidRDefault="00C46082" w:rsidP="00C46082">
            <w:pPr>
              <w:autoSpaceDE w:val="0"/>
              <w:autoSpaceDN w:val="0"/>
              <w:adjustRightInd w:val="0"/>
              <w:spacing w:after="0" w:line="240" w:lineRule="auto"/>
              <w:jc w:val="both"/>
            </w:pPr>
            <w:r w:rsidRPr="000B3A5C">
              <w:t>NOMBRE</w:t>
            </w:r>
          </w:p>
        </w:tc>
        <w:tc>
          <w:tcPr>
            <w:tcW w:w="946" w:type="pct"/>
            <w:vAlign w:val="center"/>
          </w:tcPr>
          <w:p w:rsidR="00C46082" w:rsidRPr="000B3A5C" w:rsidRDefault="00C46082" w:rsidP="00C46082">
            <w:pPr>
              <w:autoSpaceDE w:val="0"/>
              <w:autoSpaceDN w:val="0"/>
              <w:adjustRightInd w:val="0"/>
              <w:spacing w:after="0" w:line="240" w:lineRule="auto"/>
              <w:jc w:val="both"/>
            </w:pPr>
            <w:r w:rsidRPr="000B3A5C">
              <w:t>IDENTIFICACIÓN</w:t>
            </w:r>
          </w:p>
        </w:tc>
        <w:tc>
          <w:tcPr>
            <w:tcW w:w="821" w:type="pct"/>
          </w:tcPr>
          <w:p w:rsidR="00C46082" w:rsidRPr="000B3A5C" w:rsidRDefault="00C46082" w:rsidP="00C46082">
            <w:pPr>
              <w:autoSpaceDE w:val="0"/>
              <w:autoSpaceDN w:val="0"/>
              <w:adjustRightInd w:val="0"/>
              <w:spacing w:after="0" w:line="240" w:lineRule="auto"/>
              <w:jc w:val="both"/>
            </w:pPr>
            <w:r w:rsidRPr="000B3A5C">
              <w:t>FECHA NACIMIENTO</w:t>
            </w:r>
          </w:p>
        </w:tc>
        <w:tc>
          <w:tcPr>
            <w:tcW w:w="331" w:type="pct"/>
            <w:vAlign w:val="center"/>
          </w:tcPr>
          <w:p w:rsidR="00C46082" w:rsidRPr="000B3A5C" w:rsidRDefault="00C46082" w:rsidP="00C46082">
            <w:pPr>
              <w:autoSpaceDE w:val="0"/>
              <w:autoSpaceDN w:val="0"/>
              <w:adjustRightInd w:val="0"/>
              <w:spacing w:after="0" w:line="240" w:lineRule="auto"/>
              <w:jc w:val="both"/>
            </w:pPr>
            <w:r w:rsidRPr="000B3A5C">
              <w:t>EDAD</w:t>
            </w:r>
          </w:p>
        </w:tc>
        <w:tc>
          <w:tcPr>
            <w:tcW w:w="405" w:type="pct"/>
            <w:vAlign w:val="center"/>
          </w:tcPr>
          <w:p w:rsidR="00C46082" w:rsidRPr="000B3A5C" w:rsidRDefault="00C46082" w:rsidP="00C46082">
            <w:pPr>
              <w:autoSpaceDE w:val="0"/>
              <w:autoSpaceDN w:val="0"/>
              <w:adjustRightInd w:val="0"/>
              <w:spacing w:after="0" w:line="240" w:lineRule="auto"/>
              <w:jc w:val="both"/>
            </w:pPr>
            <w:r w:rsidRPr="000B3A5C">
              <w:t>GRADO</w:t>
            </w:r>
          </w:p>
        </w:tc>
        <w:tc>
          <w:tcPr>
            <w:tcW w:w="189" w:type="pct"/>
            <w:gridSpan w:val="2"/>
            <w:vMerge w:val="restart"/>
            <w:tcBorders>
              <w:top w:val="nil"/>
            </w:tcBorders>
            <w:vAlign w:val="center"/>
          </w:tcPr>
          <w:p w:rsidR="00C46082" w:rsidRPr="000B3A5C" w:rsidRDefault="00C46082" w:rsidP="00C46082">
            <w:pPr>
              <w:autoSpaceDE w:val="0"/>
              <w:autoSpaceDN w:val="0"/>
              <w:adjustRightInd w:val="0"/>
              <w:spacing w:after="0" w:line="240" w:lineRule="auto"/>
              <w:jc w:val="both"/>
            </w:pPr>
          </w:p>
          <w:p w:rsidR="00C46082" w:rsidRPr="000B3A5C" w:rsidRDefault="00C46082" w:rsidP="00C46082">
            <w:pPr>
              <w:autoSpaceDE w:val="0"/>
              <w:autoSpaceDN w:val="0"/>
              <w:adjustRightInd w:val="0"/>
              <w:jc w:val="both"/>
            </w:pPr>
          </w:p>
          <w:p w:rsidR="00C46082" w:rsidRPr="000B3A5C" w:rsidRDefault="00C46082" w:rsidP="00C46082">
            <w:pPr>
              <w:autoSpaceDE w:val="0"/>
              <w:autoSpaceDN w:val="0"/>
              <w:adjustRightInd w:val="0"/>
              <w:jc w:val="both"/>
            </w:pPr>
          </w:p>
          <w:p w:rsidR="00C46082" w:rsidRPr="000B3A5C" w:rsidRDefault="00C46082" w:rsidP="00C46082">
            <w:pPr>
              <w:autoSpaceDE w:val="0"/>
              <w:autoSpaceDN w:val="0"/>
              <w:adjustRightInd w:val="0"/>
              <w:jc w:val="both"/>
            </w:pPr>
          </w:p>
          <w:p w:rsidR="00C46082" w:rsidRPr="000B3A5C" w:rsidRDefault="00C46082" w:rsidP="00C46082">
            <w:pPr>
              <w:autoSpaceDE w:val="0"/>
              <w:autoSpaceDN w:val="0"/>
              <w:adjustRightInd w:val="0"/>
              <w:jc w:val="both"/>
            </w:pPr>
          </w:p>
          <w:p w:rsidR="00C46082" w:rsidRPr="000B3A5C" w:rsidRDefault="00C46082" w:rsidP="00C46082">
            <w:pPr>
              <w:autoSpaceDE w:val="0"/>
              <w:autoSpaceDN w:val="0"/>
              <w:adjustRightInd w:val="0"/>
              <w:ind w:left="108"/>
              <w:jc w:val="both"/>
            </w:pPr>
          </w:p>
          <w:p w:rsidR="00C46082" w:rsidRPr="000B3A5C" w:rsidRDefault="00C46082" w:rsidP="00C46082">
            <w:pPr>
              <w:autoSpaceDE w:val="0"/>
              <w:autoSpaceDN w:val="0"/>
              <w:adjustRightInd w:val="0"/>
              <w:ind w:left="108"/>
              <w:jc w:val="both"/>
            </w:pPr>
          </w:p>
          <w:p w:rsidR="00C46082" w:rsidRPr="000B3A5C" w:rsidRDefault="00C46082" w:rsidP="00C46082">
            <w:pPr>
              <w:autoSpaceDE w:val="0"/>
              <w:autoSpaceDN w:val="0"/>
              <w:adjustRightInd w:val="0"/>
              <w:ind w:left="108"/>
              <w:jc w:val="both"/>
            </w:pPr>
          </w:p>
          <w:p w:rsidR="00C46082" w:rsidRPr="000B3A5C" w:rsidRDefault="00C46082" w:rsidP="00C46082">
            <w:pPr>
              <w:autoSpaceDE w:val="0"/>
              <w:autoSpaceDN w:val="0"/>
              <w:adjustRightInd w:val="0"/>
              <w:ind w:left="108"/>
              <w:jc w:val="both"/>
            </w:pPr>
          </w:p>
          <w:p w:rsidR="00C46082" w:rsidRPr="000B3A5C" w:rsidRDefault="00C46082" w:rsidP="00C46082">
            <w:pPr>
              <w:autoSpaceDE w:val="0"/>
              <w:autoSpaceDN w:val="0"/>
              <w:adjustRightInd w:val="0"/>
              <w:ind w:left="108"/>
              <w:jc w:val="both"/>
            </w:pPr>
          </w:p>
        </w:tc>
      </w:tr>
      <w:tr w:rsidR="00C46082" w:rsidRPr="000B3A5C" w:rsidTr="00C46082">
        <w:trPr>
          <w:trHeight w:val="793"/>
        </w:trPr>
        <w:tc>
          <w:tcPr>
            <w:tcW w:w="2308" w:type="pct"/>
            <w:vAlign w:val="center"/>
          </w:tcPr>
          <w:p w:rsidR="00C46082" w:rsidRPr="000B3A5C" w:rsidRDefault="00C46082" w:rsidP="00C46082">
            <w:pPr>
              <w:numPr>
                <w:ilvl w:val="0"/>
                <w:numId w:val="1"/>
              </w:numPr>
              <w:autoSpaceDE w:val="0"/>
              <w:autoSpaceDN w:val="0"/>
              <w:adjustRightInd w:val="0"/>
              <w:spacing w:after="0" w:line="240" w:lineRule="auto"/>
              <w:jc w:val="both"/>
            </w:pPr>
            <w:r w:rsidRPr="000B3A5C">
              <w:t>JAIMES BRAND MARIA FERNANDA</w:t>
            </w:r>
          </w:p>
        </w:tc>
        <w:tc>
          <w:tcPr>
            <w:tcW w:w="946" w:type="pct"/>
            <w:vAlign w:val="center"/>
          </w:tcPr>
          <w:p w:rsidR="00C46082" w:rsidRPr="000B3A5C" w:rsidRDefault="00C46082" w:rsidP="00C46082">
            <w:pPr>
              <w:autoSpaceDE w:val="0"/>
              <w:autoSpaceDN w:val="0"/>
              <w:adjustRightInd w:val="0"/>
              <w:spacing w:after="0" w:line="240" w:lineRule="auto"/>
              <w:jc w:val="both"/>
            </w:pPr>
            <w:r w:rsidRPr="000B3A5C">
              <w:t>99072911535</w:t>
            </w:r>
          </w:p>
          <w:p w:rsidR="00C46082" w:rsidRPr="000B3A5C" w:rsidRDefault="00C46082" w:rsidP="00C46082">
            <w:pPr>
              <w:autoSpaceDE w:val="0"/>
              <w:autoSpaceDN w:val="0"/>
              <w:adjustRightInd w:val="0"/>
              <w:spacing w:after="0" w:line="240" w:lineRule="auto"/>
              <w:jc w:val="both"/>
            </w:pPr>
          </w:p>
        </w:tc>
        <w:tc>
          <w:tcPr>
            <w:tcW w:w="821" w:type="pct"/>
            <w:vAlign w:val="center"/>
          </w:tcPr>
          <w:p w:rsidR="00C46082" w:rsidRPr="000B3A5C" w:rsidRDefault="00C46082" w:rsidP="00C46082">
            <w:pPr>
              <w:autoSpaceDE w:val="0"/>
              <w:autoSpaceDN w:val="0"/>
              <w:adjustRightInd w:val="0"/>
              <w:spacing w:after="0" w:line="240" w:lineRule="auto"/>
              <w:jc w:val="both"/>
            </w:pPr>
          </w:p>
        </w:tc>
        <w:tc>
          <w:tcPr>
            <w:tcW w:w="331" w:type="pct"/>
            <w:vAlign w:val="center"/>
          </w:tcPr>
          <w:p w:rsidR="00C46082" w:rsidRPr="000B3A5C" w:rsidRDefault="00C46082" w:rsidP="00C46082">
            <w:pPr>
              <w:autoSpaceDE w:val="0"/>
              <w:autoSpaceDN w:val="0"/>
              <w:adjustRightInd w:val="0"/>
              <w:spacing w:after="0" w:line="240" w:lineRule="auto"/>
              <w:jc w:val="both"/>
            </w:pPr>
            <w:r w:rsidRPr="000B3A5C">
              <w:t>15</w:t>
            </w:r>
          </w:p>
        </w:tc>
        <w:tc>
          <w:tcPr>
            <w:tcW w:w="405" w:type="pct"/>
            <w:vAlign w:val="center"/>
          </w:tcPr>
          <w:p w:rsidR="00C46082" w:rsidRPr="000B3A5C" w:rsidRDefault="00C46082" w:rsidP="00C46082">
            <w:pPr>
              <w:autoSpaceDE w:val="0"/>
              <w:autoSpaceDN w:val="0"/>
              <w:adjustRightInd w:val="0"/>
              <w:spacing w:after="0" w:line="240" w:lineRule="auto"/>
              <w:jc w:val="both"/>
            </w:pPr>
            <w:r w:rsidRPr="000B3A5C">
              <w:t>9</w:t>
            </w:r>
          </w:p>
        </w:tc>
        <w:tc>
          <w:tcPr>
            <w:tcW w:w="189" w:type="pct"/>
            <w:gridSpan w:val="2"/>
            <w:vMerge/>
            <w:vAlign w:val="center"/>
          </w:tcPr>
          <w:p w:rsidR="00C46082" w:rsidRPr="000B3A5C" w:rsidRDefault="00C46082" w:rsidP="00C46082">
            <w:pPr>
              <w:autoSpaceDE w:val="0"/>
              <w:autoSpaceDN w:val="0"/>
              <w:adjustRightInd w:val="0"/>
              <w:ind w:left="108"/>
              <w:jc w:val="both"/>
            </w:pPr>
          </w:p>
        </w:tc>
      </w:tr>
      <w:tr w:rsidR="00C46082" w:rsidRPr="000B3A5C" w:rsidTr="00C46082">
        <w:trPr>
          <w:trHeight w:val="690"/>
        </w:trPr>
        <w:tc>
          <w:tcPr>
            <w:tcW w:w="2308" w:type="pct"/>
            <w:vAlign w:val="center"/>
          </w:tcPr>
          <w:p w:rsidR="00C46082" w:rsidRPr="000B3A5C" w:rsidRDefault="00C46082" w:rsidP="00C46082">
            <w:pPr>
              <w:numPr>
                <w:ilvl w:val="0"/>
                <w:numId w:val="1"/>
              </w:numPr>
              <w:autoSpaceDE w:val="0"/>
              <w:autoSpaceDN w:val="0"/>
              <w:adjustRightInd w:val="0"/>
              <w:spacing w:after="0" w:line="240" w:lineRule="auto"/>
              <w:jc w:val="both"/>
            </w:pPr>
            <w:r w:rsidRPr="000B3A5C">
              <w:t>ANGIE CONSTANZA QUIÑONEZ ARGOS</w:t>
            </w:r>
          </w:p>
        </w:tc>
        <w:tc>
          <w:tcPr>
            <w:tcW w:w="946" w:type="pct"/>
            <w:vAlign w:val="center"/>
          </w:tcPr>
          <w:p w:rsidR="00C46082" w:rsidRPr="000B3A5C" w:rsidRDefault="00C46082" w:rsidP="00C46082">
            <w:pPr>
              <w:autoSpaceDE w:val="0"/>
              <w:autoSpaceDN w:val="0"/>
              <w:adjustRightInd w:val="0"/>
              <w:spacing w:after="0" w:line="240" w:lineRule="auto"/>
              <w:jc w:val="both"/>
            </w:pPr>
            <w:r w:rsidRPr="000B3A5C">
              <w:t>1005030140</w:t>
            </w:r>
          </w:p>
        </w:tc>
        <w:tc>
          <w:tcPr>
            <w:tcW w:w="821" w:type="pct"/>
            <w:vAlign w:val="center"/>
          </w:tcPr>
          <w:p w:rsidR="00C46082" w:rsidRPr="000B3A5C" w:rsidRDefault="00C46082" w:rsidP="00C46082">
            <w:pPr>
              <w:autoSpaceDE w:val="0"/>
              <w:autoSpaceDN w:val="0"/>
              <w:adjustRightInd w:val="0"/>
              <w:spacing w:after="0" w:line="240" w:lineRule="auto"/>
              <w:jc w:val="both"/>
            </w:pPr>
            <w:r w:rsidRPr="000B3A5C">
              <w:t>06/07/2001</w:t>
            </w:r>
          </w:p>
        </w:tc>
        <w:tc>
          <w:tcPr>
            <w:tcW w:w="331" w:type="pct"/>
            <w:vAlign w:val="center"/>
          </w:tcPr>
          <w:p w:rsidR="00C46082" w:rsidRPr="000B3A5C" w:rsidRDefault="00C46082" w:rsidP="00C46082">
            <w:pPr>
              <w:autoSpaceDE w:val="0"/>
              <w:autoSpaceDN w:val="0"/>
              <w:adjustRightInd w:val="0"/>
              <w:spacing w:after="0" w:line="240" w:lineRule="auto"/>
              <w:jc w:val="both"/>
            </w:pPr>
            <w:r w:rsidRPr="000B3A5C">
              <w:t>14</w:t>
            </w:r>
          </w:p>
        </w:tc>
        <w:tc>
          <w:tcPr>
            <w:tcW w:w="405" w:type="pct"/>
            <w:vAlign w:val="center"/>
          </w:tcPr>
          <w:p w:rsidR="00C46082" w:rsidRPr="000B3A5C" w:rsidRDefault="00C46082" w:rsidP="00C46082">
            <w:pPr>
              <w:autoSpaceDE w:val="0"/>
              <w:autoSpaceDN w:val="0"/>
              <w:adjustRightInd w:val="0"/>
              <w:spacing w:after="0" w:line="240" w:lineRule="auto"/>
              <w:jc w:val="both"/>
            </w:pPr>
            <w:r w:rsidRPr="000B3A5C">
              <w:t>9</w:t>
            </w:r>
          </w:p>
        </w:tc>
        <w:tc>
          <w:tcPr>
            <w:tcW w:w="189" w:type="pct"/>
            <w:gridSpan w:val="2"/>
            <w:vMerge/>
            <w:vAlign w:val="center"/>
          </w:tcPr>
          <w:p w:rsidR="00C46082" w:rsidRPr="000B3A5C" w:rsidRDefault="00C46082" w:rsidP="00C46082">
            <w:pPr>
              <w:autoSpaceDE w:val="0"/>
              <w:autoSpaceDN w:val="0"/>
              <w:adjustRightInd w:val="0"/>
              <w:ind w:left="108"/>
              <w:jc w:val="both"/>
            </w:pPr>
          </w:p>
        </w:tc>
      </w:tr>
      <w:tr w:rsidR="00C46082" w:rsidRPr="000B3A5C" w:rsidTr="00C46082">
        <w:trPr>
          <w:trHeight w:val="690"/>
        </w:trPr>
        <w:tc>
          <w:tcPr>
            <w:tcW w:w="2308" w:type="pct"/>
            <w:vAlign w:val="center"/>
          </w:tcPr>
          <w:p w:rsidR="00C46082" w:rsidRPr="000B3A5C" w:rsidRDefault="00C46082" w:rsidP="00C46082">
            <w:pPr>
              <w:numPr>
                <w:ilvl w:val="0"/>
                <w:numId w:val="1"/>
              </w:numPr>
              <w:autoSpaceDE w:val="0"/>
              <w:autoSpaceDN w:val="0"/>
              <w:adjustRightInd w:val="0"/>
              <w:spacing w:after="0" w:line="240" w:lineRule="auto"/>
              <w:jc w:val="both"/>
            </w:pPr>
            <w:r w:rsidRPr="000B3A5C">
              <w:t>JONATHAN DAVID  HERNANDEZ CORREA</w:t>
            </w:r>
          </w:p>
        </w:tc>
        <w:tc>
          <w:tcPr>
            <w:tcW w:w="946" w:type="pct"/>
            <w:vAlign w:val="center"/>
          </w:tcPr>
          <w:p w:rsidR="00C46082" w:rsidRPr="000B3A5C" w:rsidRDefault="00C46082" w:rsidP="00C46082">
            <w:pPr>
              <w:autoSpaceDE w:val="0"/>
              <w:autoSpaceDN w:val="0"/>
              <w:adjustRightInd w:val="0"/>
              <w:spacing w:after="0" w:line="240" w:lineRule="auto"/>
              <w:jc w:val="both"/>
            </w:pPr>
            <w:r w:rsidRPr="000B3A5C">
              <w:t>98073068843</w:t>
            </w:r>
          </w:p>
        </w:tc>
        <w:tc>
          <w:tcPr>
            <w:tcW w:w="821" w:type="pct"/>
            <w:vAlign w:val="center"/>
          </w:tcPr>
          <w:p w:rsidR="00C46082" w:rsidRPr="000B3A5C" w:rsidRDefault="00C46082" w:rsidP="00C46082">
            <w:pPr>
              <w:autoSpaceDE w:val="0"/>
              <w:autoSpaceDN w:val="0"/>
              <w:adjustRightInd w:val="0"/>
              <w:spacing w:after="0" w:line="240" w:lineRule="auto"/>
              <w:jc w:val="both"/>
            </w:pPr>
            <w:r w:rsidRPr="000B3A5C">
              <w:t>30/07/1998</w:t>
            </w:r>
          </w:p>
        </w:tc>
        <w:tc>
          <w:tcPr>
            <w:tcW w:w="331" w:type="pct"/>
            <w:vAlign w:val="center"/>
          </w:tcPr>
          <w:p w:rsidR="00C46082" w:rsidRPr="000B3A5C" w:rsidRDefault="00C46082" w:rsidP="00C46082">
            <w:pPr>
              <w:autoSpaceDE w:val="0"/>
              <w:autoSpaceDN w:val="0"/>
              <w:adjustRightInd w:val="0"/>
              <w:spacing w:after="0" w:line="240" w:lineRule="auto"/>
              <w:jc w:val="both"/>
            </w:pPr>
            <w:r w:rsidRPr="000B3A5C">
              <w:t>15</w:t>
            </w:r>
          </w:p>
        </w:tc>
        <w:tc>
          <w:tcPr>
            <w:tcW w:w="405" w:type="pct"/>
            <w:vAlign w:val="center"/>
          </w:tcPr>
          <w:p w:rsidR="00C46082" w:rsidRPr="000B3A5C" w:rsidRDefault="00C46082" w:rsidP="00C46082">
            <w:pPr>
              <w:autoSpaceDE w:val="0"/>
              <w:autoSpaceDN w:val="0"/>
              <w:adjustRightInd w:val="0"/>
              <w:spacing w:after="0" w:line="240" w:lineRule="auto"/>
              <w:jc w:val="both"/>
            </w:pPr>
            <w:r w:rsidRPr="000B3A5C">
              <w:t>11</w:t>
            </w:r>
          </w:p>
        </w:tc>
        <w:tc>
          <w:tcPr>
            <w:tcW w:w="189" w:type="pct"/>
            <w:gridSpan w:val="2"/>
            <w:vMerge/>
            <w:vAlign w:val="center"/>
          </w:tcPr>
          <w:p w:rsidR="00C46082" w:rsidRPr="000B3A5C" w:rsidRDefault="00C46082" w:rsidP="00C46082">
            <w:pPr>
              <w:autoSpaceDE w:val="0"/>
              <w:autoSpaceDN w:val="0"/>
              <w:adjustRightInd w:val="0"/>
              <w:ind w:left="108"/>
              <w:jc w:val="both"/>
            </w:pPr>
          </w:p>
        </w:tc>
      </w:tr>
      <w:tr w:rsidR="00C46082" w:rsidRPr="000B3A5C" w:rsidTr="00C46082">
        <w:trPr>
          <w:trHeight w:val="690"/>
        </w:trPr>
        <w:tc>
          <w:tcPr>
            <w:tcW w:w="2308" w:type="pct"/>
            <w:vAlign w:val="center"/>
          </w:tcPr>
          <w:p w:rsidR="00C46082" w:rsidRPr="000B3A5C" w:rsidRDefault="00C46082" w:rsidP="00C46082">
            <w:pPr>
              <w:numPr>
                <w:ilvl w:val="0"/>
                <w:numId w:val="1"/>
              </w:numPr>
              <w:autoSpaceDE w:val="0"/>
              <w:autoSpaceDN w:val="0"/>
              <w:adjustRightInd w:val="0"/>
              <w:spacing w:after="0" w:line="240" w:lineRule="auto"/>
              <w:jc w:val="both"/>
            </w:pPr>
            <w:r w:rsidRPr="000B3A5C">
              <w:t>EDISON ARMANDO LAGUADO SUAREZ</w:t>
            </w:r>
          </w:p>
        </w:tc>
        <w:tc>
          <w:tcPr>
            <w:tcW w:w="946" w:type="pct"/>
            <w:vAlign w:val="center"/>
          </w:tcPr>
          <w:p w:rsidR="00C46082" w:rsidRPr="000B3A5C" w:rsidRDefault="00C46082" w:rsidP="00C46082">
            <w:pPr>
              <w:autoSpaceDE w:val="0"/>
              <w:autoSpaceDN w:val="0"/>
              <w:adjustRightInd w:val="0"/>
              <w:spacing w:after="0" w:line="240" w:lineRule="auto"/>
              <w:jc w:val="both"/>
            </w:pPr>
            <w:r w:rsidRPr="000B3A5C">
              <w:t>1005021996</w:t>
            </w:r>
          </w:p>
        </w:tc>
        <w:tc>
          <w:tcPr>
            <w:tcW w:w="821" w:type="pct"/>
            <w:vAlign w:val="center"/>
          </w:tcPr>
          <w:p w:rsidR="00C46082" w:rsidRPr="000B3A5C" w:rsidRDefault="00C46082" w:rsidP="00C46082">
            <w:pPr>
              <w:autoSpaceDE w:val="0"/>
              <w:autoSpaceDN w:val="0"/>
              <w:adjustRightInd w:val="0"/>
              <w:spacing w:after="0" w:line="240" w:lineRule="auto"/>
              <w:jc w:val="both"/>
            </w:pPr>
            <w:r w:rsidRPr="000B3A5C">
              <w:t>18/01/ 1999</w:t>
            </w:r>
          </w:p>
        </w:tc>
        <w:tc>
          <w:tcPr>
            <w:tcW w:w="331" w:type="pct"/>
            <w:vAlign w:val="center"/>
          </w:tcPr>
          <w:p w:rsidR="00C46082" w:rsidRPr="000B3A5C" w:rsidRDefault="00C46082" w:rsidP="00C46082">
            <w:pPr>
              <w:autoSpaceDE w:val="0"/>
              <w:autoSpaceDN w:val="0"/>
              <w:adjustRightInd w:val="0"/>
              <w:spacing w:after="0" w:line="240" w:lineRule="auto"/>
              <w:jc w:val="both"/>
            </w:pPr>
            <w:r w:rsidRPr="000B3A5C">
              <w:t>16</w:t>
            </w:r>
          </w:p>
        </w:tc>
        <w:tc>
          <w:tcPr>
            <w:tcW w:w="405" w:type="pct"/>
            <w:vAlign w:val="center"/>
          </w:tcPr>
          <w:p w:rsidR="00C46082" w:rsidRPr="000B3A5C" w:rsidRDefault="00C46082" w:rsidP="00C46082">
            <w:pPr>
              <w:autoSpaceDE w:val="0"/>
              <w:autoSpaceDN w:val="0"/>
              <w:adjustRightInd w:val="0"/>
              <w:spacing w:after="0" w:line="240" w:lineRule="auto"/>
              <w:jc w:val="both"/>
            </w:pPr>
            <w:r w:rsidRPr="000B3A5C">
              <w:t>9</w:t>
            </w:r>
          </w:p>
        </w:tc>
        <w:tc>
          <w:tcPr>
            <w:tcW w:w="189" w:type="pct"/>
            <w:gridSpan w:val="2"/>
            <w:vMerge/>
            <w:vAlign w:val="center"/>
          </w:tcPr>
          <w:p w:rsidR="00C46082" w:rsidRPr="000B3A5C" w:rsidRDefault="00C46082" w:rsidP="00C46082">
            <w:pPr>
              <w:autoSpaceDE w:val="0"/>
              <w:autoSpaceDN w:val="0"/>
              <w:adjustRightInd w:val="0"/>
              <w:ind w:left="108"/>
              <w:jc w:val="both"/>
            </w:pPr>
          </w:p>
        </w:tc>
      </w:tr>
      <w:tr w:rsidR="00C46082" w:rsidRPr="000B3A5C" w:rsidTr="00C46082">
        <w:tblPrEx>
          <w:tblCellMar>
            <w:left w:w="70" w:type="dxa"/>
            <w:right w:w="70" w:type="dxa"/>
          </w:tblCellMar>
          <w:tblLook w:val="0000" w:firstRow="0" w:lastRow="0" w:firstColumn="0" w:lastColumn="0" w:noHBand="0" w:noVBand="0"/>
        </w:tblPrEx>
        <w:trPr>
          <w:trHeight w:val="690"/>
        </w:trPr>
        <w:tc>
          <w:tcPr>
            <w:tcW w:w="2308" w:type="pct"/>
            <w:vAlign w:val="center"/>
          </w:tcPr>
          <w:p w:rsidR="00C46082" w:rsidRPr="000B3A5C" w:rsidRDefault="00C46082" w:rsidP="00C46082">
            <w:pPr>
              <w:numPr>
                <w:ilvl w:val="0"/>
                <w:numId w:val="1"/>
              </w:numPr>
              <w:autoSpaceDE w:val="0"/>
              <w:autoSpaceDN w:val="0"/>
              <w:adjustRightInd w:val="0"/>
              <w:spacing w:after="0" w:line="240" w:lineRule="auto"/>
              <w:jc w:val="both"/>
            </w:pPr>
            <w:r w:rsidRPr="000B3A5C">
              <w:t>PEDRO DAVID HERNANDEZ HERNANADEZ</w:t>
            </w:r>
          </w:p>
        </w:tc>
        <w:tc>
          <w:tcPr>
            <w:tcW w:w="946" w:type="pct"/>
            <w:vAlign w:val="center"/>
          </w:tcPr>
          <w:p w:rsidR="00C46082" w:rsidRPr="000B3A5C" w:rsidRDefault="00C46082" w:rsidP="00C46082">
            <w:pPr>
              <w:autoSpaceDE w:val="0"/>
              <w:autoSpaceDN w:val="0"/>
              <w:adjustRightInd w:val="0"/>
              <w:spacing w:after="0" w:line="240" w:lineRule="auto"/>
              <w:ind w:left="108"/>
              <w:jc w:val="both"/>
            </w:pPr>
            <w:r w:rsidRPr="000B3A5C">
              <w:t>1007952583</w:t>
            </w:r>
          </w:p>
        </w:tc>
        <w:tc>
          <w:tcPr>
            <w:tcW w:w="821" w:type="pct"/>
            <w:vAlign w:val="center"/>
          </w:tcPr>
          <w:p w:rsidR="00C46082" w:rsidRPr="000B3A5C" w:rsidRDefault="00C46082" w:rsidP="00C46082">
            <w:pPr>
              <w:autoSpaceDE w:val="0"/>
              <w:autoSpaceDN w:val="0"/>
              <w:adjustRightInd w:val="0"/>
              <w:spacing w:after="0" w:line="240" w:lineRule="auto"/>
              <w:ind w:left="108"/>
              <w:jc w:val="both"/>
            </w:pPr>
            <w:r w:rsidRPr="000B3A5C">
              <w:t>MARZO/21/2001</w:t>
            </w:r>
          </w:p>
        </w:tc>
        <w:tc>
          <w:tcPr>
            <w:tcW w:w="331" w:type="pct"/>
            <w:vAlign w:val="center"/>
          </w:tcPr>
          <w:p w:rsidR="00C46082" w:rsidRPr="000B3A5C" w:rsidRDefault="00C46082" w:rsidP="00C46082">
            <w:pPr>
              <w:autoSpaceDE w:val="0"/>
              <w:autoSpaceDN w:val="0"/>
              <w:adjustRightInd w:val="0"/>
              <w:spacing w:after="0" w:line="240" w:lineRule="auto"/>
              <w:ind w:left="108"/>
              <w:jc w:val="both"/>
            </w:pPr>
            <w:r w:rsidRPr="000B3A5C">
              <w:t>13</w:t>
            </w:r>
          </w:p>
        </w:tc>
        <w:tc>
          <w:tcPr>
            <w:tcW w:w="405" w:type="pct"/>
            <w:vAlign w:val="center"/>
          </w:tcPr>
          <w:p w:rsidR="00C46082" w:rsidRPr="000B3A5C" w:rsidRDefault="00C46082" w:rsidP="00C46082">
            <w:pPr>
              <w:autoSpaceDE w:val="0"/>
              <w:autoSpaceDN w:val="0"/>
              <w:adjustRightInd w:val="0"/>
              <w:spacing w:after="0" w:line="240" w:lineRule="auto"/>
              <w:ind w:left="108"/>
              <w:jc w:val="both"/>
            </w:pPr>
            <w:r w:rsidRPr="000B3A5C">
              <w:t>9</w:t>
            </w:r>
          </w:p>
        </w:tc>
        <w:tc>
          <w:tcPr>
            <w:tcW w:w="189" w:type="pct"/>
            <w:gridSpan w:val="2"/>
            <w:vMerge/>
            <w:vAlign w:val="center"/>
          </w:tcPr>
          <w:p w:rsidR="00C46082" w:rsidRPr="000B3A5C" w:rsidRDefault="00C46082" w:rsidP="00C46082">
            <w:pPr>
              <w:autoSpaceDE w:val="0"/>
              <w:autoSpaceDN w:val="0"/>
              <w:adjustRightInd w:val="0"/>
              <w:ind w:left="108"/>
              <w:jc w:val="both"/>
            </w:pPr>
          </w:p>
        </w:tc>
      </w:tr>
      <w:tr w:rsidR="00C46082" w:rsidRPr="000B3A5C" w:rsidTr="00C46082">
        <w:tblPrEx>
          <w:tblCellMar>
            <w:left w:w="70" w:type="dxa"/>
            <w:right w:w="70" w:type="dxa"/>
          </w:tblCellMar>
          <w:tblLook w:val="0000" w:firstRow="0" w:lastRow="0" w:firstColumn="0" w:lastColumn="0" w:noHBand="0" w:noVBand="0"/>
        </w:tblPrEx>
        <w:trPr>
          <w:trHeight w:val="690"/>
        </w:trPr>
        <w:tc>
          <w:tcPr>
            <w:tcW w:w="2308" w:type="pct"/>
            <w:vAlign w:val="center"/>
          </w:tcPr>
          <w:p w:rsidR="00C46082" w:rsidRPr="000B3A5C" w:rsidRDefault="00C46082" w:rsidP="00C46082">
            <w:pPr>
              <w:numPr>
                <w:ilvl w:val="0"/>
                <w:numId w:val="1"/>
              </w:numPr>
              <w:autoSpaceDE w:val="0"/>
              <w:autoSpaceDN w:val="0"/>
              <w:adjustRightInd w:val="0"/>
              <w:spacing w:after="0" w:line="240" w:lineRule="auto"/>
              <w:jc w:val="both"/>
            </w:pPr>
            <w:r w:rsidRPr="000B3A5C">
              <w:t>RAFAEL ARTURO MONTAÑEZ HERNANDEZ</w:t>
            </w:r>
          </w:p>
        </w:tc>
        <w:tc>
          <w:tcPr>
            <w:tcW w:w="946" w:type="pct"/>
            <w:vAlign w:val="center"/>
          </w:tcPr>
          <w:p w:rsidR="00C46082" w:rsidRPr="000B3A5C" w:rsidRDefault="00C46082" w:rsidP="00C46082">
            <w:pPr>
              <w:autoSpaceDE w:val="0"/>
              <w:autoSpaceDN w:val="0"/>
              <w:adjustRightInd w:val="0"/>
              <w:spacing w:after="0" w:line="240" w:lineRule="auto"/>
              <w:ind w:left="108"/>
              <w:jc w:val="both"/>
            </w:pPr>
            <w:r w:rsidRPr="000B3A5C">
              <w:t>98062762705</w:t>
            </w:r>
          </w:p>
        </w:tc>
        <w:tc>
          <w:tcPr>
            <w:tcW w:w="821" w:type="pct"/>
            <w:vAlign w:val="center"/>
          </w:tcPr>
          <w:p w:rsidR="00C46082" w:rsidRPr="000B3A5C" w:rsidRDefault="00C46082" w:rsidP="00C46082">
            <w:pPr>
              <w:autoSpaceDE w:val="0"/>
              <w:autoSpaceDN w:val="0"/>
              <w:adjustRightInd w:val="0"/>
              <w:spacing w:after="0" w:line="240" w:lineRule="auto"/>
              <w:ind w:left="108"/>
              <w:jc w:val="both"/>
            </w:pPr>
            <w:r w:rsidRPr="000B3A5C">
              <w:t>27/06/1998</w:t>
            </w:r>
          </w:p>
        </w:tc>
        <w:tc>
          <w:tcPr>
            <w:tcW w:w="331" w:type="pct"/>
            <w:vAlign w:val="center"/>
          </w:tcPr>
          <w:p w:rsidR="00C46082" w:rsidRPr="000B3A5C" w:rsidRDefault="00C46082" w:rsidP="00C46082">
            <w:pPr>
              <w:autoSpaceDE w:val="0"/>
              <w:autoSpaceDN w:val="0"/>
              <w:adjustRightInd w:val="0"/>
              <w:spacing w:after="0" w:line="240" w:lineRule="auto"/>
              <w:ind w:left="108"/>
              <w:jc w:val="both"/>
            </w:pPr>
            <w:r w:rsidRPr="000B3A5C">
              <w:t>16</w:t>
            </w:r>
          </w:p>
        </w:tc>
        <w:tc>
          <w:tcPr>
            <w:tcW w:w="405" w:type="pct"/>
            <w:vAlign w:val="center"/>
          </w:tcPr>
          <w:p w:rsidR="00C46082" w:rsidRPr="000B3A5C" w:rsidRDefault="00C46082" w:rsidP="00C46082">
            <w:pPr>
              <w:autoSpaceDE w:val="0"/>
              <w:autoSpaceDN w:val="0"/>
              <w:adjustRightInd w:val="0"/>
              <w:spacing w:after="0" w:line="240" w:lineRule="auto"/>
              <w:jc w:val="both"/>
            </w:pPr>
            <w:r w:rsidRPr="000B3A5C">
              <w:t>11</w:t>
            </w:r>
          </w:p>
        </w:tc>
        <w:tc>
          <w:tcPr>
            <w:tcW w:w="189" w:type="pct"/>
            <w:gridSpan w:val="2"/>
            <w:vMerge/>
            <w:vAlign w:val="center"/>
          </w:tcPr>
          <w:p w:rsidR="00C46082" w:rsidRPr="000B3A5C" w:rsidRDefault="00C46082" w:rsidP="00C46082">
            <w:pPr>
              <w:autoSpaceDE w:val="0"/>
              <w:autoSpaceDN w:val="0"/>
              <w:adjustRightInd w:val="0"/>
              <w:ind w:left="108"/>
              <w:jc w:val="both"/>
            </w:pPr>
          </w:p>
        </w:tc>
      </w:tr>
      <w:tr w:rsidR="00C46082" w:rsidRPr="000B3A5C" w:rsidTr="00C46082">
        <w:tblPrEx>
          <w:tblCellMar>
            <w:left w:w="70" w:type="dxa"/>
            <w:right w:w="70" w:type="dxa"/>
          </w:tblCellMar>
          <w:tblLook w:val="0000" w:firstRow="0" w:lastRow="0" w:firstColumn="0" w:lastColumn="0" w:noHBand="0" w:noVBand="0"/>
        </w:tblPrEx>
        <w:trPr>
          <w:trHeight w:val="690"/>
        </w:trPr>
        <w:tc>
          <w:tcPr>
            <w:tcW w:w="2308" w:type="pct"/>
            <w:vAlign w:val="center"/>
          </w:tcPr>
          <w:p w:rsidR="00C46082" w:rsidRPr="000B3A5C" w:rsidRDefault="00C46082" w:rsidP="00C46082">
            <w:pPr>
              <w:numPr>
                <w:ilvl w:val="0"/>
                <w:numId w:val="1"/>
              </w:numPr>
              <w:autoSpaceDE w:val="0"/>
              <w:autoSpaceDN w:val="0"/>
              <w:adjustRightInd w:val="0"/>
              <w:spacing w:after="0" w:line="240" w:lineRule="auto"/>
              <w:jc w:val="both"/>
            </w:pPr>
            <w:r w:rsidRPr="000B3A5C">
              <w:t>HUGO FRANKLIN ROZO CONTRERAS</w:t>
            </w:r>
          </w:p>
        </w:tc>
        <w:tc>
          <w:tcPr>
            <w:tcW w:w="946" w:type="pct"/>
            <w:vAlign w:val="center"/>
          </w:tcPr>
          <w:p w:rsidR="00C46082" w:rsidRPr="000B3A5C" w:rsidRDefault="00C46082" w:rsidP="00C46082">
            <w:pPr>
              <w:autoSpaceDE w:val="0"/>
              <w:autoSpaceDN w:val="0"/>
              <w:adjustRightInd w:val="0"/>
              <w:spacing w:after="0" w:line="240" w:lineRule="auto"/>
              <w:ind w:left="108"/>
              <w:jc w:val="both"/>
            </w:pPr>
            <w:r w:rsidRPr="000B3A5C">
              <w:t>98020559888</w:t>
            </w:r>
          </w:p>
        </w:tc>
        <w:tc>
          <w:tcPr>
            <w:tcW w:w="821" w:type="pct"/>
            <w:vAlign w:val="center"/>
          </w:tcPr>
          <w:p w:rsidR="00C46082" w:rsidRPr="000B3A5C" w:rsidRDefault="00C46082" w:rsidP="00C46082">
            <w:pPr>
              <w:autoSpaceDE w:val="0"/>
              <w:autoSpaceDN w:val="0"/>
              <w:adjustRightInd w:val="0"/>
              <w:spacing w:after="0" w:line="240" w:lineRule="auto"/>
              <w:ind w:left="108"/>
              <w:jc w:val="both"/>
            </w:pPr>
            <w:r w:rsidRPr="000B3A5C">
              <w:t>5/02/1998</w:t>
            </w:r>
          </w:p>
        </w:tc>
        <w:tc>
          <w:tcPr>
            <w:tcW w:w="331" w:type="pct"/>
            <w:vAlign w:val="center"/>
          </w:tcPr>
          <w:p w:rsidR="00C46082" w:rsidRPr="000B3A5C" w:rsidRDefault="00C46082" w:rsidP="00C46082">
            <w:pPr>
              <w:autoSpaceDE w:val="0"/>
              <w:autoSpaceDN w:val="0"/>
              <w:adjustRightInd w:val="0"/>
              <w:spacing w:after="0" w:line="240" w:lineRule="auto"/>
              <w:ind w:left="108"/>
              <w:jc w:val="both"/>
            </w:pPr>
            <w:r w:rsidRPr="000B3A5C">
              <w:t>16</w:t>
            </w:r>
          </w:p>
        </w:tc>
        <w:tc>
          <w:tcPr>
            <w:tcW w:w="405" w:type="pct"/>
            <w:vAlign w:val="center"/>
          </w:tcPr>
          <w:p w:rsidR="00C46082" w:rsidRPr="000B3A5C" w:rsidRDefault="00C46082" w:rsidP="00C46082">
            <w:pPr>
              <w:autoSpaceDE w:val="0"/>
              <w:autoSpaceDN w:val="0"/>
              <w:adjustRightInd w:val="0"/>
              <w:spacing w:after="0" w:line="240" w:lineRule="auto"/>
              <w:ind w:left="108"/>
              <w:jc w:val="both"/>
            </w:pPr>
            <w:r w:rsidRPr="000B3A5C">
              <w:t>11</w:t>
            </w:r>
          </w:p>
        </w:tc>
        <w:tc>
          <w:tcPr>
            <w:tcW w:w="189" w:type="pct"/>
            <w:gridSpan w:val="2"/>
            <w:vMerge/>
            <w:vAlign w:val="center"/>
          </w:tcPr>
          <w:p w:rsidR="00C46082" w:rsidRPr="000B3A5C" w:rsidRDefault="00C46082" w:rsidP="00C46082">
            <w:pPr>
              <w:autoSpaceDE w:val="0"/>
              <w:autoSpaceDN w:val="0"/>
              <w:adjustRightInd w:val="0"/>
              <w:ind w:left="108"/>
              <w:jc w:val="both"/>
            </w:pPr>
          </w:p>
        </w:tc>
      </w:tr>
      <w:tr w:rsidR="00C46082" w:rsidRPr="000B3A5C" w:rsidTr="00C46082">
        <w:tblPrEx>
          <w:tblCellMar>
            <w:left w:w="70" w:type="dxa"/>
            <w:right w:w="70" w:type="dxa"/>
          </w:tblCellMar>
          <w:tblLook w:val="0000" w:firstRow="0" w:lastRow="0" w:firstColumn="0" w:lastColumn="0" w:noHBand="0" w:noVBand="0"/>
        </w:tblPrEx>
        <w:trPr>
          <w:trHeight w:val="690"/>
        </w:trPr>
        <w:tc>
          <w:tcPr>
            <w:tcW w:w="2308" w:type="pct"/>
            <w:vAlign w:val="center"/>
          </w:tcPr>
          <w:p w:rsidR="00C46082" w:rsidRPr="000B3A5C" w:rsidRDefault="00C46082" w:rsidP="00C46082">
            <w:pPr>
              <w:numPr>
                <w:ilvl w:val="0"/>
                <w:numId w:val="1"/>
              </w:numPr>
              <w:autoSpaceDE w:val="0"/>
              <w:autoSpaceDN w:val="0"/>
              <w:adjustRightInd w:val="0"/>
              <w:spacing w:after="0" w:line="240" w:lineRule="auto"/>
              <w:jc w:val="both"/>
            </w:pPr>
            <w:r w:rsidRPr="000B3A5C">
              <w:t xml:space="preserve">SEBASTIAN ANDRES YANDE </w:t>
            </w:r>
          </w:p>
        </w:tc>
        <w:tc>
          <w:tcPr>
            <w:tcW w:w="946" w:type="pct"/>
            <w:vAlign w:val="center"/>
          </w:tcPr>
          <w:p w:rsidR="00C46082" w:rsidRPr="000B3A5C" w:rsidRDefault="00C46082" w:rsidP="00C46082">
            <w:pPr>
              <w:autoSpaceDE w:val="0"/>
              <w:autoSpaceDN w:val="0"/>
              <w:adjustRightInd w:val="0"/>
              <w:spacing w:after="0" w:line="240" w:lineRule="auto"/>
              <w:ind w:left="108"/>
              <w:jc w:val="both"/>
            </w:pPr>
            <w:r w:rsidRPr="000B3A5C">
              <w:t>1005039532</w:t>
            </w:r>
          </w:p>
        </w:tc>
        <w:tc>
          <w:tcPr>
            <w:tcW w:w="821" w:type="pct"/>
            <w:vAlign w:val="center"/>
          </w:tcPr>
          <w:p w:rsidR="00C46082" w:rsidRPr="000B3A5C" w:rsidRDefault="00C46082" w:rsidP="00C46082">
            <w:pPr>
              <w:autoSpaceDE w:val="0"/>
              <w:autoSpaceDN w:val="0"/>
              <w:adjustRightInd w:val="0"/>
              <w:spacing w:after="0" w:line="240" w:lineRule="auto"/>
              <w:ind w:left="108"/>
              <w:jc w:val="both"/>
            </w:pPr>
            <w:r w:rsidRPr="000B3A5C">
              <w:t>JULIO/11/2000</w:t>
            </w:r>
          </w:p>
        </w:tc>
        <w:tc>
          <w:tcPr>
            <w:tcW w:w="331" w:type="pct"/>
            <w:vAlign w:val="center"/>
          </w:tcPr>
          <w:p w:rsidR="00C46082" w:rsidRPr="000B3A5C" w:rsidRDefault="00C46082" w:rsidP="00C46082">
            <w:pPr>
              <w:autoSpaceDE w:val="0"/>
              <w:autoSpaceDN w:val="0"/>
              <w:adjustRightInd w:val="0"/>
              <w:spacing w:after="0" w:line="240" w:lineRule="auto"/>
              <w:ind w:left="108"/>
              <w:jc w:val="both"/>
            </w:pPr>
            <w:r w:rsidRPr="000B3A5C">
              <w:t>14</w:t>
            </w:r>
          </w:p>
        </w:tc>
        <w:tc>
          <w:tcPr>
            <w:tcW w:w="405" w:type="pct"/>
            <w:vAlign w:val="center"/>
          </w:tcPr>
          <w:p w:rsidR="00C46082" w:rsidRPr="000B3A5C" w:rsidRDefault="00C46082" w:rsidP="00C46082">
            <w:pPr>
              <w:autoSpaceDE w:val="0"/>
              <w:autoSpaceDN w:val="0"/>
              <w:adjustRightInd w:val="0"/>
              <w:spacing w:after="0" w:line="240" w:lineRule="auto"/>
              <w:ind w:left="108"/>
              <w:jc w:val="both"/>
            </w:pPr>
            <w:r w:rsidRPr="000B3A5C">
              <w:t>9</w:t>
            </w:r>
          </w:p>
        </w:tc>
        <w:tc>
          <w:tcPr>
            <w:tcW w:w="189" w:type="pct"/>
            <w:gridSpan w:val="2"/>
            <w:vMerge/>
            <w:vAlign w:val="center"/>
          </w:tcPr>
          <w:p w:rsidR="00C46082" w:rsidRPr="000B3A5C" w:rsidRDefault="00C46082" w:rsidP="00C46082">
            <w:pPr>
              <w:autoSpaceDE w:val="0"/>
              <w:autoSpaceDN w:val="0"/>
              <w:adjustRightInd w:val="0"/>
              <w:ind w:left="108"/>
              <w:jc w:val="both"/>
            </w:pPr>
          </w:p>
        </w:tc>
      </w:tr>
      <w:tr w:rsidR="00C46082" w:rsidRPr="000B3A5C" w:rsidTr="00C46082">
        <w:tblPrEx>
          <w:tblCellMar>
            <w:left w:w="70" w:type="dxa"/>
            <w:right w:w="70" w:type="dxa"/>
          </w:tblCellMar>
          <w:tblLook w:val="0000" w:firstRow="0" w:lastRow="0" w:firstColumn="0" w:lastColumn="0" w:noHBand="0" w:noVBand="0"/>
        </w:tblPrEx>
        <w:trPr>
          <w:trHeight w:val="690"/>
        </w:trPr>
        <w:tc>
          <w:tcPr>
            <w:tcW w:w="2308" w:type="pct"/>
            <w:vAlign w:val="center"/>
          </w:tcPr>
          <w:p w:rsidR="00C46082" w:rsidRPr="000B3A5C" w:rsidRDefault="00C46082" w:rsidP="00C46082">
            <w:pPr>
              <w:numPr>
                <w:ilvl w:val="0"/>
                <w:numId w:val="1"/>
              </w:numPr>
              <w:autoSpaceDE w:val="0"/>
              <w:autoSpaceDN w:val="0"/>
              <w:adjustRightInd w:val="0"/>
              <w:spacing w:after="0" w:line="240" w:lineRule="auto"/>
              <w:jc w:val="both"/>
            </w:pPr>
            <w:r w:rsidRPr="000B3A5C">
              <w:t>LAGUADO CORTEZ JHONY ESTEVAN</w:t>
            </w:r>
          </w:p>
        </w:tc>
        <w:tc>
          <w:tcPr>
            <w:tcW w:w="946" w:type="pct"/>
            <w:vAlign w:val="center"/>
          </w:tcPr>
          <w:p w:rsidR="00C46082" w:rsidRPr="000B3A5C" w:rsidRDefault="00C46082" w:rsidP="00C46082">
            <w:pPr>
              <w:autoSpaceDE w:val="0"/>
              <w:autoSpaceDN w:val="0"/>
              <w:adjustRightInd w:val="0"/>
              <w:spacing w:after="0" w:line="240" w:lineRule="auto"/>
              <w:ind w:left="108"/>
              <w:jc w:val="both"/>
            </w:pPr>
            <w:r w:rsidRPr="000B3A5C">
              <w:t>I007355411</w:t>
            </w:r>
          </w:p>
        </w:tc>
        <w:tc>
          <w:tcPr>
            <w:tcW w:w="821" w:type="pct"/>
            <w:vAlign w:val="center"/>
          </w:tcPr>
          <w:p w:rsidR="00C46082" w:rsidRPr="000B3A5C" w:rsidRDefault="00C46082" w:rsidP="00C46082">
            <w:pPr>
              <w:autoSpaceDE w:val="0"/>
              <w:autoSpaceDN w:val="0"/>
              <w:adjustRightInd w:val="0"/>
              <w:spacing w:after="0" w:line="240" w:lineRule="auto"/>
              <w:ind w:left="108"/>
              <w:jc w:val="both"/>
            </w:pPr>
            <w:r w:rsidRPr="000B3A5C">
              <w:t>05/12/2000</w:t>
            </w:r>
          </w:p>
        </w:tc>
        <w:tc>
          <w:tcPr>
            <w:tcW w:w="331" w:type="pct"/>
            <w:vAlign w:val="center"/>
          </w:tcPr>
          <w:p w:rsidR="00C46082" w:rsidRPr="000B3A5C" w:rsidRDefault="00C46082" w:rsidP="00C46082">
            <w:pPr>
              <w:autoSpaceDE w:val="0"/>
              <w:autoSpaceDN w:val="0"/>
              <w:adjustRightInd w:val="0"/>
              <w:spacing w:after="0" w:line="240" w:lineRule="auto"/>
              <w:ind w:left="108"/>
              <w:jc w:val="both"/>
            </w:pPr>
            <w:r w:rsidRPr="000B3A5C">
              <w:t>14</w:t>
            </w:r>
          </w:p>
        </w:tc>
        <w:tc>
          <w:tcPr>
            <w:tcW w:w="405" w:type="pct"/>
            <w:vAlign w:val="center"/>
          </w:tcPr>
          <w:p w:rsidR="00C46082" w:rsidRPr="000B3A5C" w:rsidRDefault="00C46082" w:rsidP="00C46082">
            <w:pPr>
              <w:autoSpaceDE w:val="0"/>
              <w:autoSpaceDN w:val="0"/>
              <w:adjustRightInd w:val="0"/>
              <w:spacing w:after="0" w:line="240" w:lineRule="auto"/>
              <w:ind w:left="108"/>
              <w:jc w:val="both"/>
            </w:pPr>
            <w:r w:rsidRPr="000B3A5C">
              <w:t>10</w:t>
            </w:r>
          </w:p>
        </w:tc>
        <w:tc>
          <w:tcPr>
            <w:tcW w:w="189" w:type="pct"/>
            <w:gridSpan w:val="2"/>
            <w:vMerge/>
            <w:vAlign w:val="center"/>
          </w:tcPr>
          <w:p w:rsidR="00C46082" w:rsidRPr="000B3A5C" w:rsidRDefault="00C46082" w:rsidP="00C46082">
            <w:pPr>
              <w:autoSpaceDE w:val="0"/>
              <w:autoSpaceDN w:val="0"/>
              <w:adjustRightInd w:val="0"/>
              <w:spacing w:after="0" w:line="240" w:lineRule="auto"/>
              <w:ind w:left="108"/>
              <w:jc w:val="both"/>
            </w:pPr>
          </w:p>
        </w:tc>
      </w:tr>
      <w:tr w:rsidR="00C46082" w:rsidRPr="000B3A5C" w:rsidTr="00C46082">
        <w:tblPrEx>
          <w:tblCellMar>
            <w:left w:w="70" w:type="dxa"/>
            <w:right w:w="70" w:type="dxa"/>
          </w:tblCellMar>
          <w:tblLook w:val="0000" w:firstRow="0" w:lastRow="0" w:firstColumn="0" w:lastColumn="0" w:noHBand="0" w:noVBand="0"/>
        </w:tblPrEx>
        <w:trPr>
          <w:gridAfter w:val="1"/>
          <w:wAfter w:w="187" w:type="pct"/>
          <w:trHeight w:val="690"/>
        </w:trPr>
        <w:tc>
          <w:tcPr>
            <w:tcW w:w="2308" w:type="pct"/>
            <w:vAlign w:val="center"/>
          </w:tcPr>
          <w:p w:rsidR="00C46082" w:rsidRPr="000B3A5C" w:rsidRDefault="00C46082" w:rsidP="00C46082">
            <w:pPr>
              <w:numPr>
                <w:ilvl w:val="0"/>
                <w:numId w:val="1"/>
              </w:numPr>
              <w:autoSpaceDE w:val="0"/>
              <w:autoSpaceDN w:val="0"/>
              <w:adjustRightInd w:val="0"/>
              <w:spacing w:after="0" w:line="240" w:lineRule="auto"/>
              <w:jc w:val="both"/>
            </w:pPr>
            <w:r w:rsidRPr="000B3A5C">
              <w:t>ADRIANA RINCON LINDARTE</w:t>
            </w:r>
          </w:p>
        </w:tc>
        <w:tc>
          <w:tcPr>
            <w:tcW w:w="946" w:type="pct"/>
            <w:vAlign w:val="center"/>
          </w:tcPr>
          <w:p w:rsidR="00C46082" w:rsidRPr="000B3A5C" w:rsidRDefault="00C46082" w:rsidP="00C46082">
            <w:pPr>
              <w:autoSpaceDE w:val="0"/>
              <w:autoSpaceDN w:val="0"/>
              <w:adjustRightInd w:val="0"/>
              <w:spacing w:after="0" w:line="240" w:lineRule="auto"/>
              <w:ind w:left="108"/>
              <w:jc w:val="both"/>
            </w:pPr>
            <w:r w:rsidRPr="000B3A5C">
              <w:t>1193553072</w:t>
            </w:r>
          </w:p>
        </w:tc>
        <w:tc>
          <w:tcPr>
            <w:tcW w:w="821" w:type="pct"/>
            <w:vAlign w:val="center"/>
          </w:tcPr>
          <w:p w:rsidR="00C46082" w:rsidRPr="000B3A5C" w:rsidRDefault="00C46082" w:rsidP="00C46082">
            <w:pPr>
              <w:autoSpaceDE w:val="0"/>
              <w:autoSpaceDN w:val="0"/>
              <w:adjustRightInd w:val="0"/>
              <w:spacing w:after="0" w:line="240" w:lineRule="auto"/>
              <w:ind w:left="108"/>
              <w:jc w:val="both"/>
            </w:pPr>
            <w:r w:rsidRPr="000B3A5C">
              <w:t>26/01/2000</w:t>
            </w:r>
          </w:p>
        </w:tc>
        <w:tc>
          <w:tcPr>
            <w:tcW w:w="331" w:type="pct"/>
            <w:vAlign w:val="center"/>
          </w:tcPr>
          <w:p w:rsidR="00C46082" w:rsidRPr="000B3A5C" w:rsidRDefault="00C46082" w:rsidP="00C46082">
            <w:pPr>
              <w:autoSpaceDE w:val="0"/>
              <w:autoSpaceDN w:val="0"/>
              <w:adjustRightInd w:val="0"/>
              <w:spacing w:after="0" w:line="240" w:lineRule="auto"/>
              <w:ind w:left="108"/>
              <w:jc w:val="both"/>
            </w:pPr>
            <w:r w:rsidRPr="000B3A5C">
              <w:t>14</w:t>
            </w:r>
          </w:p>
        </w:tc>
        <w:tc>
          <w:tcPr>
            <w:tcW w:w="408" w:type="pct"/>
            <w:gridSpan w:val="2"/>
            <w:vAlign w:val="center"/>
          </w:tcPr>
          <w:p w:rsidR="00C46082" w:rsidRPr="000B3A5C" w:rsidRDefault="00C46082" w:rsidP="00C46082">
            <w:pPr>
              <w:autoSpaceDE w:val="0"/>
              <w:autoSpaceDN w:val="0"/>
              <w:adjustRightInd w:val="0"/>
              <w:spacing w:after="0" w:line="240" w:lineRule="auto"/>
              <w:ind w:left="108"/>
              <w:jc w:val="both"/>
            </w:pPr>
            <w:r w:rsidRPr="000B3A5C">
              <w:t>10</w:t>
            </w:r>
          </w:p>
        </w:tc>
      </w:tr>
      <w:tr w:rsidR="00C46082" w:rsidRPr="000B3A5C" w:rsidTr="00C46082">
        <w:tblPrEx>
          <w:tblCellMar>
            <w:left w:w="70" w:type="dxa"/>
            <w:right w:w="70" w:type="dxa"/>
          </w:tblCellMar>
          <w:tblLook w:val="0000" w:firstRow="0" w:lastRow="0" w:firstColumn="0" w:lastColumn="0" w:noHBand="0" w:noVBand="0"/>
        </w:tblPrEx>
        <w:trPr>
          <w:gridAfter w:val="1"/>
          <w:wAfter w:w="187" w:type="pct"/>
          <w:trHeight w:val="690"/>
        </w:trPr>
        <w:tc>
          <w:tcPr>
            <w:tcW w:w="2308" w:type="pct"/>
            <w:vAlign w:val="center"/>
          </w:tcPr>
          <w:p w:rsidR="00C46082" w:rsidRPr="000B3A5C" w:rsidRDefault="00C46082" w:rsidP="00C46082">
            <w:pPr>
              <w:numPr>
                <w:ilvl w:val="0"/>
                <w:numId w:val="1"/>
              </w:numPr>
              <w:autoSpaceDE w:val="0"/>
              <w:autoSpaceDN w:val="0"/>
              <w:adjustRightInd w:val="0"/>
              <w:spacing w:after="0" w:line="240" w:lineRule="auto"/>
              <w:jc w:val="both"/>
            </w:pPr>
            <w:r w:rsidRPr="000B3A5C">
              <w:t>GUSTAVO ANDRES PARADA SAYAGO</w:t>
            </w:r>
          </w:p>
        </w:tc>
        <w:tc>
          <w:tcPr>
            <w:tcW w:w="946" w:type="pct"/>
            <w:vAlign w:val="center"/>
          </w:tcPr>
          <w:p w:rsidR="00C46082" w:rsidRPr="000B3A5C" w:rsidRDefault="00C46082" w:rsidP="00C46082">
            <w:pPr>
              <w:autoSpaceDE w:val="0"/>
              <w:autoSpaceDN w:val="0"/>
              <w:adjustRightInd w:val="0"/>
              <w:spacing w:after="0" w:line="240" w:lineRule="auto"/>
              <w:ind w:left="108"/>
              <w:jc w:val="both"/>
            </w:pPr>
            <w:r w:rsidRPr="000B3A5C">
              <w:t>99060712987</w:t>
            </w:r>
          </w:p>
        </w:tc>
        <w:tc>
          <w:tcPr>
            <w:tcW w:w="821" w:type="pct"/>
            <w:vAlign w:val="center"/>
          </w:tcPr>
          <w:p w:rsidR="00C46082" w:rsidRPr="000B3A5C" w:rsidRDefault="00C46082" w:rsidP="00C46082">
            <w:pPr>
              <w:autoSpaceDE w:val="0"/>
              <w:autoSpaceDN w:val="0"/>
              <w:adjustRightInd w:val="0"/>
              <w:spacing w:after="0" w:line="240" w:lineRule="auto"/>
              <w:ind w:left="108"/>
              <w:jc w:val="both"/>
            </w:pPr>
            <w:r w:rsidRPr="000B3A5C">
              <w:t>0</w:t>
            </w:r>
          </w:p>
          <w:p w:rsidR="00C46082" w:rsidRPr="000B3A5C" w:rsidRDefault="00C46082" w:rsidP="00C46082">
            <w:pPr>
              <w:autoSpaceDE w:val="0"/>
              <w:autoSpaceDN w:val="0"/>
              <w:adjustRightInd w:val="0"/>
              <w:spacing w:after="0" w:line="240" w:lineRule="auto"/>
              <w:ind w:left="108"/>
              <w:jc w:val="both"/>
            </w:pPr>
            <w:r w:rsidRPr="000B3A5C">
              <w:t>7/06/1999</w:t>
            </w:r>
          </w:p>
        </w:tc>
        <w:tc>
          <w:tcPr>
            <w:tcW w:w="331" w:type="pct"/>
            <w:vAlign w:val="center"/>
          </w:tcPr>
          <w:p w:rsidR="00C46082" w:rsidRPr="000B3A5C" w:rsidRDefault="00C46082" w:rsidP="00C46082">
            <w:pPr>
              <w:autoSpaceDE w:val="0"/>
              <w:autoSpaceDN w:val="0"/>
              <w:adjustRightInd w:val="0"/>
              <w:spacing w:after="0" w:line="240" w:lineRule="auto"/>
              <w:ind w:left="108"/>
              <w:jc w:val="both"/>
            </w:pPr>
            <w:r w:rsidRPr="000B3A5C">
              <w:t>15</w:t>
            </w:r>
          </w:p>
        </w:tc>
        <w:tc>
          <w:tcPr>
            <w:tcW w:w="408" w:type="pct"/>
            <w:gridSpan w:val="2"/>
            <w:vAlign w:val="center"/>
          </w:tcPr>
          <w:p w:rsidR="00C46082" w:rsidRPr="000B3A5C" w:rsidRDefault="00C46082" w:rsidP="00C46082">
            <w:pPr>
              <w:autoSpaceDE w:val="0"/>
              <w:autoSpaceDN w:val="0"/>
              <w:adjustRightInd w:val="0"/>
              <w:spacing w:after="0" w:line="240" w:lineRule="auto"/>
              <w:ind w:left="108"/>
              <w:jc w:val="both"/>
            </w:pPr>
            <w:r w:rsidRPr="000B3A5C">
              <w:t>10</w:t>
            </w:r>
          </w:p>
        </w:tc>
      </w:tr>
      <w:tr w:rsidR="00C46082" w:rsidRPr="000B3A5C" w:rsidTr="00C46082">
        <w:tblPrEx>
          <w:tblCellMar>
            <w:left w:w="70" w:type="dxa"/>
            <w:right w:w="70" w:type="dxa"/>
          </w:tblCellMar>
          <w:tblLook w:val="0000" w:firstRow="0" w:lastRow="0" w:firstColumn="0" w:lastColumn="0" w:noHBand="0" w:noVBand="0"/>
        </w:tblPrEx>
        <w:trPr>
          <w:gridAfter w:val="1"/>
          <w:wAfter w:w="187" w:type="pct"/>
          <w:trHeight w:val="690"/>
        </w:trPr>
        <w:tc>
          <w:tcPr>
            <w:tcW w:w="2308" w:type="pct"/>
            <w:vAlign w:val="center"/>
          </w:tcPr>
          <w:p w:rsidR="00C46082" w:rsidRPr="000B3A5C" w:rsidRDefault="00C46082" w:rsidP="00C46082">
            <w:pPr>
              <w:numPr>
                <w:ilvl w:val="0"/>
                <w:numId w:val="1"/>
              </w:numPr>
              <w:autoSpaceDE w:val="0"/>
              <w:autoSpaceDN w:val="0"/>
              <w:adjustRightInd w:val="0"/>
              <w:spacing w:after="0" w:line="240" w:lineRule="auto"/>
              <w:jc w:val="both"/>
            </w:pPr>
            <w:r w:rsidRPr="000B3A5C">
              <w:t>ANGIE PAOLA SAUREZ GUERRERO</w:t>
            </w:r>
          </w:p>
        </w:tc>
        <w:tc>
          <w:tcPr>
            <w:tcW w:w="946" w:type="pct"/>
            <w:vAlign w:val="center"/>
          </w:tcPr>
          <w:p w:rsidR="00C46082" w:rsidRPr="000B3A5C" w:rsidRDefault="00C46082" w:rsidP="00C46082">
            <w:pPr>
              <w:autoSpaceDE w:val="0"/>
              <w:autoSpaceDN w:val="0"/>
              <w:adjustRightInd w:val="0"/>
              <w:spacing w:after="0" w:line="240" w:lineRule="auto"/>
              <w:jc w:val="both"/>
            </w:pPr>
            <w:r w:rsidRPr="000B3A5C">
              <w:t>99160612897</w:t>
            </w:r>
          </w:p>
        </w:tc>
        <w:tc>
          <w:tcPr>
            <w:tcW w:w="821" w:type="pct"/>
            <w:vAlign w:val="center"/>
          </w:tcPr>
          <w:p w:rsidR="00C46082" w:rsidRPr="000B3A5C" w:rsidRDefault="00C46082" w:rsidP="00C46082">
            <w:pPr>
              <w:autoSpaceDE w:val="0"/>
              <w:autoSpaceDN w:val="0"/>
              <w:adjustRightInd w:val="0"/>
              <w:spacing w:after="0" w:line="240" w:lineRule="auto"/>
              <w:ind w:left="108"/>
              <w:jc w:val="both"/>
            </w:pPr>
            <w:r w:rsidRPr="000B3A5C">
              <w:t>16/06/1999</w:t>
            </w:r>
          </w:p>
        </w:tc>
        <w:tc>
          <w:tcPr>
            <w:tcW w:w="331" w:type="pct"/>
            <w:vAlign w:val="center"/>
          </w:tcPr>
          <w:p w:rsidR="00C46082" w:rsidRPr="000B3A5C" w:rsidRDefault="00C46082" w:rsidP="00C46082">
            <w:pPr>
              <w:autoSpaceDE w:val="0"/>
              <w:autoSpaceDN w:val="0"/>
              <w:adjustRightInd w:val="0"/>
              <w:spacing w:after="0" w:line="240" w:lineRule="auto"/>
              <w:ind w:left="108"/>
              <w:jc w:val="both"/>
            </w:pPr>
            <w:r w:rsidRPr="000B3A5C">
              <w:t>15</w:t>
            </w:r>
          </w:p>
        </w:tc>
        <w:tc>
          <w:tcPr>
            <w:tcW w:w="408" w:type="pct"/>
            <w:gridSpan w:val="2"/>
            <w:vAlign w:val="center"/>
          </w:tcPr>
          <w:p w:rsidR="00C46082" w:rsidRPr="000B3A5C" w:rsidRDefault="00C46082" w:rsidP="00C46082">
            <w:pPr>
              <w:autoSpaceDE w:val="0"/>
              <w:autoSpaceDN w:val="0"/>
              <w:adjustRightInd w:val="0"/>
              <w:spacing w:after="0" w:line="240" w:lineRule="auto"/>
              <w:ind w:left="108"/>
              <w:jc w:val="both"/>
            </w:pPr>
            <w:r w:rsidRPr="000B3A5C">
              <w:t>10</w:t>
            </w:r>
          </w:p>
        </w:tc>
      </w:tr>
      <w:tr w:rsidR="00C46082" w:rsidRPr="000B3A5C" w:rsidTr="00C46082">
        <w:tblPrEx>
          <w:tblCellMar>
            <w:left w:w="70" w:type="dxa"/>
            <w:right w:w="70" w:type="dxa"/>
          </w:tblCellMar>
          <w:tblLook w:val="0000" w:firstRow="0" w:lastRow="0" w:firstColumn="0" w:lastColumn="0" w:noHBand="0" w:noVBand="0"/>
        </w:tblPrEx>
        <w:trPr>
          <w:gridAfter w:val="1"/>
          <w:wAfter w:w="187" w:type="pct"/>
          <w:trHeight w:val="690"/>
        </w:trPr>
        <w:tc>
          <w:tcPr>
            <w:tcW w:w="2308" w:type="pct"/>
            <w:vAlign w:val="center"/>
          </w:tcPr>
          <w:p w:rsidR="00C46082" w:rsidRPr="000B3A5C" w:rsidRDefault="00C46082" w:rsidP="00C46082">
            <w:pPr>
              <w:numPr>
                <w:ilvl w:val="0"/>
                <w:numId w:val="1"/>
              </w:numPr>
              <w:autoSpaceDE w:val="0"/>
              <w:autoSpaceDN w:val="0"/>
              <w:adjustRightInd w:val="0"/>
              <w:spacing w:after="0" w:line="240" w:lineRule="auto"/>
              <w:jc w:val="both"/>
            </w:pPr>
            <w:r w:rsidRPr="000B3A5C">
              <w:lastRenderedPageBreak/>
              <w:t xml:space="preserve"> LOPEZ GUERRERO JEAN CARLOS</w:t>
            </w:r>
          </w:p>
        </w:tc>
        <w:tc>
          <w:tcPr>
            <w:tcW w:w="946" w:type="pct"/>
            <w:vAlign w:val="center"/>
          </w:tcPr>
          <w:p w:rsidR="00C46082" w:rsidRPr="000B3A5C" w:rsidRDefault="00C46082" w:rsidP="00C46082">
            <w:pPr>
              <w:autoSpaceDE w:val="0"/>
              <w:autoSpaceDN w:val="0"/>
              <w:adjustRightInd w:val="0"/>
              <w:spacing w:after="0" w:line="240" w:lineRule="auto"/>
              <w:ind w:left="108"/>
              <w:jc w:val="both"/>
            </w:pPr>
          </w:p>
        </w:tc>
        <w:tc>
          <w:tcPr>
            <w:tcW w:w="821" w:type="pct"/>
            <w:vAlign w:val="center"/>
          </w:tcPr>
          <w:p w:rsidR="00C46082" w:rsidRPr="000B3A5C" w:rsidRDefault="00C46082" w:rsidP="00C46082">
            <w:pPr>
              <w:autoSpaceDE w:val="0"/>
              <w:autoSpaceDN w:val="0"/>
              <w:adjustRightInd w:val="0"/>
              <w:spacing w:after="0" w:line="240" w:lineRule="auto"/>
              <w:ind w:left="108"/>
              <w:jc w:val="both"/>
            </w:pPr>
            <w:r w:rsidRPr="000B3A5C">
              <w:t>22/10/2000</w:t>
            </w:r>
          </w:p>
        </w:tc>
        <w:tc>
          <w:tcPr>
            <w:tcW w:w="331" w:type="pct"/>
            <w:vAlign w:val="center"/>
          </w:tcPr>
          <w:p w:rsidR="00C46082" w:rsidRPr="000B3A5C" w:rsidRDefault="00C46082" w:rsidP="00C46082">
            <w:pPr>
              <w:autoSpaceDE w:val="0"/>
              <w:autoSpaceDN w:val="0"/>
              <w:adjustRightInd w:val="0"/>
              <w:spacing w:after="0" w:line="240" w:lineRule="auto"/>
              <w:ind w:left="108"/>
              <w:jc w:val="both"/>
            </w:pPr>
            <w:r w:rsidRPr="000B3A5C">
              <w:t>14</w:t>
            </w:r>
          </w:p>
        </w:tc>
        <w:tc>
          <w:tcPr>
            <w:tcW w:w="408" w:type="pct"/>
            <w:gridSpan w:val="2"/>
            <w:vAlign w:val="center"/>
          </w:tcPr>
          <w:p w:rsidR="00C46082" w:rsidRPr="000B3A5C" w:rsidRDefault="00C46082" w:rsidP="00C46082">
            <w:pPr>
              <w:autoSpaceDE w:val="0"/>
              <w:autoSpaceDN w:val="0"/>
              <w:adjustRightInd w:val="0"/>
              <w:spacing w:after="0" w:line="240" w:lineRule="auto"/>
              <w:ind w:left="108"/>
              <w:jc w:val="both"/>
            </w:pPr>
            <w:r w:rsidRPr="000B3A5C">
              <w:t>9</w:t>
            </w:r>
          </w:p>
        </w:tc>
      </w:tr>
      <w:tr w:rsidR="00C46082" w:rsidRPr="000B3A5C" w:rsidTr="00C46082">
        <w:tblPrEx>
          <w:tblCellMar>
            <w:left w:w="70" w:type="dxa"/>
            <w:right w:w="70" w:type="dxa"/>
          </w:tblCellMar>
          <w:tblLook w:val="0000" w:firstRow="0" w:lastRow="0" w:firstColumn="0" w:lastColumn="0" w:noHBand="0" w:noVBand="0"/>
        </w:tblPrEx>
        <w:trPr>
          <w:gridAfter w:val="1"/>
          <w:wAfter w:w="187" w:type="pct"/>
          <w:trHeight w:val="690"/>
        </w:trPr>
        <w:tc>
          <w:tcPr>
            <w:tcW w:w="2308" w:type="pct"/>
            <w:vAlign w:val="center"/>
          </w:tcPr>
          <w:p w:rsidR="00C46082" w:rsidRPr="000B3A5C" w:rsidRDefault="00C46082" w:rsidP="00C46082">
            <w:pPr>
              <w:numPr>
                <w:ilvl w:val="0"/>
                <w:numId w:val="1"/>
              </w:numPr>
              <w:autoSpaceDE w:val="0"/>
              <w:autoSpaceDN w:val="0"/>
              <w:adjustRightInd w:val="0"/>
              <w:spacing w:after="0" w:line="240" w:lineRule="auto"/>
              <w:jc w:val="both"/>
            </w:pPr>
            <w:r w:rsidRPr="000B3A5C">
              <w:t xml:space="preserve"> FABIO FABIAN HERNANDEZ ORTEGA</w:t>
            </w:r>
          </w:p>
        </w:tc>
        <w:tc>
          <w:tcPr>
            <w:tcW w:w="946" w:type="pct"/>
            <w:vAlign w:val="center"/>
          </w:tcPr>
          <w:p w:rsidR="00C46082" w:rsidRPr="000B3A5C" w:rsidRDefault="00C46082" w:rsidP="00C46082">
            <w:pPr>
              <w:autoSpaceDE w:val="0"/>
              <w:autoSpaceDN w:val="0"/>
              <w:adjustRightInd w:val="0"/>
              <w:spacing w:after="0" w:line="240" w:lineRule="auto"/>
              <w:ind w:left="108"/>
              <w:jc w:val="both"/>
            </w:pPr>
            <w:r w:rsidRPr="000B3A5C">
              <w:t>98122158004</w:t>
            </w:r>
          </w:p>
        </w:tc>
        <w:tc>
          <w:tcPr>
            <w:tcW w:w="821" w:type="pct"/>
            <w:vAlign w:val="center"/>
          </w:tcPr>
          <w:p w:rsidR="00C46082" w:rsidRPr="000B3A5C" w:rsidRDefault="00C46082" w:rsidP="00C46082">
            <w:pPr>
              <w:autoSpaceDE w:val="0"/>
              <w:autoSpaceDN w:val="0"/>
              <w:adjustRightInd w:val="0"/>
              <w:spacing w:after="0" w:line="240" w:lineRule="auto"/>
              <w:ind w:left="108"/>
              <w:jc w:val="both"/>
            </w:pPr>
            <w:r w:rsidRPr="000B3A5C">
              <w:t>DIC/21/1998</w:t>
            </w:r>
          </w:p>
        </w:tc>
        <w:tc>
          <w:tcPr>
            <w:tcW w:w="331" w:type="pct"/>
            <w:vAlign w:val="center"/>
          </w:tcPr>
          <w:p w:rsidR="00C46082" w:rsidRPr="000B3A5C" w:rsidRDefault="00C46082" w:rsidP="00C46082">
            <w:pPr>
              <w:autoSpaceDE w:val="0"/>
              <w:autoSpaceDN w:val="0"/>
              <w:adjustRightInd w:val="0"/>
              <w:spacing w:after="0" w:line="240" w:lineRule="auto"/>
              <w:ind w:left="108"/>
              <w:jc w:val="both"/>
            </w:pPr>
            <w:r w:rsidRPr="000B3A5C">
              <w:t>15</w:t>
            </w:r>
          </w:p>
        </w:tc>
        <w:tc>
          <w:tcPr>
            <w:tcW w:w="408" w:type="pct"/>
            <w:gridSpan w:val="2"/>
            <w:vAlign w:val="center"/>
          </w:tcPr>
          <w:p w:rsidR="00C46082" w:rsidRPr="000B3A5C" w:rsidRDefault="00C46082" w:rsidP="00C46082">
            <w:pPr>
              <w:autoSpaceDE w:val="0"/>
              <w:autoSpaceDN w:val="0"/>
              <w:adjustRightInd w:val="0"/>
              <w:spacing w:after="0" w:line="240" w:lineRule="auto"/>
              <w:ind w:left="108"/>
              <w:jc w:val="both"/>
            </w:pPr>
            <w:r w:rsidRPr="000B3A5C">
              <w:t>9°</w:t>
            </w:r>
          </w:p>
        </w:tc>
      </w:tr>
      <w:tr w:rsidR="00C46082" w:rsidRPr="000B3A5C" w:rsidTr="00C46082">
        <w:tblPrEx>
          <w:tblCellMar>
            <w:left w:w="70" w:type="dxa"/>
            <w:right w:w="70" w:type="dxa"/>
          </w:tblCellMar>
          <w:tblLook w:val="0000" w:firstRow="0" w:lastRow="0" w:firstColumn="0" w:lastColumn="0" w:noHBand="0" w:noVBand="0"/>
        </w:tblPrEx>
        <w:trPr>
          <w:gridAfter w:val="1"/>
          <w:wAfter w:w="187" w:type="pct"/>
          <w:trHeight w:val="690"/>
        </w:trPr>
        <w:tc>
          <w:tcPr>
            <w:tcW w:w="2308" w:type="pct"/>
            <w:vAlign w:val="center"/>
          </w:tcPr>
          <w:p w:rsidR="00C46082" w:rsidRPr="000B3A5C" w:rsidRDefault="00C46082" w:rsidP="00C46082">
            <w:pPr>
              <w:numPr>
                <w:ilvl w:val="0"/>
                <w:numId w:val="1"/>
              </w:numPr>
              <w:autoSpaceDE w:val="0"/>
              <w:autoSpaceDN w:val="0"/>
              <w:adjustRightInd w:val="0"/>
              <w:spacing w:after="0" w:line="240" w:lineRule="auto"/>
              <w:jc w:val="both"/>
            </w:pPr>
            <w:r w:rsidRPr="000B3A5C">
              <w:t>PEREZ VELANDIA ANDREA JULIETH</w:t>
            </w:r>
          </w:p>
        </w:tc>
        <w:tc>
          <w:tcPr>
            <w:tcW w:w="946" w:type="pct"/>
            <w:vAlign w:val="center"/>
          </w:tcPr>
          <w:p w:rsidR="00C46082" w:rsidRPr="000B3A5C" w:rsidRDefault="00C46082" w:rsidP="00C46082">
            <w:pPr>
              <w:autoSpaceDE w:val="0"/>
              <w:autoSpaceDN w:val="0"/>
              <w:adjustRightInd w:val="0"/>
              <w:spacing w:after="0" w:line="240" w:lineRule="auto"/>
              <w:ind w:left="108"/>
              <w:jc w:val="both"/>
            </w:pPr>
            <w:r w:rsidRPr="000B3A5C">
              <w:t>1004910256</w:t>
            </w:r>
          </w:p>
        </w:tc>
        <w:tc>
          <w:tcPr>
            <w:tcW w:w="821" w:type="pct"/>
            <w:vAlign w:val="center"/>
          </w:tcPr>
          <w:p w:rsidR="00C46082" w:rsidRPr="000B3A5C" w:rsidRDefault="00C46082" w:rsidP="00C46082">
            <w:pPr>
              <w:autoSpaceDE w:val="0"/>
              <w:autoSpaceDN w:val="0"/>
              <w:adjustRightInd w:val="0"/>
              <w:spacing w:after="0" w:line="240" w:lineRule="auto"/>
              <w:jc w:val="both"/>
            </w:pPr>
            <w:r w:rsidRPr="000B3A5C">
              <w:t>18/02/2001</w:t>
            </w:r>
          </w:p>
        </w:tc>
        <w:tc>
          <w:tcPr>
            <w:tcW w:w="331" w:type="pct"/>
            <w:vAlign w:val="center"/>
          </w:tcPr>
          <w:p w:rsidR="00C46082" w:rsidRPr="000B3A5C" w:rsidRDefault="00C46082" w:rsidP="00C46082">
            <w:pPr>
              <w:autoSpaceDE w:val="0"/>
              <w:autoSpaceDN w:val="0"/>
              <w:adjustRightInd w:val="0"/>
              <w:spacing w:after="0" w:line="240" w:lineRule="auto"/>
              <w:ind w:left="108"/>
              <w:jc w:val="both"/>
            </w:pPr>
            <w:r w:rsidRPr="000B3A5C">
              <w:t>14</w:t>
            </w:r>
          </w:p>
        </w:tc>
        <w:tc>
          <w:tcPr>
            <w:tcW w:w="408" w:type="pct"/>
            <w:gridSpan w:val="2"/>
            <w:vAlign w:val="center"/>
          </w:tcPr>
          <w:p w:rsidR="00C46082" w:rsidRPr="000B3A5C" w:rsidRDefault="00C46082" w:rsidP="00C46082">
            <w:pPr>
              <w:autoSpaceDE w:val="0"/>
              <w:autoSpaceDN w:val="0"/>
              <w:adjustRightInd w:val="0"/>
              <w:spacing w:after="0" w:line="240" w:lineRule="auto"/>
              <w:ind w:left="108"/>
              <w:jc w:val="both"/>
            </w:pPr>
            <w:r w:rsidRPr="000B3A5C">
              <w:t>9</w:t>
            </w:r>
          </w:p>
        </w:tc>
      </w:tr>
      <w:tr w:rsidR="00C46082" w:rsidRPr="000B3A5C" w:rsidTr="00C46082">
        <w:tblPrEx>
          <w:tblCellMar>
            <w:left w:w="70" w:type="dxa"/>
            <w:right w:w="70" w:type="dxa"/>
          </w:tblCellMar>
          <w:tblLook w:val="0000" w:firstRow="0" w:lastRow="0" w:firstColumn="0" w:lastColumn="0" w:noHBand="0" w:noVBand="0"/>
        </w:tblPrEx>
        <w:trPr>
          <w:gridAfter w:val="1"/>
          <w:wAfter w:w="187" w:type="pct"/>
          <w:trHeight w:val="690"/>
        </w:trPr>
        <w:tc>
          <w:tcPr>
            <w:tcW w:w="2308" w:type="pct"/>
            <w:vAlign w:val="center"/>
          </w:tcPr>
          <w:p w:rsidR="00C46082" w:rsidRPr="000B3A5C" w:rsidRDefault="00C46082" w:rsidP="00C46082">
            <w:pPr>
              <w:numPr>
                <w:ilvl w:val="0"/>
                <w:numId w:val="1"/>
              </w:numPr>
              <w:autoSpaceDE w:val="0"/>
              <w:autoSpaceDN w:val="0"/>
              <w:adjustRightInd w:val="0"/>
              <w:spacing w:after="0" w:line="240" w:lineRule="auto"/>
              <w:jc w:val="both"/>
            </w:pPr>
            <w:r w:rsidRPr="000B3A5C">
              <w:t>ANDREA NATALY MONCADA PARRA</w:t>
            </w:r>
          </w:p>
        </w:tc>
        <w:tc>
          <w:tcPr>
            <w:tcW w:w="946" w:type="pct"/>
            <w:vAlign w:val="center"/>
          </w:tcPr>
          <w:p w:rsidR="00C46082" w:rsidRPr="000B3A5C" w:rsidRDefault="00C46082" w:rsidP="00C46082">
            <w:pPr>
              <w:autoSpaceDE w:val="0"/>
              <w:autoSpaceDN w:val="0"/>
              <w:adjustRightInd w:val="0"/>
              <w:spacing w:after="0" w:line="240" w:lineRule="auto"/>
              <w:ind w:left="108"/>
              <w:jc w:val="both"/>
            </w:pPr>
            <w:r w:rsidRPr="000B3A5C">
              <w:t>99072810836</w:t>
            </w:r>
          </w:p>
        </w:tc>
        <w:tc>
          <w:tcPr>
            <w:tcW w:w="821" w:type="pct"/>
            <w:vAlign w:val="center"/>
          </w:tcPr>
          <w:p w:rsidR="00C46082" w:rsidRPr="000B3A5C" w:rsidRDefault="00C46082" w:rsidP="00C46082">
            <w:pPr>
              <w:autoSpaceDE w:val="0"/>
              <w:autoSpaceDN w:val="0"/>
              <w:adjustRightInd w:val="0"/>
              <w:spacing w:after="0" w:line="240" w:lineRule="auto"/>
              <w:ind w:left="108"/>
              <w:jc w:val="both"/>
            </w:pPr>
            <w:r w:rsidRPr="000B3A5C">
              <w:t>28/07/1999</w:t>
            </w:r>
          </w:p>
        </w:tc>
        <w:tc>
          <w:tcPr>
            <w:tcW w:w="331" w:type="pct"/>
            <w:vAlign w:val="center"/>
          </w:tcPr>
          <w:p w:rsidR="00C46082" w:rsidRPr="000B3A5C" w:rsidRDefault="00C46082" w:rsidP="00C46082">
            <w:pPr>
              <w:autoSpaceDE w:val="0"/>
              <w:autoSpaceDN w:val="0"/>
              <w:adjustRightInd w:val="0"/>
              <w:spacing w:after="0" w:line="240" w:lineRule="auto"/>
              <w:ind w:left="108"/>
              <w:jc w:val="both"/>
            </w:pPr>
            <w:r w:rsidRPr="000B3A5C">
              <w:t>15</w:t>
            </w:r>
          </w:p>
        </w:tc>
        <w:tc>
          <w:tcPr>
            <w:tcW w:w="408" w:type="pct"/>
            <w:gridSpan w:val="2"/>
            <w:vAlign w:val="center"/>
          </w:tcPr>
          <w:p w:rsidR="00C46082" w:rsidRPr="000B3A5C" w:rsidRDefault="00C46082" w:rsidP="00C46082">
            <w:pPr>
              <w:autoSpaceDE w:val="0"/>
              <w:autoSpaceDN w:val="0"/>
              <w:adjustRightInd w:val="0"/>
              <w:spacing w:after="0" w:line="240" w:lineRule="auto"/>
              <w:ind w:left="108"/>
              <w:jc w:val="both"/>
            </w:pPr>
            <w:r w:rsidRPr="000B3A5C">
              <w:t>10</w:t>
            </w:r>
          </w:p>
        </w:tc>
      </w:tr>
      <w:tr w:rsidR="00C46082" w:rsidRPr="000B3A5C" w:rsidTr="00C46082">
        <w:tblPrEx>
          <w:tblCellMar>
            <w:left w:w="70" w:type="dxa"/>
            <w:right w:w="70" w:type="dxa"/>
          </w:tblCellMar>
          <w:tblLook w:val="0000" w:firstRow="0" w:lastRow="0" w:firstColumn="0" w:lastColumn="0" w:noHBand="0" w:noVBand="0"/>
        </w:tblPrEx>
        <w:trPr>
          <w:gridAfter w:val="1"/>
          <w:wAfter w:w="187" w:type="pct"/>
          <w:trHeight w:val="690"/>
        </w:trPr>
        <w:tc>
          <w:tcPr>
            <w:tcW w:w="2308" w:type="pct"/>
            <w:vAlign w:val="center"/>
          </w:tcPr>
          <w:p w:rsidR="00C46082" w:rsidRPr="000B3A5C" w:rsidRDefault="00C46082" w:rsidP="00C46082">
            <w:pPr>
              <w:numPr>
                <w:ilvl w:val="0"/>
                <w:numId w:val="1"/>
              </w:numPr>
              <w:autoSpaceDE w:val="0"/>
              <w:autoSpaceDN w:val="0"/>
              <w:adjustRightInd w:val="0"/>
              <w:spacing w:after="0" w:line="240" w:lineRule="auto"/>
              <w:jc w:val="both"/>
            </w:pPr>
            <w:r w:rsidRPr="000B3A5C">
              <w:t>LUIYIN ANDRES COGOLLO</w:t>
            </w:r>
          </w:p>
        </w:tc>
        <w:tc>
          <w:tcPr>
            <w:tcW w:w="946" w:type="pct"/>
            <w:vAlign w:val="center"/>
          </w:tcPr>
          <w:p w:rsidR="00C46082" w:rsidRPr="000B3A5C" w:rsidRDefault="00C46082" w:rsidP="00C46082">
            <w:pPr>
              <w:autoSpaceDE w:val="0"/>
              <w:autoSpaceDN w:val="0"/>
              <w:adjustRightInd w:val="0"/>
              <w:spacing w:after="0" w:line="240" w:lineRule="auto"/>
              <w:ind w:left="108"/>
              <w:jc w:val="both"/>
            </w:pPr>
            <w:r w:rsidRPr="000B3A5C">
              <w:t>1004966807</w:t>
            </w:r>
          </w:p>
        </w:tc>
        <w:tc>
          <w:tcPr>
            <w:tcW w:w="821" w:type="pct"/>
            <w:vAlign w:val="center"/>
          </w:tcPr>
          <w:p w:rsidR="00C46082" w:rsidRPr="000B3A5C" w:rsidRDefault="00C46082" w:rsidP="00C46082">
            <w:pPr>
              <w:autoSpaceDE w:val="0"/>
              <w:autoSpaceDN w:val="0"/>
              <w:adjustRightInd w:val="0"/>
              <w:spacing w:after="0" w:line="240" w:lineRule="auto"/>
              <w:ind w:left="108"/>
              <w:jc w:val="both"/>
            </w:pPr>
            <w:r w:rsidRPr="000B3A5C">
              <w:t>01/03/2000</w:t>
            </w:r>
          </w:p>
        </w:tc>
        <w:tc>
          <w:tcPr>
            <w:tcW w:w="331" w:type="pct"/>
            <w:vAlign w:val="center"/>
          </w:tcPr>
          <w:p w:rsidR="00C46082" w:rsidRPr="000B3A5C" w:rsidRDefault="00C46082" w:rsidP="00C46082">
            <w:pPr>
              <w:autoSpaceDE w:val="0"/>
              <w:autoSpaceDN w:val="0"/>
              <w:adjustRightInd w:val="0"/>
              <w:spacing w:after="0" w:line="240" w:lineRule="auto"/>
              <w:ind w:left="108"/>
              <w:jc w:val="both"/>
            </w:pPr>
            <w:r w:rsidRPr="000B3A5C">
              <w:t>14</w:t>
            </w:r>
          </w:p>
        </w:tc>
        <w:tc>
          <w:tcPr>
            <w:tcW w:w="408" w:type="pct"/>
            <w:gridSpan w:val="2"/>
            <w:vAlign w:val="center"/>
          </w:tcPr>
          <w:p w:rsidR="00C46082" w:rsidRPr="000B3A5C" w:rsidRDefault="00C46082" w:rsidP="00C46082">
            <w:pPr>
              <w:autoSpaceDE w:val="0"/>
              <w:autoSpaceDN w:val="0"/>
              <w:adjustRightInd w:val="0"/>
              <w:spacing w:after="0" w:line="240" w:lineRule="auto"/>
              <w:ind w:left="108"/>
              <w:jc w:val="both"/>
            </w:pPr>
            <w:r w:rsidRPr="000B3A5C">
              <w:t>10</w:t>
            </w:r>
          </w:p>
        </w:tc>
      </w:tr>
      <w:tr w:rsidR="00C46082" w:rsidRPr="000B3A5C" w:rsidTr="00C46082">
        <w:tblPrEx>
          <w:tblCellMar>
            <w:left w:w="70" w:type="dxa"/>
            <w:right w:w="70" w:type="dxa"/>
          </w:tblCellMar>
          <w:tblLook w:val="0000" w:firstRow="0" w:lastRow="0" w:firstColumn="0" w:lastColumn="0" w:noHBand="0" w:noVBand="0"/>
        </w:tblPrEx>
        <w:trPr>
          <w:gridAfter w:val="1"/>
          <w:wAfter w:w="187" w:type="pct"/>
          <w:trHeight w:val="690"/>
        </w:trPr>
        <w:tc>
          <w:tcPr>
            <w:tcW w:w="2308" w:type="pct"/>
            <w:vAlign w:val="center"/>
          </w:tcPr>
          <w:p w:rsidR="00C46082" w:rsidRPr="000B3A5C" w:rsidRDefault="00C46082" w:rsidP="00C46082">
            <w:pPr>
              <w:numPr>
                <w:ilvl w:val="0"/>
                <w:numId w:val="1"/>
              </w:numPr>
              <w:autoSpaceDE w:val="0"/>
              <w:autoSpaceDN w:val="0"/>
              <w:adjustRightInd w:val="0"/>
              <w:spacing w:after="0" w:line="240" w:lineRule="auto"/>
              <w:jc w:val="both"/>
            </w:pPr>
            <w:r w:rsidRPr="000B3A5C">
              <w:t>WILMER STEIVAN QUINTERO</w:t>
            </w:r>
          </w:p>
        </w:tc>
        <w:tc>
          <w:tcPr>
            <w:tcW w:w="946" w:type="pct"/>
            <w:vAlign w:val="center"/>
          </w:tcPr>
          <w:p w:rsidR="00C46082" w:rsidRPr="000B3A5C" w:rsidRDefault="00C46082" w:rsidP="00C46082">
            <w:pPr>
              <w:autoSpaceDE w:val="0"/>
              <w:autoSpaceDN w:val="0"/>
              <w:adjustRightInd w:val="0"/>
              <w:spacing w:after="0" w:line="240" w:lineRule="auto"/>
              <w:ind w:left="108"/>
              <w:jc w:val="both"/>
            </w:pPr>
            <w:r w:rsidRPr="000B3A5C">
              <w:t>98020169605</w:t>
            </w:r>
          </w:p>
        </w:tc>
        <w:tc>
          <w:tcPr>
            <w:tcW w:w="821" w:type="pct"/>
            <w:vAlign w:val="center"/>
          </w:tcPr>
          <w:p w:rsidR="00C46082" w:rsidRPr="000B3A5C" w:rsidRDefault="00C46082" w:rsidP="00C46082">
            <w:pPr>
              <w:autoSpaceDE w:val="0"/>
              <w:autoSpaceDN w:val="0"/>
              <w:adjustRightInd w:val="0"/>
              <w:spacing w:after="0" w:line="240" w:lineRule="auto"/>
              <w:ind w:left="108"/>
              <w:jc w:val="both"/>
            </w:pPr>
            <w:r w:rsidRPr="000B3A5C">
              <w:t>01/02/1998</w:t>
            </w:r>
          </w:p>
        </w:tc>
        <w:tc>
          <w:tcPr>
            <w:tcW w:w="331" w:type="pct"/>
            <w:vAlign w:val="center"/>
          </w:tcPr>
          <w:p w:rsidR="00C46082" w:rsidRPr="000B3A5C" w:rsidRDefault="00C46082" w:rsidP="00C46082">
            <w:pPr>
              <w:autoSpaceDE w:val="0"/>
              <w:autoSpaceDN w:val="0"/>
              <w:adjustRightInd w:val="0"/>
              <w:spacing w:after="0" w:line="240" w:lineRule="auto"/>
              <w:ind w:left="108"/>
              <w:jc w:val="both"/>
            </w:pPr>
            <w:r w:rsidRPr="000B3A5C">
              <w:t>16</w:t>
            </w:r>
          </w:p>
        </w:tc>
        <w:tc>
          <w:tcPr>
            <w:tcW w:w="408" w:type="pct"/>
            <w:gridSpan w:val="2"/>
            <w:vAlign w:val="center"/>
          </w:tcPr>
          <w:p w:rsidR="00C46082" w:rsidRPr="000B3A5C" w:rsidRDefault="00C46082" w:rsidP="00C46082">
            <w:pPr>
              <w:autoSpaceDE w:val="0"/>
              <w:autoSpaceDN w:val="0"/>
              <w:adjustRightInd w:val="0"/>
              <w:spacing w:after="0" w:line="240" w:lineRule="auto"/>
              <w:ind w:left="108"/>
              <w:jc w:val="both"/>
            </w:pPr>
            <w:r w:rsidRPr="000B3A5C">
              <w:t>10</w:t>
            </w:r>
          </w:p>
        </w:tc>
      </w:tr>
      <w:tr w:rsidR="00C46082" w:rsidRPr="000B3A5C" w:rsidTr="00C46082">
        <w:tblPrEx>
          <w:tblCellMar>
            <w:left w:w="70" w:type="dxa"/>
            <w:right w:w="70" w:type="dxa"/>
          </w:tblCellMar>
          <w:tblLook w:val="0000" w:firstRow="0" w:lastRow="0" w:firstColumn="0" w:lastColumn="0" w:noHBand="0" w:noVBand="0"/>
        </w:tblPrEx>
        <w:trPr>
          <w:gridAfter w:val="1"/>
          <w:wAfter w:w="187" w:type="pct"/>
          <w:trHeight w:val="690"/>
        </w:trPr>
        <w:tc>
          <w:tcPr>
            <w:tcW w:w="2308" w:type="pct"/>
            <w:vAlign w:val="center"/>
          </w:tcPr>
          <w:p w:rsidR="00C46082" w:rsidRPr="000B3A5C" w:rsidRDefault="00C46082" w:rsidP="00C46082">
            <w:pPr>
              <w:numPr>
                <w:ilvl w:val="0"/>
                <w:numId w:val="1"/>
              </w:numPr>
              <w:autoSpaceDE w:val="0"/>
              <w:autoSpaceDN w:val="0"/>
              <w:adjustRightInd w:val="0"/>
              <w:spacing w:after="0" w:line="240" w:lineRule="auto"/>
              <w:jc w:val="both"/>
            </w:pPr>
            <w:r w:rsidRPr="000B3A5C">
              <w:t>PEREZ REY MONICA JUDITH</w:t>
            </w:r>
          </w:p>
        </w:tc>
        <w:tc>
          <w:tcPr>
            <w:tcW w:w="946" w:type="pct"/>
            <w:vAlign w:val="center"/>
          </w:tcPr>
          <w:p w:rsidR="00C46082" w:rsidRPr="000B3A5C" w:rsidRDefault="00C46082" w:rsidP="00C46082">
            <w:pPr>
              <w:autoSpaceDE w:val="0"/>
              <w:autoSpaceDN w:val="0"/>
              <w:adjustRightInd w:val="0"/>
              <w:spacing w:after="0" w:line="240" w:lineRule="auto"/>
              <w:jc w:val="both"/>
            </w:pPr>
            <w:r w:rsidRPr="000B3A5C">
              <w:t>1005035544</w:t>
            </w:r>
          </w:p>
        </w:tc>
        <w:tc>
          <w:tcPr>
            <w:tcW w:w="821" w:type="pct"/>
            <w:vAlign w:val="center"/>
          </w:tcPr>
          <w:p w:rsidR="00C46082" w:rsidRPr="000B3A5C" w:rsidRDefault="00C46082" w:rsidP="00C46082">
            <w:pPr>
              <w:autoSpaceDE w:val="0"/>
              <w:autoSpaceDN w:val="0"/>
              <w:adjustRightInd w:val="0"/>
              <w:spacing w:after="0" w:line="240" w:lineRule="auto"/>
              <w:jc w:val="both"/>
            </w:pPr>
            <w:r w:rsidRPr="000B3A5C">
              <w:t>02/07/2001</w:t>
            </w:r>
          </w:p>
        </w:tc>
        <w:tc>
          <w:tcPr>
            <w:tcW w:w="331" w:type="pct"/>
            <w:vAlign w:val="center"/>
          </w:tcPr>
          <w:p w:rsidR="00C46082" w:rsidRPr="000B3A5C" w:rsidRDefault="00C46082" w:rsidP="00C46082">
            <w:pPr>
              <w:autoSpaceDE w:val="0"/>
              <w:autoSpaceDN w:val="0"/>
              <w:adjustRightInd w:val="0"/>
              <w:spacing w:after="0" w:line="240" w:lineRule="auto"/>
              <w:ind w:left="108"/>
              <w:jc w:val="both"/>
            </w:pPr>
            <w:r w:rsidRPr="000B3A5C">
              <w:t>13</w:t>
            </w:r>
          </w:p>
        </w:tc>
        <w:tc>
          <w:tcPr>
            <w:tcW w:w="408" w:type="pct"/>
            <w:gridSpan w:val="2"/>
            <w:vAlign w:val="center"/>
          </w:tcPr>
          <w:p w:rsidR="00C46082" w:rsidRPr="000B3A5C" w:rsidRDefault="00C46082" w:rsidP="00C46082">
            <w:pPr>
              <w:autoSpaceDE w:val="0"/>
              <w:autoSpaceDN w:val="0"/>
              <w:adjustRightInd w:val="0"/>
              <w:spacing w:after="0" w:line="240" w:lineRule="auto"/>
              <w:ind w:left="108"/>
              <w:jc w:val="both"/>
            </w:pPr>
            <w:r w:rsidRPr="000B3A5C">
              <w:t>9</w:t>
            </w:r>
          </w:p>
        </w:tc>
      </w:tr>
    </w:tbl>
    <w:p w:rsidR="00C46082" w:rsidRPr="000B3A5C" w:rsidRDefault="00C46082" w:rsidP="00C46082">
      <w:pPr>
        <w:pStyle w:val="Default"/>
        <w:jc w:val="both"/>
      </w:pPr>
    </w:p>
    <w:p w:rsidR="00C46082" w:rsidRDefault="00C46082" w:rsidP="00C46082">
      <w:pPr>
        <w:shd w:val="clear" w:color="auto" w:fill="FFFFFF"/>
        <w:spacing w:line="240" w:lineRule="auto"/>
        <w:jc w:val="both"/>
      </w:pPr>
      <w:r w:rsidRPr="000B3A5C">
        <w:t>Fotografía del grupo</w:t>
      </w:r>
    </w:p>
    <w:p w:rsidR="00837BAC" w:rsidRPr="000B3A5C" w:rsidRDefault="00837BAC" w:rsidP="00C46082">
      <w:pPr>
        <w:shd w:val="clear" w:color="auto" w:fill="FFFFFF"/>
        <w:spacing w:line="240" w:lineRule="auto"/>
        <w:jc w:val="both"/>
      </w:pPr>
      <w:r>
        <w:rPr>
          <w:noProof/>
          <w:lang w:eastAsia="es-CO"/>
        </w:rPr>
        <w:drawing>
          <wp:inline distT="0" distB="0" distL="0" distR="0">
            <wp:extent cx="5612130" cy="3151627"/>
            <wp:effectExtent l="0" t="0" r="7620" b="0"/>
            <wp:docPr id="3" name="Imagen 3" descr="C:\Users\Cpe.Cpe-PC\Desktop\IMG_20151112_091943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e.Cpe-PC\Desktop\IMG_20151112_0919437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3151627"/>
                    </a:xfrm>
                    <a:prstGeom prst="rect">
                      <a:avLst/>
                    </a:prstGeom>
                    <a:noFill/>
                    <a:ln>
                      <a:noFill/>
                    </a:ln>
                  </pic:spPr>
                </pic:pic>
              </a:graphicData>
            </a:graphic>
          </wp:inline>
        </w:drawing>
      </w: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r w:rsidRPr="000B3A5C">
        <w:t>Logo.</w:t>
      </w:r>
    </w:p>
    <w:p w:rsidR="00C46082" w:rsidRPr="000B3A5C" w:rsidRDefault="00C46082" w:rsidP="00C46082">
      <w:pPr>
        <w:shd w:val="clear" w:color="auto" w:fill="FFFFFF"/>
        <w:spacing w:line="240" w:lineRule="auto"/>
        <w:jc w:val="both"/>
      </w:pPr>
      <w:r w:rsidRPr="000B3A5C">
        <w:rPr>
          <w:noProof/>
          <w:lang w:eastAsia="es-CO"/>
        </w:rPr>
        <w:drawing>
          <wp:anchor distT="0" distB="0" distL="114300" distR="114300" simplePos="0" relativeHeight="251659264" behindDoc="0" locked="0" layoutInCell="1" allowOverlap="1" wp14:anchorId="14E791A6" wp14:editId="12CB4C53">
            <wp:simplePos x="476250" y="1533525"/>
            <wp:positionH relativeFrom="margin">
              <wp:align>center</wp:align>
            </wp:positionH>
            <wp:positionV relativeFrom="margin">
              <wp:align>center</wp:align>
            </wp:positionV>
            <wp:extent cx="4267200" cy="7715250"/>
            <wp:effectExtent l="19050" t="0" r="0" b="0"/>
            <wp:wrapSquare wrapText="bothSides"/>
            <wp:docPr id="6" name="Imagen 4" descr="F:\EMJA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MJAMBRE.jpg"/>
                    <pic:cNvPicPr>
                      <a:picLocks noChangeAspect="1" noChangeArrowheads="1"/>
                    </pic:cNvPicPr>
                  </pic:nvPicPr>
                  <pic:blipFill>
                    <a:blip r:embed="rId11" cstate="print"/>
                    <a:srcRect/>
                    <a:stretch>
                      <a:fillRect/>
                    </a:stretch>
                  </pic:blipFill>
                  <pic:spPr bwMode="auto">
                    <a:xfrm>
                      <a:off x="0" y="0"/>
                      <a:ext cx="4267200" cy="7715250"/>
                    </a:xfrm>
                    <a:prstGeom prst="rect">
                      <a:avLst/>
                    </a:prstGeom>
                    <a:noFill/>
                    <a:ln w="9525">
                      <a:noFill/>
                      <a:miter lim="800000"/>
                      <a:headEnd/>
                      <a:tailEnd/>
                    </a:ln>
                  </pic:spPr>
                </pic:pic>
              </a:graphicData>
            </a:graphic>
          </wp:anchor>
        </w:drawing>
      </w: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837BAC" w:rsidRDefault="00C46082" w:rsidP="00C46082">
      <w:pPr>
        <w:shd w:val="clear" w:color="auto" w:fill="FFFFFF"/>
        <w:jc w:val="both"/>
        <w:rPr>
          <w:b/>
        </w:rPr>
      </w:pPr>
      <w:r w:rsidRPr="00837BAC">
        <w:rPr>
          <w:b/>
        </w:rPr>
        <w:lastRenderedPageBreak/>
        <w:t>La pregunta como punto de partida:</w:t>
      </w:r>
    </w:p>
    <w:p w:rsidR="00C46082" w:rsidRPr="000B3A5C" w:rsidRDefault="00C46082" w:rsidP="00C46082">
      <w:pPr>
        <w:shd w:val="clear" w:color="auto" w:fill="FFFFFF"/>
        <w:jc w:val="both"/>
      </w:pPr>
      <w:r w:rsidRPr="000B3A5C">
        <w:t xml:space="preserve">Para la formulación y desarrollo de la pregunta fue muy importante el aporte de los estudiantes en </w:t>
      </w:r>
      <w:bookmarkStart w:id="0" w:name="_GoBack"/>
      <w:bookmarkEnd w:id="0"/>
      <w:r w:rsidRPr="000B3A5C">
        <w:t xml:space="preserve">cuanto al conocimiento y vivencia que tienen ellos, ante la situación social y económica que vienen presentando el sector rural del municipio de los patios, ya que ellos viven allí, interactúan, hacen parte de los procesos productivos que llevan en las parcelas de sus familias, conocen las ventajas y desventajas que les acarrea vivir en sus comunidades. Mediante esta reflexión podemos ver que hay una preocupación e interés de ellos por sus comunidades y el futuro de sus familias, saben y comentan que de continuar con los procesos tradicionales y aislados del mundo tecnológico actual, no será posible pensar en un desarrollo que se fundamente en el mejoramiento de la calidad de vida, se busca fomentar el desarrollo de los procesos productivos acorde con sus necesidades buscando innovación y cambio mediante un desarrollo sostenido de recursos. El aporte de las tecnologías de la información y comunicación es fundamental para este proceso ya que será el puente que va a unir esta brecha que se presenta ante el desconocimiento y desinformación hacia los habitantes del sector rural. En este enlace juega un papel importante el instituto técnico la garita, con todos sus aliados (Sena, secretaria de agricultura de los patios, </w:t>
      </w:r>
      <w:proofErr w:type="spellStart"/>
      <w:r w:rsidRPr="000B3A5C">
        <w:t>Corponor</w:t>
      </w:r>
      <w:proofErr w:type="spellEnd"/>
      <w:r w:rsidRPr="000B3A5C">
        <w:t>, alcaldía municipal, gobernación del departamento, entre otras).</w:t>
      </w: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r w:rsidRPr="000B3A5C">
        <w:lastRenderedPageBreak/>
        <w:t xml:space="preserve">El problema de investigación: </w:t>
      </w:r>
    </w:p>
    <w:p w:rsidR="00C46082" w:rsidRPr="000B3A5C" w:rsidRDefault="00C46082" w:rsidP="00C46082">
      <w:pPr>
        <w:autoSpaceDE w:val="0"/>
        <w:autoSpaceDN w:val="0"/>
        <w:adjustRightInd w:val="0"/>
        <w:spacing w:after="0"/>
        <w:jc w:val="both"/>
      </w:pPr>
      <w:r w:rsidRPr="000B3A5C">
        <w:t>Las comunidades rurales del municipio de los patios, norte de Santander, han venido presentando un deterioro socioeconómico y productivo, a través del tiempo debido a una serie de factores en especial el científico y tecnológico,  que viene produciendo cambios significativos en cuanto a los procesos productivos, cadena que se ha venido rompiendo, por falta de comunicación, investigación, e innovación para el manejo y desarrollo de los recursos y procesos, generado un empobrecimiento en todas sus dimensiones, lo social, económico, ambiental , productivo y educativo.</w:t>
      </w:r>
    </w:p>
    <w:p w:rsidR="00C46082" w:rsidRPr="000B3A5C" w:rsidRDefault="00C46082" w:rsidP="00C46082">
      <w:pPr>
        <w:autoSpaceDE w:val="0"/>
        <w:autoSpaceDN w:val="0"/>
        <w:adjustRightInd w:val="0"/>
        <w:spacing w:after="0"/>
        <w:jc w:val="both"/>
      </w:pPr>
    </w:p>
    <w:p w:rsidR="00C46082" w:rsidRPr="000B3A5C" w:rsidRDefault="00C46082" w:rsidP="00C46082">
      <w:pPr>
        <w:autoSpaceDE w:val="0"/>
        <w:autoSpaceDN w:val="0"/>
        <w:adjustRightInd w:val="0"/>
        <w:spacing w:after="0"/>
        <w:jc w:val="both"/>
      </w:pPr>
      <w:r w:rsidRPr="000B3A5C">
        <w:t xml:space="preserve">Es muy importante para la comunidad rural del municipio de los patios y estudiantes, desarrollar acciones  que conlleven a mejorar los procesos y entorno productivo mediante la investigación usando canales y medios que aporten solución como son las TIC’S, ya que nos informan, capacitan, sirven de apoyo en otros procesos, hacemos estudios de carácter técnico y mercadeo de productos, nos orientan hacia </w:t>
      </w:r>
      <w:proofErr w:type="spellStart"/>
      <w:r w:rsidRPr="000B3A5C">
        <w:t>donde</w:t>
      </w:r>
      <w:proofErr w:type="spellEnd"/>
      <w:r w:rsidRPr="000B3A5C">
        <w:t xml:space="preserve"> queremos ir y como debemos hacerlo.</w:t>
      </w:r>
    </w:p>
    <w:p w:rsidR="00C46082" w:rsidRPr="000B3A5C" w:rsidRDefault="00C46082" w:rsidP="00C46082">
      <w:pPr>
        <w:autoSpaceDE w:val="0"/>
        <w:autoSpaceDN w:val="0"/>
        <w:adjustRightInd w:val="0"/>
        <w:spacing w:after="0"/>
        <w:jc w:val="both"/>
      </w:pPr>
      <w:r w:rsidRPr="000B3A5C">
        <w:t>Contamos con recursos humanos valiosos para el desarrollo de la investigación como son un grupo de estudiantes del grado noveno y un grupo de estudiantes de la media técnica grados 10 y 11 en explotaciones agropecuarias ecológicas del instituto técnico la garita, además del aporte valioso de las familias de los estudiantes del grupo de investigación NAVEGADORES DEL  FUTUTO, que  tiene una relación directa están dentro de la población afectada, disponemos de un grupo de docentes idóneos y con disposición a trabajar en los procesos, como de entidades gubernamentales que nos servirán de apoyo.</w:t>
      </w:r>
    </w:p>
    <w:p w:rsidR="00C46082" w:rsidRPr="000B3A5C" w:rsidRDefault="00C46082" w:rsidP="00C46082">
      <w:pPr>
        <w:autoSpaceDE w:val="0"/>
        <w:autoSpaceDN w:val="0"/>
        <w:adjustRightInd w:val="0"/>
        <w:spacing w:after="0"/>
        <w:jc w:val="both"/>
      </w:pPr>
      <w:r w:rsidRPr="000B3A5C">
        <w:t xml:space="preserve">Pretendemos mediante la investigación buscar canales y medios  que nos proporcionen información en el desarrollo de la investigación que sirvan como base para la solución en parte de algunos interrogantes que surgieron en la pregunta de investigación. Aporten a mejorar los procesos técnicos, científicos y productivos de nuestras comunidades. Las comunidades rurales de nuestro municipio, siempre han tenido un </w:t>
      </w:r>
      <w:proofErr w:type="spellStart"/>
      <w:r w:rsidRPr="000B3A5C">
        <w:t>vinculo</w:t>
      </w:r>
      <w:proofErr w:type="spellEnd"/>
      <w:r w:rsidRPr="000B3A5C">
        <w:t xml:space="preserve"> directo con  el instituto técnico la garita, donde en su misión hace parte de formar jóvenes integrales y </w:t>
      </w:r>
      <w:proofErr w:type="spellStart"/>
      <w:r w:rsidRPr="000B3A5C">
        <w:t>lideres</w:t>
      </w:r>
      <w:proofErr w:type="spellEnd"/>
      <w:r w:rsidRPr="000B3A5C">
        <w:t xml:space="preserve"> de  sus comunidades que aporten soluciones a los problemas de su entorno, la modalidad que ofrece la institución es pertinente para el entorno, Mediante el programa enjambre se crea el grupo de investigación NAVEGADORES DEL FUTURO, que fue creado como necesidad de observar, analizar y plantear interrogantes surgidos ante la problemática social, ambiental y productiva que presentan las comunidades y agricultores, mediante el uso de las tics se ve la necesidad de apropiar a la comunidad y estudiantes que sirvan como canal orientador y formador hacia la solución de los interrogantes planteados en la pregunta objeto de investigación  ¿Cómo pueden incidir  las TIC’S en la zona rural del municipio de los patios para mejorar, innovar ,aplicar técnicas, y procesos productivos de manera sostenible?. Se busca abrir espacios de participación y de investigación no solo a estudiantes </w:t>
      </w:r>
      <w:proofErr w:type="spellStart"/>
      <w:r w:rsidRPr="000B3A5C">
        <w:t>si no</w:t>
      </w:r>
      <w:proofErr w:type="spellEnd"/>
      <w:r w:rsidRPr="000B3A5C">
        <w:t xml:space="preserve"> también a miembros de la comunidad productiva, y educativa como entidades vinculadas en el sector, para mejorar los índices de productividad de una manera sostenible, mejorar la calidad de vida de las familias de los estudiantes y agricultores del sector.</w:t>
      </w:r>
    </w:p>
    <w:p w:rsidR="00C46082" w:rsidRPr="000B3A5C" w:rsidRDefault="00C46082" w:rsidP="00C46082">
      <w:pPr>
        <w:autoSpaceDE w:val="0"/>
        <w:autoSpaceDN w:val="0"/>
        <w:adjustRightInd w:val="0"/>
        <w:spacing w:after="0"/>
        <w:jc w:val="both"/>
      </w:pPr>
    </w:p>
    <w:p w:rsidR="00C46082" w:rsidRPr="000B3A5C" w:rsidRDefault="00C46082" w:rsidP="00C46082">
      <w:pPr>
        <w:autoSpaceDE w:val="0"/>
        <w:autoSpaceDN w:val="0"/>
        <w:adjustRightInd w:val="0"/>
        <w:spacing w:after="0" w:line="240" w:lineRule="auto"/>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pPr>
      <w:r w:rsidRPr="000B3A5C">
        <w:t>Trayectoria de la Indagación:</w:t>
      </w:r>
    </w:p>
    <w:p w:rsidR="00C46082" w:rsidRPr="000B3A5C" w:rsidRDefault="00C46082" w:rsidP="00C46082">
      <w:pPr>
        <w:shd w:val="clear" w:color="auto" w:fill="FFFFFF"/>
        <w:jc w:val="both"/>
      </w:pPr>
      <w:r w:rsidRPr="000B3A5C">
        <w:t>El proyecto está enfocado dentro de la línea de investigación,  Ciencias de la computación, robótica, automatización, electrónica y sus aplicaciones: Esta línea aborda las áreas de las ciencias básicas que brindan soportes científicos para el desarrollo de proyectos de esta índole. El interés está dirigido, especialmente, a profundizar el estudio de las ciencias aplicadas como la biotecnología, las ciencias de la salud, la computación, entre otras, para la aplicación y el mejoramiento de nuevas tecnologías, la descripción de fenómenos y comportamientos.</w:t>
      </w:r>
    </w:p>
    <w:p w:rsidR="00C46082" w:rsidRDefault="00C46082" w:rsidP="00C46082">
      <w:pPr>
        <w:shd w:val="clear" w:color="auto" w:fill="FFFFFF"/>
        <w:jc w:val="both"/>
      </w:pPr>
      <w:r w:rsidRPr="000B3A5C">
        <w:t xml:space="preserve">El estudio se enmarcó dentro de una investigación de carácter descriptivo. A tal efecto, </w:t>
      </w:r>
      <w:proofErr w:type="spellStart"/>
      <w:r w:rsidRPr="000B3A5C">
        <w:t>Danhke</w:t>
      </w:r>
      <w:proofErr w:type="spellEnd"/>
      <w:r w:rsidRPr="000B3A5C">
        <w:t xml:space="preserve"> (citado por Hernández, Fernández y Baptista, 2003), señala </w:t>
      </w:r>
      <w:proofErr w:type="spellStart"/>
      <w:r w:rsidRPr="000B3A5C">
        <w:t>qué</w:t>
      </w:r>
      <w:proofErr w:type="spellEnd"/>
      <w:r w:rsidRPr="000B3A5C">
        <w:t xml:space="preserve"> “los estudios descriptivos buscan especificar las propiedades, las</w:t>
      </w:r>
      <w:r>
        <w:t xml:space="preserve">   </w:t>
      </w:r>
      <w:r w:rsidRPr="000B3A5C">
        <w:t>características y los perfiles importantes de personas, grupos, comunidades o</w:t>
      </w:r>
      <w:r>
        <w:t xml:space="preserve">    </w:t>
      </w:r>
      <w:r w:rsidRPr="000B3A5C">
        <w:t>cualquier otro fenómeno que se someta a un análisis” (p. 117). En definitiva</w:t>
      </w:r>
      <w:r>
        <w:t xml:space="preserve">    </w:t>
      </w:r>
      <w:r w:rsidRPr="000B3A5C">
        <w:t>permiten medir la información recolectada para luego describir, analizar e</w:t>
      </w:r>
      <w:r>
        <w:t xml:space="preserve"> </w:t>
      </w:r>
      <w:r w:rsidRPr="000B3A5C">
        <w:t>interpretar sistemáticamente las características del fenómeno estudiado con base</w:t>
      </w:r>
      <w:r>
        <w:t xml:space="preserve"> </w:t>
      </w:r>
      <w:r w:rsidRPr="000B3A5C">
        <w:t>en la realidad del escenario planteado. Para Tamayo (1998) la investigación</w:t>
      </w:r>
      <w:r>
        <w:t xml:space="preserve"> </w:t>
      </w:r>
      <w:r w:rsidRPr="000B3A5C">
        <w:t>descriptiva: Comprende la descripción, registro, análisis e interpretación de la</w:t>
      </w:r>
      <w:r>
        <w:t xml:space="preserve"> </w:t>
      </w:r>
      <w:r w:rsidRPr="000B3A5C">
        <w:t>naturaleza actual, composición o procesos de los fenómenos. El enfoque que</w:t>
      </w:r>
      <w:r>
        <w:t xml:space="preserve"> </w:t>
      </w:r>
      <w:r w:rsidRPr="000B3A5C">
        <w:t>se hace sobre conclusiones es dominante, o como una persona, grupo o cosa,</w:t>
      </w:r>
      <w:r>
        <w:t xml:space="preserve"> </w:t>
      </w:r>
      <w:r w:rsidRPr="000B3A5C">
        <w:t>conduce a funciones en el presente. La investigación descriptiva trabaja sobre</w:t>
      </w:r>
      <w:r>
        <w:t xml:space="preserve"> </w:t>
      </w:r>
      <w:r w:rsidRPr="000B3A5C">
        <w:t>las realidades de los hechos y sus características fundamentales es de</w:t>
      </w:r>
      <w:r>
        <w:t xml:space="preserve"> </w:t>
      </w:r>
      <w:r w:rsidRPr="000B3A5C">
        <w:t>presentarnos una interpretación correcta</w:t>
      </w:r>
      <w:r w:rsidRPr="000B3A5C">
        <w:cr/>
        <w:t>El universo y población  objeto de estudio lo componen 10 veredas, con una población general de 350 fincas,</w:t>
      </w:r>
    </w:p>
    <w:p w:rsidR="00C46082" w:rsidRPr="000B3A5C" w:rsidRDefault="00C46082" w:rsidP="00C46082">
      <w:pPr>
        <w:shd w:val="clear" w:color="auto" w:fill="FFFFFF"/>
        <w:jc w:val="both"/>
      </w:pPr>
      <w:r w:rsidRPr="000B3A5C">
        <w:t>Ubicadas  en el sector rural del municipio de los patios,</w:t>
      </w:r>
      <w:r>
        <w:t xml:space="preserve"> </w:t>
      </w:r>
      <w:r w:rsidRPr="000B3A5C">
        <w:t>la muestra la conforman 6 veredas, seleccionando como sub muestras 50 fincas.</w:t>
      </w:r>
    </w:p>
    <w:p w:rsidR="00C46082" w:rsidRPr="000B3A5C" w:rsidRDefault="00C46082" w:rsidP="00C46082">
      <w:pPr>
        <w:shd w:val="clear" w:color="auto" w:fill="FFFFFF"/>
        <w:jc w:val="both"/>
      </w:pPr>
      <w:r w:rsidRPr="000B3A5C">
        <w:t>Técnica para recolectar la información.</w:t>
      </w:r>
    </w:p>
    <w:p w:rsidR="00C46082" w:rsidRPr="000B3A5C" w:rsidRDefault="00C46082" w:rsidP="00C46082">
      <w:pPr>
        <w:shd w:val="clear" w:color="auto" w:fill="FFFFFF"/>
        <w:jc w:val="both"/>
      </w:pPr>
      <w:r w:rsidRPr="000B3A5C">
        <w:t>Hernández, Fernández y Baptista (Ob. Cit.) define el instrumento como</w:t>
      </w:r>
      <w:r>
        <w:t xml:space="preserve"> </w:t>
      </w:r>
      <w:r w:rsidRPr="000B3A5C">
        <w:t>aquel que registra datos observables que representan verdaderamente a los</w:t>
      </w:r>
      <w:r>
        <w:t xml:space="preserve"> </w:t>
      </w:r>
      <w:r w:rsidRPr="000B3A5C">
        <w:t xml:space="preserve">conceptos o variables que el investigador tiene en mente” (p. 242). Se infiere </w:t>
      </w:r>
      <w:proofErr w:type="spellStart"/>
      <w:r w:rsidRPr="000B3A5C">
        <w:t>que</w:t>
      </w:r>
      <w:proofErr w:type="gramStart"/>
      <w:r w:rsidRPr="000B3A5C">
        <w:t>,el</w:t>
      </w:r>
      <w:proofErr w:type="spellEnd"/>
      <w:proofErr w:type="gramEnd"/>
      <w:r w:rsidRPr="000B3A5C">
        <w:t xml:space="preserve"> instrumento debe acercar más al investigador a la realidad de los sujetos; es</w:t>
      </w:r>
      <w:r>
        <w:t xml:space="preserve"> </w:t>
      </w:r>
      <w:r w:rsidRPr="000B3A5C">
        <w:t>decir, aporta la mayor posibilidad a la representación fiel de las variables a</w:t>
      </w:r>
      <w:r>
        <w:t xml:space="preserve"> </w:t>
      </w:r>
      <w:r w:rsidRPr="000B3A5C">
        <w:t>estudiar</w:t>
      </w:r>
      <w:r>
        <w:t xml:space="preserve"> </w:t>
      </w:r>
      <w:r w:rsidRPr="000B3A5C">
        <w:t>En nuestro caso utilizamos la técnica de la encuesta, bajo la modalidad de cuestionario como instrumento de registro aplicada con varios componentes técnicos que permiten medir el nivel y uso de instrumentos y tecnología usada para producir y mejorar los índices de productividad.</w:t>
      </w:r>
    </w:p>
    <w:p w:rsidR="00C46082" w:rsidRPr="000B3A5C" w:rsidRDefault="00C46082" w:rsidP="00C46082">
      <w:pPr>
        <w:shd w:val="clear" w:color="auto" w:fill="FFFFFF"/>
        <w:jc w:val="both"/>
      </w:pPr>
      <w:r w:rsidRPr="000B3A5C">
        <w:t xml:space="preserve">La población objeto de </w:t>
      </w:r>
      <w:proofErr w:type="gramStart"/>
      <w:r w:rsidRPr="000B3A5C">
        <w:t>estudio :</w:t>
      </w:r>
      <w:proofErr w:type="gramEnd"/>
      <w:r w:rsidRPr="000B3A5C">
        <w:t xml:space="preserve"> veredas </w:t>
      </w:r>
      <w:proofErr w:type="spellStart"/>
      <w:r w:rsidRPr="000B3A5C">
        <w:t>agualinda</w:t>
      </w:r>
      <w:proofErr w:type="spellEnd"/>
      <w:r w:rsidRPr="000B3A5C">
        <w:t xml:space="preserve">, la mutis, el helechal, corozal, california y  </w:t>
      </w:r>
      <w:proofErr w:type="spellStart"/>
      <w:r w:rsidRPr="000B3A5C">
        <w:t>tascarena</w:t>
      </w:r>
      <w:proofErr w:type="spellEnd"/>
      <w:r w:rsidRPr="000B3A5C">
        <w:t>, Para una muestra de 50 fincas, aplicando 1 encuesta por finca.</w:t>
      </w:r>
    </w:p>
    <w:p w:rsidR="00C46082" w:rsidRPr="000B3A5C" w:rsidRDefault="00C46082" w:rsidP="00C46082">
      <w:pPr>
        <w:shd w:val="clear" w:color="auto" w:fill="FFFFFF"/>
        <w:jc w:val="both"/>
      </w:pPr>
    </w:p>
    <w:p w:rsidR="00C46082" w:rsidRPr="000B3A5C" w:rsidRDefault="00C46082" w:rsidP="00C46082">
      <w:pPr>
        <w:shd w:val="clear" w:color="auto" w:fill="FFFFFF"/>
        <w:jc w:val="both"/>
      </w:pPr>
    </w:p>
    <w:p w:rsidR="00C46082" w:rsidRPr="000B3A5C" w:rsidRDefault="00C46082" w:rsidP="00C46082">
      <w:pPr>
        <w:shd w:val="clear" w:color="auto" w:fill="FFFFFF"/>
        <w:spacing w:line="240" w:lineRule="auto"/>
        <w:jc w:val="both"/>
      </w:pPr>
    </w:p>
    <w:p w:rsidR="00C46082" w:rsidRPr="000B3A5C" w:rsidRDefault="00C46082" w:rsidP="00C46082">
      <w:pPr>
        <w:shd w:val="clear" w:color="auto" w:fill="FFFFFF"/>
        <w:spacing w:line="240" w:lineRule="auto"/>
        <w:jc w:val="both"/>
        <w:rPr>
          <w:lang w:val="es-ES" w:eastAsia="es-ES"/>
        </w:rPr>
      </w:pPr>
      <w:r w:rsidRPr="000B3A5C">
        <w:rPr>
          <w:lang w:val="es-ES" w:eastAsia="es-ES"/>
        </w:rPr>
        <w:t>Recorrido de las trayectorias de indagación: Descripción de las actividades desarrolladas (Barrido de las herramientas de investigación, fotografías de las actividades desarrolladas con su respectivo pie de foto)</w:t>
      </w:r>
    </w:p>
    <w:p w:rsidR="00C46082" w:rsidRPr="000B3A5C" w:rsidRDefault="00C46082" w:rsidP="00C46082">
      <w:pPr>
        <w:pStyle w:val="Prrafodelista"/>
        <w:numPr>
          <w:ilvl w:val="0"/>
          <w:numId w:val="2"/>
        </w:numPr>
        <w:shd w:val="clear" w:color="auto" w:fill="FFFFFF"/>
        <w:spacing w:line="240" w:lineRule="auto"/>
        <w:jc w:val="both"/>
      </w:pPr>
      <w:r w:rsidRPr="000B3A5C">
        <w:t xml:space="preserve">Reflexión/Análisis de resultados: </w:t>
      </w:r>
      <w:proofErr w:type="spellStart"/>
      <w:r w:rsidRPr="000B3A5C">
        <w:t>Resultadosobtenidos</w:t>
      </w:r>
      <w:proofErr w:type="gramStart"/>
      <w:r w:rsidRPr="000B3A5C">
        <w:t>,Aprendizajes</w:t>
      </w:r>
      <w:proofErr w:type="spellEnd"/>
      <w:proofErr w:type="gramEnd"/>
      <w:r w:rsidRPr="000B3A5C">
        <w:t>, logros alcanzados, impacto social, económico o académico y dificultades presentadas en el proceso de investigación.  (Mínimo una página, máximo dos)</w:t>
      </w:r>
    </w:p>
    <w:p w:rsidR="00C46082" w:rsidRPr="000B3A5C" w:rsidRDefault="00C46082" w:rsidP="00C46082">
      <w:pPr>
        <w:pStyle w:val="Prrafodelista"/>
        <w:numPr>
          <w:ilvl w:val="0"/>
          <w:numId w:val="2"/>
        </w:numPr>
        <w:shd w:val="clear" w:color="auto" w:fill="FFFFFF"/>
        <w:spacing w:line="240" w:lineRule="auto"/>
        <w:jc w:val="both"/>
      </w:pPr>
      <w:r w:rsidRPr="000B3A5C">
        <w:t>Conclusiones: Puntuales sobre la investigación (Máximo una página)</w:t>
      </w:r>
    </w:p>
    <w:p w:rsidR="00C46082" w:rsidRPr="000B3A5C" w:rsidRDefault="00C46082" w:rsidP="00C46082">
      <w:pPr>
        <w:pStyle w:val="Prrafodelista"/>
        <w:numPr>
          <w:ilvl w:val="0"/>
          <w:numId w:val="2"/>
        </w:numPr>
        <w:shd w:val="clear" w:color="auto" w:fill="FFFFFF"/>
        <w:spacing w:line="240" w:lineRule="auto"/>
        <w:jc w:val="both"/>
      </w:pPr>
      <w:r w:rsidRPr="000B3A5C">
        <w:t>Bibliografía: Enumere mínimo tres citas bibliográficas. Citas así: Apellido y nombre del autor, título del libro o revista, lugar, editorial, año de edición, número, volumen, pág.(s)</w:t>
      </w:r>
    </w:p>
    <w:p w:rsidR="00C46082" w:rsidRPr="000B3A5C" w:rsidRDefault="00C46082" w:rsidP="00C46082">
      <w:pPr>
        <w:pStyle w:val="Prrafodelista"/>
        <w:numPr>
          <w:ilvl w:val="0"/>
          <w:numId w:val="2"/>
        </w:numPr>
        <w:shd w:val="clear" w:color="auto" w:fill="FFFFFF"/>
        <w:spacing w:line="240" w:lineRule="auto"/>
        <w:jc w:val="both"/>
      </w:pPr>
      <w:r w:rsidRPr="000B3A5C">
        <w:t>Agradecimientos. Texto breve que haga mención del nombre de las instituciones y personas que hayan aportado significativamente al desarrollo de la investigación (máximo 200 palabras).</w:t>
      </w:r>
    </w:p>
    <w:p w:rsidR="00C46082" w:rsidRPr="000B3A5C" w:rsidRDefault="00C46082" w:rsidP="00C46082">
      <w:pPr>
        <w:pStyle w:val="Prrafodelista"/>
        <w:numPr>
          <w:ilvl w:val="0"/>
          <w:numId w:val="2"/>
        </w:numPr>
        <w:shd w:val="clear" w:color="auto" w:fill="FFFFFF"/>
        <w:spacing w:line="240" w:lineRule="auto"/>
        <w:jc w:val="both"/>
      </w:pPr>
      <w:r w:rsidRPr="000B3A5C">
        <w:t xml:space="preserve">Anexos: Tablas, fotos, mapas, encuestas, videos u otro material que los integrantes del semillero de investigación considere necesario incluir para complementar la investigación. (opcional: folletos, plegables, cartillas que sean producción del semillero de investigación y/o del maestro </w:t>
      </w:r>
      <w:proofErr w:type="spellStart"/>
      <w:r w:rsidRPr="000B3A5C">
        <w:t>coinvestigador</w:t>
      </w:r>
      <w:proofErr w:type="spellEnd"/>
      <w:r w:rsidRPr="000B3A5C">
        <w:t>)</w:t>
      </w:r>
    </w:p>
    <w:p w:rsidR="00C46082" w:rsidRPr="000B3A5C" w:rsidRDefault="00C46082" w:rsidP="00C46082">
      <w:pPr>
        <w:pStyle w:val="Prrafodelista"/>
        <w:shd w:val="clear" w:color="auto" w:fill="FFFFFF"/>
        <w:spacing w:line="240" w:lineRule="auto"/>
        <w:ind w:left="171"/>
        <w:jc w:val="both"/>
      </w:pPr>
      <w:r w:rsidRPr="000B3A5C">
        <w:t>(Formato Arial 12, justificado, interlineado 1,15)</w:t>
      </w:r>
    </w:p>
    <w:p w:rsidR="00C46082" w:rsidRPr="000B3A5C" w:rsidRDefault="00C46082" w:rsidP="00C46082">
      <w:pPr>
        <w:pStyle w:val="Prrafodelista"/>
        <w:shd w:val="clear" w:color="auto" w:fill="FFFFFF"/>
        <w:spacing w:line="240" w:lineRule="auto"/>
        <w:ind w:left="171"/>
        <w:jc w:val="both"/>
      </w:pPr>
      <w:r w:rsidRPr="000B3A5C">
        <w:t>El contenido del artículo no debe superar las 400 palabras ni debe ser inferior a 320 palabras.</w:t>
      </w:r>
    </w:p>
    <w:p w:rsidR="00C46082" w:rsidRPr="000B3A5C" w:rsidRDefault="00C46082" w:rsidP="00C46082">
      <w:pPr>
        <w:pStyle w:val="Prrafodelista"/>
        <w:spacing w:line="240" w:lineRule="auto"/>
        <w:ind w:left="171"/>
        <w:jc w:val="both"/>
      </w:pPr>
      <w:r w:rsidRPr="000B3A5C">
        <w:t xml:space="preserve">ANEXAR: Galería fotográfica del proyecto (mínimo una foto por cada momento de la investigación) CITAR LAS FUENTES DE FOTOS, CUADROS, DIAGRAMAS Y OTROS.      </w:t>
      </w:r>
    </w:p>
    <w:p w:rsidR="00C46082" w:rsidRDefault="00C46082" w:rsidP="00C46082">
      <w:pPr>
        <w:jc w:val="both"/>
      </w:pPr>
      <w:r w:rsidRPr="000B3A5C">
        <w:t xml:space="preserve">Nota: Tener en cuenta las recomendaciones de la página 90 de la Guía de </w:t>
      </w:r>
      <w:proofErr w:type="spellStart"/>
      <w:r w:rsidRPr="000B3A5C">
        <w:t>Xua</w:t>
      </w:r>
      <w:proofErr w:type="spellEnd"/>
      <w:r w:rsidRPr="000B3A5C">
        <w:t xml:space="preserve"> y Teo.</w:t>
      </w:r>
    </w:p>
    <w:p w:rsidR="00C46082" w:rsidRDefault="00C46082" w:rsidP="00C46082">
      <w:pPr>
        <w:jc w:val="both"/>
      </w:pPr>
    </w:p>
    <w:p w:rsidR="00C46082" w:rsidRDefault="00C46082" w:rsidP="00C46082">
      <w:pPr>
        <w:jc w:val="both"/>
      </w:pPr>
    </w:p>
    <w:p w:rsidR="00C46082" w:rsidRDefault="00C46082" w:rsidP="00C46082">
      <w:pPr>
        <w:jc w:val="both"/>
      </w:pPr>
    </w:p>
    <w:p w:rsidR="00C46082" w:rsidRDefault="00C46082" w:rsidP="00C46082">
      <w:pPr>
        <w:jc w:val="both"/>
      </w:pPr>
    </w:p>
    <w:sectPr w:rsidR="00C46082">
      <w:head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6082" w:rsidRDefault="00C46082" w:rsidP="00C46082">
      <w:pPr>
        <w:spacing w:after="0" w:line="240" w:lineRule="auto"/>
      </w:pPr>
      <w:r>
        <w:separator/>
      </w:r>
    </w:p>
  </w:endnote>
  <w:endnote w:type="continuationSeparator" w:id="0">
    <w:p w:rsidR="00C46082" w:rsidRDefault="00C46082" w:rsidP="00C460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6082" w:rsidRDefault="00C46082" w:rsidP="00C46082">
      <w:pPr>
        <w:spacing w:after="0" w:line="240" w:lineRule="auto"/>
      </w:pPr>
      <w:r>
        <w:separator/>
      </w:r>
    </w:p>
  </w:footnote>
  <w:footnote w:type="continuationSeparator" w:id="0">
    <w:p w:rsidR="00C46082" w:rsidRDefault="00C46082" w:rsidP="00C460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082" w:rsidRDefault="00C46082">
    <w:pPr>
      <w:pStyle w:val="Encabezado"/>
    </w:pPr>
    <w:r w:rsidRPr="00F07C62">
      <w:rPr>
        <w:b/>
        <w:noProof/>
        <w:lang w:eastAsia="es-CO"/>
      </w:rPr>
      <w:drawing>
        <wp:anchor distT="0" distB="0" distL="114300" distR="114300" simplePos="0" relativeHeight="251659264" behindDoc="1" locked="0" layoutInCell="1" allowOverlap="1" wp14:anchorId="185BC1DC" wp14:editId="1328D0DE">
          <wp:simplePos x="0" y="0"/>
          <wp:positionH relativeFrom="column">
            <wp:posOffset>5431962</wp:posOffset>
          </wp:positionH>
          <wp:positionV relativeFrom="paragraph">
            <wp:posOffset>-301625</wp:posOffset>
          </wp:positionV>
          <wp:extent cx="1148715" cy="1332865"/>
          <wp:effectExtent l="0" t="0" r="0" b="635"/>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715" cy="133286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436D6"/>
    <w:multiLevelType w:val="hybridMultilevel"/>
    <w:tmpl w:val="158CE462"/>
    <w:lvl w:ilvl="0" w:tplc="D8CA6B9E">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86503AE"/>
    <w:multiLevelType w:val="hybridMultilevel"/>
    <w:tmpl w:val="528C15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5188116C"/>
    <w:multiLevelType w:val="hybridMultilevel"/>
    <w:tmpl w:val="39502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082"/>
    <w:rsid w:val="00837BAC"/>
    <w:rsid w:val="0099308A"/>
    <w:rsid w:val="00C4608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082"/>
    <w:rPr>
      <w:rFonts w:ascii="Calibri" w:eastAsia="Calibri" w:hAnsi="Calibri" w:cs="Times New Roman"/>
    </w:rPr>
  </w:style>
  <w:style w:type="paragraph" w:styleId="Ttulo2">
    <w:name w:val="heading 2"/>
    <w:basedOn w:val="Normal"/>
    <w:next w:val="Normal"/>
    <w:link w:val="Ttulo2Car"/>
    <w:unhideWhenUsed/>
    <w:qFormat/>
    <w:rsid w:val="00C4608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C46082"/>
    <w:rPr>
      <w:rFonts w:asciiTheme="majorHAnsi" w:eastAsiaTheme="majorEastAsia" w:hAnsiTheme="majorHAnsi" w:cstheme="majorBidi"/>
      <w:b/>
      <w:bCs/>
      <w:color w:val="4F81BD" w:themeColor="accent1"/>
      <w:sz w:val="26"/>
      <w:szCs w:val="26"/>
    </w:rPr>
  </w:style>
  <w:style w:type="table" w:styleId="Tablaconcuadrcula">
    <w:name w:val="Table Grid"/>
    <w:basedOn w:val="Tablanormal"/>
    <w:rsid w:val="00C46082"/>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46082"/>
    <w:pPr>
      <w:ind w:left="708"/>
    </w:pPr>
  </w:style>
  <w:style w:type="paragraph" w:customStyle="1" w:styleId="Default">
    <w:name w:val="Default"/>
    <w:rsid w:val="00C46082"/>
    <w:pPr>
      <w:autoSpaceDE w:val="0"/>
      <w:autoSpaceDN w:val="0"/>
      <w:adjustRightInd w:val="0"/>
      <w:spacing w:after="0" w:line="240" w:lineRule="auto"/>
    </w:pPr>
    <w:rPr>
      <w:rFonts w:ascii="Arial Narrow" w:eastAsia="Times New Roman" w:hAnsi="Arial Narrow" w:cs="Arial Narrow"/>
      <w:color w:val="000000"/>
      <w:sz w:val="24"/>
      <w:szCs w:val="24"/>
      <w:lang w:val="es-ES" w:eastAsia="es-CO"/>
    </w:rPr>
  </w:style>
  <w:style w:type="paragraph" w:styleId="Textodeglobo">
    <w:name w:val="Balloon Text"/>
    <w:basedOn w:val="Normal"/>
    <w:link w:val="TextodegloboCar"/>
    <w:uiPriority w:val="99"/>
    <w:semiHidden/>
    <w:unhideWhenUsed/>
    <w:rsid w:val="00C4608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46082"/>
    <w:rPr>
      <w:rFonts w:ascii="Tahoma" w:eastAsia="Calibri" w:hAnsi="Tahoma" w:cs="Tahoma"/>
      <w:sz w:val="16"/>
      <w:szCs w:val="16"/>
    </w:rPr>
  </w:style>
  <w:style w:type="paragraph" w:styleId="Encabezado">
    <w:name w:val="header"/>
    <w:basedOn w:val="Normal"/>
    <w:link w:val="EncabezadoCar"/>
    <w:uiPriority w:val="99"/>
    <w:unhideWhenUsed/>
    <w:rsid w:val="00C4608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46082"/>
    <w:rPr>
      <w:rFonts w:ascii="Calibri" w:eastAsia="Calibri" w:hAnsi="Calibri" w:cs="Times New Roman"/>
    </w:rPr>
  </w:style>
  <w:style w:type="paragraph" w:styleId="Piedepgina">
    <w:name w:val="footer"/>
    <w:basedOn w:val="Normal"/>
    <w:link w:val="PiedepginaCar"/>
    <w:uiPriority w:val="99"/>
    <w:unhideWhenUsed/>
    <w:rsid w:val="00C4608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46082"/>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082"/>
    <w:rPr>
      <w:rFonts w:ascii="Calibri" w:eastAsia="Calibri" w:hAnsi="Calibri" w:cs="Times New Roman"/>
    </w:rPr>
  </w:style>
  <w:style w:type="paragraph" w:styleId="Ttulo2">
    <w:name w:val="heading 2"/>
    <w:basedOn w:val="Normal"/>
    <w:next w:val="Normal"/>
    <w:link w:val="Ttulo2Car"/>
    <w:unhideWhenUsed/>
    <w:qFormat/>
    <w:rsid w:val="00C4608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C46082"/>
    <w:rPr>
      <w:rFonts w:asciiTheme="majorHAnsi" w:eastAsiaTheme="majorEastAsia" w:hAnsiTheme="majorHAnsi" w:cstheme="majorBidi"/>
      <w:b/>
      <w:bCs/>
      <w:color w:val="4F81BD" w:themeColor="accent1"/>
      <w:sz w:val="26"/>
      <w:szCs w:val="26"/>
    </w:rPr>
  </w:style>
  <w:style w:type="table" w:styleId="Tablaconcuadrcula">
    <w:name w:val="Table Grid"/>
    <w:basedOn w:val="Tablanormal"/>
    <w:rsid w:val="00C46082"/>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46082"/>
    <w:pPr>
      <w:ind w:left="708"/>
    </w:pPr>
  </w:style>
  <w:style w:type="paragraph" w:customStyle="1" w:styleId="Default">
    <w:name w:val="Default"/>
    <w:rsid w:val="00C46082"/>
    <w:pPr>
      <w:autoSpaceDE w:val="0"/>
      <w:autoSpaceDN w:val="0"/>
      <w:adjustRightInd w:val="0"/>
      <w:spacing w:after="0" w:line="240" w:lineRule="auto"/>
    </w:pPr>
    <w:rPr>
      <w:rFonts w:ascii="Arial Narrow" w:eastAsia="Times New Roman" w:hAnsi="Arial Narrow" w:cs="Arial Narrow"/>
      <w:color w:val="000000"/>
      <w:sz w:val="24"/>
      <w:szCs w:val="24"/>
      <w:lang w:val="es-ES" w:eastAsia="es-CO"/>
    </w:rPr>
  </w:style>
  <w:style w:type="paragraph" w:styleId="Textodeglobo">
    <w:name w:val="Balloon Text"/>
    <w:basedOn w:val="Normal"/>
    <w:link w:val="TextodegloboCar"/>
    <w:uiPriority w:val="99"/>
    <w:semiHidden/>
    <w:unhideWhenUsed/>
    <w:rsid w:val="00C4608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46082"/>
    <w:rPr>
      <w:rFonts w:ascii="Tahoma" w:eastAsia="Calibri" w:hAnsi="Tahoma" w:cs="Tahoma"/>
      <w:sz w:val="16"/>
      <w:szCs w:val="16"/>
    </w:rPr>
  </w:style>
  <w:style w:type="paragraph" w:styleId="Encabezado">
    <w:name w:val="header"/>
    <w:basedOn w:val="Normal"/>
    <w:link w:val="EncabezadoCar"/>
    <w:uiPriority w:val="99"/>
    <w:unhideWhenUsed/>
    <w:rsid w:val="00C4608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46082"/>
    <w:rPr>
      <w:rFonts w:ascii="Calibri" w:eastAsia="Calibri" w:hAnsi="Calibri" w:cs="Times New Roman"/>
    </w:rPr>
  </w:style>
  <w:style w:type="paragraph" w:styleId="Piedepgina">
    <w:name w:val="footer"/>
    <w:basedOn w:val="Normal"/>
    <w:link w:val="PiedepginaCar"/>
    <w:uiPriority w:val="99"/>
    <w:unhideWhenUsed/>
    <w:rsid w:val="00C4608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4608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Pages>
  <Words>3347</Words>
  <Characters>18413</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Cpe</dc:creator>
  <cp:lastModifiedBy>Cpe</cp:lastModifiedBy>
  <cp:revision>2</cp:revision>
  <dcterms:created xsi:type="dcterms:W3CDTF">2015-11-12T14:08:00Z</dcterms:created>
  <dcterms:modified xsi:type="dcterms:W3CDTF">2015-11-12T15:31:00Z</dcterms:modified>
</cp:coreProperties>
</file>