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D21" w:rsidRPr="0053581E" w:rsidRDefault="0053581E" w:rsidP="0053581E">
      <w:pPr>
        <w:jc w:val="center"/>
        <w:rPr>
          <w:rFonts w:ascii="Arial" w:hAnsi="Arial" w:cs="Arial"/>
          <w:b/>
          <w:sz w:val="28"/>
          <w:szCs w:val="28"/>
        </w:rPr>
      </w:pPr>
      <w:r w:rsidRPr="0053581E">
        <w:rPr>
          <w:rFonts w:ascii="Arial" w:hAnsi="Arial" w:cs="Arial"/>
          <w:b/>
          <w:sz w:val="28"/>
          <w:szCs w:val="28"/>
        </w:rPr>
        <w:t>INOCUIDAD Y MEJORAMIENTO DE LOS CULTIVOS</w:t>
      </w:r>
    </w:p>
    <w:p w:rsidR="007262DA" w:rsidRDefault="0053581E" w:rsidP="0053581E">
      <w:pPr>
        <w:jc w:val="center"/>
        <w:rPr>
          <w:rFonts w:ascii="Arial" w:hAnsi="Arial" w:cs="Arial"/>
          <w:b/>
          <w:sz w:val="20"/>
          <w:szCs w:val="20"/>
        </w:rPr>
      </w:pPr>
      <w:r w:rsidRPr="0053581E">
        <w:rPr>
          <w:rFonts w:ascii="Arial" w:hAnsi="Arial" w:cs="Arial"/>
          <w:b/>
          <w:sz w:val="20"/>
          <w:szCs w:val="20"/>
        </w:rPr>
        <w:t>IMAGINACIÓN VERDE</w:t>
      </w:r>
    </w:p>
    <w:p w:rsidR="0053581E" w:rsidRPr="0053581E" w:rsidRDefault="0053581E" w:rsidP="0053581E">
      <w:pPr>
        <w:jc w:val="center"/>
        <w:rPr>
          <w:rFonts w:ascii="Arial" w:hAnsi="Arial" w:cs="Arial"/>
          <w:b/>
          <w:sz w:val="20"/>
          <w:szCs w:val="20"/>
        </w:rPr>
      </w:pPr>
      <w:r w:rsidRPr="0053581E">
        <w:rPr>
          <w:rFonts w:ascii="Arial" w:hAnsi="Arial" w:cs="Arial"/>
          <w:b/>
          <w:sz w:val="20"/>
          <w:szCs w:val="20"/>
        </w:rPr>
        <w:t xml:space="preserve">INVESTIGADORES </w:t>
      </w:r>
    </w:p>
    <w:p w:rsidR="007262DA" w:rsidRPr="0053581E" w:rsidRDefault="0053581E" w:rsidP="0053581E">
      <w:pPr>
        <w:jc w:val="center"/>
        <w:rPr>
          <w:rFonts w:ascii="Arial" w:hAnsi="Arial" w:cs="Arial"/>
          <w:b/>
          <w:sz w:val="20"/>
          <w:szCs w:val="20"/>
        </w:rPr>
      </w:pPr>
      <w:r w:rsidRPr="0053581E">
        <w:rPr>
          <w:rFonts w:ascii="Arial" w:hAnsi="Arial" w:cs="Arial"/>
          <w:b/>
          <w:sz w:val="20"/>
          <w:szCs w:val="20"/>
        </w:rPr>
        <w:t>Parada García Karen Viviana</w:t>
      </w:r>
    </w:p>
    <w:p w:rsidR="007262DA" w:rsidRPr="0053581E" w:rsidRDefault="0053581E" w:rsidP="0053581E">
      <w:pPr>
        <w:jc w:val="center"/>
        <w:rPr>
          <w:rFonts w:ascii="Arial" w:hAnsi="Arial" w:cs="Arial"/>
          <w:b/>
          <w:sz w:val="20"/>
          <w:szCs w:val="20"/>
        </w:rPr>
      </w:pPr>
      <w:r w:rsidRPr="0053581E">
        <w:rPr>
          <w:rFonts w:ascii="Arial" w:hAnsi="Arial" w:cs="Arial"/>
          <w:b/>
          <w:sz w:val="20"/>
          <w:szCs w:val="20"/>
        </w:rPr>
        <w:t>Capacho contreras ángel esteban</w:t>
      </w:r>
    </w:p>
    <w:p w:rsidR="007262DA" w:rsidRPr="0053581E" w:rsidRDefault="0053581E" w:rsidP="0053581E">
      <w:pPr>
        <w:jc w:val="center"/>
        <w:rPr>
          <w:rFonts w:ascii="Arial" w:hAnsi="Arial" w:cs="Arial"/>
          <w:b/>
          <w:sz w:val="20"/>
          <w:szCs w:val="20"/>
        </w:rPr>
      </w:pPr>
      <w:r w:rsidRPr="0053581E">
        <w:rPr>
          <w:rFonts w:ascii="Arial" w:hAnsi="Arial" w:cs="Arial"/>
          <w:b/>
          <w:sz w:val="20"/>
          <w:szCs w:val="20"/>
        </w:rPr>
        <w:t>Vargas mora Nelson Antonio</w:t>
      </w:r>
    </w:p>
    <w:p w:rsidR="00EB0F6A" w:rsidRPr="0053581E" w:rsidRDefault="0053581E" w:rsidP="0053581E">
      <w:pPr>
        <w:jc w:val="center"/>
        <w:rPr>
          <w:rFonts w:ascii="Arial" w:hAnsi="Arial" w:cs="Arial"/>
          <w:b/>
          <w:sz w:val="20"/>
          <w:szCs w:val="20"/>
        </w:rPr>
      </w:pPr>
      <w:r w:rsidRPr="0053581E">
        <w:rPr>
          <w:rFonts w:ascii="Arial" w:hAnsi="Arial" w:cs="Arial"/>
          <w:b/>
          <w:sz w:val="20"/>
          <w:szCs w:val="20"/>
        </w:rPr>
        <w:t>Carvajal silva marlín yurley</w:t>
      </w:r>
    </w:p>
    <w:p w:rsidR="00EB0F6A" w:rsidRPr="0053581E" w:rsidRDefault="0053581E" w:rsidP="0053581E">
      <w:pPr>
        <w:jc w:val="center"/>
        <w:rPr>
          <w:rFonts w:ascii="Arial" w:hAnsi="Arial" w:cs="Arial"/>
          <w:b/>
          <w:sz w:val="20"/>
          <w:szCs w:val="20"/>
        </w:rPr>
      </w:pPr>
      <w:r w:rsidRPr="0053581E">
        <w:rPr>
          <w:rFonts w:ascii="Arial" w:hAnsi="Arial" w:cs="Arial"/>
          <w:b/>
          <w:sz w:val="20"/>
          <w:szCs w:val="20"/>
        </w:rPr>
        <w:t>Daza flores German Julián</w:t>
      </w:r>
    </w:p>
    <w:p w:rsidR="00EB0F6A" w:rsidRPr="0053581E" w:rsidRDefault="0053581E" w:rsidP="0053581E">
      <w:pPr>
        <w:jc w:val="center"/>
        <w:rPr>
          <w:rFonts w:ascii="Arial" w:hAnsi="Arial" w:cs="Arial"/>
          <w:b/>
          <w:sz w:val="20"/>
          <w:szCs w:val="20"/>
        </w:rPr>
      </w:pPr>
      <w:r w:rsidRPr="0053581E">
        <w:rPr>
          <w:rFonts w:ascii="Arial" w:hAnsi="Arial" w:cs="Arial"/>
          <w:b/>
          <w:sz w:val="20"/>
          <w:szCs w:val="20"/>
        </w:rPr>
        <w:t>Gracia parada Silvia valentina</w:t>
      </w:r>
    </w:p>
    <w:p w:rsidR="00EB0F6A" w:rsidRPr="0053581E" w:rsidRDefault="0053581E" w:rsidP="0053581E">
      <w:pPr>
        <w:jc w:val="center"/>
        <w:rPr>
          <w:rFonts w:ascii="Arial" w:hAnsi="Arial" w:cs="Arial"/>
          <w:b/>
          <w:sz w:val="20"/>
          <w:szCs w:val="20"/>
        </w:rPr>
      </w:pPr>
      <w:r w:rsidRPr="0053581E">
        <w:rPr>
          <w:rFonts w:ascii="Arial" w:hAnsi="Arial" w:cs="Arial"/>
          <w:b/>
          <w:sz w:val="20"/>
          <w:szCs w:val="20"/>
        </w:rPr>
        <w:t>Sanchez</w:t>
      </w:r>
      <w:r>
        <w:rPr>
          <w:rFonts w:ascii="Arial" w:hAnsi="Arial" w:cs="Arial"/>
          <w:b/>
          <w:sz w:val="20"/>
          <w:szCs w:val="20"/>
        </w:rPr>
        <w:t xml:space="preserve"> </w:t>
      </w:r>
      <w:proofErr w:type="spellStart"/>
      <w:r>
        <w:rPr>
          <w:rFonts w:ascii="Arial" w:hAnsi="Arial" w:cs="Arial"/>
          <w:b/>
          <w:sz w:val="20"/>
          <w:szCs w:val="20"/>
        </w:rPr>
        <w:t>Sanchez</w:t>
      </w:r>
      <w:proofErr w:type="spellEnd"/>
      <w:r>
        <w:rPr>
          <w:rFonts w:ascii="Arial" w:hAnsi="Arial" w:cs="Arial"/>
          <w:b/>
          <w:sz w:val="20"/>
          <w:szCs w:val="20"/>
        </w:rPr>
        <w:t xml:space="preserve"> D</w:t>
      </w:r>
      <w:r w:rsidRPr="0053581E">
        <w:rPr>
          <w:rFonts w:ascii="Arial" w:hAnsi="Arial" w:cs="Arial"/>
          <w:b/>
          <w:sz w:val="20"/>
          <w:szCs w:val="20"/>
        </w:rPr>
        <w:t>iego Javier</w:t>
      </w:r>
    </w:p>
    <w:p w:rsidR="00EB0F6A" w:rsidRPr="0053581E" w:rsidRDefault="0053581E" w:rsidP="0053581E">
      <w:pPr>
        <w:jc w:val="center"/>
        <w:rPr>
          <w:rFonts w:ascii="Arial" w:hAnsi="Arial" w:cs="Arial"/>
          <w:b/>
          <w:sz w:val="20"/>
          <w:szCs w:val="20"/>
        </w:rPr>
      </w:pPr>
      <w:r>
        <w:rPr>
          <w:rFonts w:ascii="Arial" w:hAnsi="Arial" w:cs="Arial"/>
          <w:b/>
          <w:sz w:val="20"/>
          <w:szCs w:val="20"/>
        </w:rPr>
        <w:t>S</w:t>
      </w:r>
      <w:r w:rsidRPr="0053581E">
        <w:rPr>
          <w:rFonts w:ascii="Arial" w:hAnsi="Arial" w:cs="Arial"/>
          <w:b/>
          <w:sz w:val="20"/>
          <w:szCs w:val="20"/>
        </w:rPr>
        <w:t>anchez</w:t>
      </w:r>
      <w:r>
        <w:rPr>
          <w:rFonts w:ascii="Arial" w:hAnsi="Arial" w:cs="Arial"/>
          <w:b/>
          <w:sz w:val="20"/>
          <w:szCs w:val="20"/>
        </w:rPr>
        <w:t xml:space="preserve"> M</w:t>
      </w:r>
      <w:r w:rsidRPr="0053581E">
        <w:rPr>
          <w:rFonts w:ascii="Arial" w:hAnsi="Arial" w:cs="Arial"/>
          <w:b/>
          <w:sz w:val="20"/>
          <w:szCs w:val="20"/>
        </w:rPr>
        <w:t>ora Yesica Lorena</w:t>
      </w:r>
    </w:p>
    <w:p w:rsidR="00EB0F6A" w:rsidRPr="0053581E" w:rsidRDefault="0053581E" w:rsidP="0053581E">
      <w:pPr>
        <w:jc w:val="center"/>
        <w:rPr>
          <w:rFonts w:ascii="Arial" w:hAnsi="Arial" w:cs="Arial"/>
          <w:b/>
          <w:sz w:val="20"/>
          <w:szCs w:val="20"/>
        </w:rPr>
      </w:pPr>
      <w:r w:rsidRPr="0053581E">
        <w:rPr>
          <w:rFonts w:ascii="Arial" w:hAnsi="Arial" w:cs="Arial"/>
          <w:b/>
          <w:sz w:val="20"/>
          <w:szCs w:val="20"/>
        </w:rPr>
        <w:t>Maldonado</w:t>
      </w:r>
      <w:r>
        <w:rPr>
          <w:rFonts w:ascii="Arial" w:hAnsi="Arial" w:cs="Arial"/>
          <w:b/>
          <w:sz w:val="20"/>
          <w:szCs w:val="20"/>
        </w:rPr>
        <w:t xml:space="preserve"> V</w:t>
      </w:r>
      <w:r w:rsidRPr="0053581E">
        <w:rPr>
          <w:rFonts w:ascii="Arial" w:hAnsi="Arial" w:cs="Arial"/>
          <w:b/>
          <w:sz w:val="20"/>
          <w:szCs w:val="20"/>
        </w:rPr>
        <w:t>era Daniel</w:t>
      </w:r>
    </w:p>
    <w:p w:rsidR="00EB0F6A" w:rsidRPr="0053581E" w:rsidRDefault="0053581E" w:rsidP="0053581E">
      <w:pPr>
        <w:jc w:val="center"/>
        <w:rPr>
          <w:rFonts w:ascii="Arial" w:hAnsi="Arial" w:cs="Arial"/>
          <w:b/>
          <w:sz w:val="20"/>
          <w:szCs w:val="20"/>
        </w:rPr>
      </w:pPr>
      <w:r w:rsidRPr="0053581E">
        <w:rPr>
          <w:rFonts w:ascii="Arial" w:hAnsi="Arial" w:cs="Arial"/>
          <w:b/>
          <w:sz w:val="20"/>
          <w:szCs w:val="20"/>
        </w:rPr>
        <w:t>Gonzales Martínez Paola Andrea</w:t>
      </w:r>
    </w:p>
    <w:p w:rsidR="00EB0F6A" w:rsidRPr="0053581E" w:rsidRDefault="0053581E" w:rsidP="0053581E">
      <w:pPr>
        <w:jc w:val="center"/>
        <w:rPr>
          <w:rFonts w:ascii="Arial" w:hAnsi="Arial" w:cs="Arial"/>
          <w:b/>
          <w:sz w:val="20"/>
          <w:szCs w:val="20"/>
        </w:rPr>
      </w:pPr>
      <w:r w:rsidRPr="0053581E">
        <w:rPr>
          <w:rFonts w:ascii="Arial" w:hAnsi="Arial" w:cs="Arial"/>
          <w:b/>
          <w:sz w:val="20"/>
          <w:szCs w:val="20"/>
        </w:rPr>
        <w:t>Orozco</w:t>
      </w:r>
      <w:r>
        <w:rPr>
          <w:rFonts w:ascii="Arial" w:hAnsi="Arial" w:cs="Arial"/>
          <w:b/>
          <w:sz w:val="20"/>
          <w:szCs w:val="20"/>
        </w:rPr>
        <w:t xml:space="preserve"> S</w:t>
      </w:r>
      <w:r w:rsidRPr="0053581E">
        <w:rPr>
          <w:rFonts w:ascii="Arial" w:hAnsi="Arial" w:cs="Arial"/>
          <w:b/>
          <w:sz w:val="20"/>
          <w:szCs w:val="20"/>
        </w:rPr>
        <w:t>anchez Nydia</w:t>
      </w:r>
      <w:r>
        <w:rPr>
          <w:rFonts w:ascii="Arial" w:hAnsi="Arial" w:cs="Arial"/>
          <w:b/>
          <w:sz w:val="20"/>
          <w:szCs w:val="20"/>
        </w:rPr>
        <w:t xml:space="preserve"> C</w:t>
      </w:r>
      <w:r w:rsidRPr="0053581E">
        <w:rPr>
          <w:rFonts w:ascii="Arial" w:hAnsi="Arial" w:cs="Arial"/>
          <w:b/>
          <w:sz w:val="20"/>
          <w:szCs w:val="20"/>
        </w:rPr>
        <w:t>atalina</w:t>
      </w:r>
    </w:p>
    <w:p w:rsidR="00EB0F6A" w:rsidRPr="0053581E" w:rsidRDefault="0053581E" w:rsidP="0053581E">
      <w:pPr>
        <w:jc w:val="center"/>
        <w:rPr>
          <w:rFonts w:ascii="Arial" w:hAnsi="Arial" w:cs="Arial"/>
          <w:b/>
          <w:sz w:val="20"/>
          <w:szCs w:val="20"/>
        </w:rPr>
      </w:pPr>
      <w:r w:rsidRPr="0053581E">
        <w:rPr>
          <w:rFonts w:ascii="Arial" w:hAnsi="Arial" w:cs="Arial"/>
          <w:b/>
          <w:sz w:val="20"/>
          <w:szCs w:val="20"/>
        </w:rPr>
        <w:t>Calvo</w:t>
      </w:r>
      <w:r>
        <w:rPr>
          <w:rFonts w:ascii="Arial" w:hAnsi="Arial" w:cs="Arial"/>
          <w:b/>
          <w:sz w:val="20"/>
          <w:szCs w:val="20"/>
        </w:rPr>
        <w:t xml:space="preserve"> G</w:t>
      </w:r>
      <w:r w:rsidRPr="0053581E">
        <w:rPr>
          <w:rFonts w:ascii="Arial" w:hAnsi="Arial" w:cs="Arial"/>
          <w:b/>
          <w:sz w:val="20"/>
          <w:szCs w:val="20"/>
        </w:rPr>
        <w:t>uerrero juan José</w:t>
      </w:r>
    </w:p>
    <w:p w:rsidR="00EB0F6A" w:rsidRPr="0053581E" w:rsidRDefault="0053581E" w:rsidP="0053581E">
      <w:pPr>
        <w:jc w:val="center"/>
        <w:rPr>
          <w:rFonts w:ascii="Arial" w:hAnsi="Arial" w:cs="Arial"/>
          <w:b/>
          <w:sz w:val="20"/>
          <w:szCs w:val="20"/>
        </w:rPr>
      </w:pPr>
      <w:r>
        <w:rPr>
          <w:rFonts w:ascii="Arial" w:hAnsi="Arial" w:cs="Arial"/>
          <w:b/>
          <w:sz w:val="20"/>
          <w:szCs w:val="20"/>
        </w:rPr>
        <w:t>Silva Parra Sonia Y</w:t>
      </w:r>
      <w:r w:rsidRPr="0053581E">
        <w:rPr>
          <w:rFonts w:ascii="Arial" w:hAnsi="Arial" w:cs="Arial"/>
          <w:b/>
          <w:sz w:val="20"/>
          <w:szCs w:val="20"/>
        </w:rPr>
        <w:t>aneth</w:t>
      </w:r>
    </w:p>
    <w:p w:rsidR="00EB0F6A" w:rsidRPr="0053581E" w:rsidRDefault="00994735" w:rsidP="0053581E">
      <w:pPr>
        <w:jc w:val="center"/>
        <w:rPr>
          <w:rFonts w:ascii="Arial" w:hAnsi="Arial" w:cs="Arial"/>
          <w:b/>
          <w:sz w:val="20"/>
          <w:szCs w:val="20"/>
        </w:rPr>
      </w:pPr>
      <w:r>
        <w:rPr>
          <w:rFonts w:ascii="Arial" w:hAnsi="Arial" w:cs="Arial"/>
          <w:b/>
          <w:sz w:val="20"/>
          <w:szCs w:val="20"/>
        </w:rPr>
        <w:t>Co I</w:t>
      </w:r>
      <w:r w:rsidR="0053581E" w:rsidRPr="0053581E">
        <w:rPr>
          <w:rFonts w:ascii="Arial" w:hAnsi="Arial" w:cs="Arial"/>
          <w:b/>
          <w:sz w:val="20"/>
          <w:szCs w:val="20"/>
        </w:rPr>
        <w:t>nvestigadores:</w:t>
      </w:r>
    </w:p>
    <w:p w:rsidR="00EB0F6A" w:rsidRPr="0053581E" w:rsidRDefault="00994735" w:rsidP="0053581E">
      <w:pPr>
        <w:jc w:val="center"/>
        <w:rPr>
          <w:rFonts w:ascii="Arial" w:hAnsi="Arial" w:cs="Arial"/>
          <w:b/>
          <w:sz w:val="20"/>
          <w:szCs w:val="20"/>
        </w:rPr>
      </w:pPr>
      <w:r w:rsidRPr="0053581E">
        <w:rPr>
          <w:rFonts w:ascii="Arial" w:hAnsi="Arial" w:cs="Arial"/>
          <w:b/>
          <w:sz w:val="20"/>
          <w:szCs w:val="20"/>
        </w:rPr>
        <w:t>Duque</w:t>
      </w:r>
      <w:r>
        <w:rPr>
          <w:rFonts w:ascii="Arial" w:hAnsi="Arial" w:cs="Arial"/>
          <w:b/>
          <w:sz w:val="20"/>
          <w:szCs w:val="20"/>
        </w:rPr>
        <w:t xml:space="preserve"> M</w:t>
      </w:r>
      <w:r w:rsidR="0053581E" w:rsidRPr="0053581E">
        <w:rPr>
          <w:rFonts w:ascii="Arial" w:hAnsi="Arial" w:cs="Arial"/>
          <w:b/>
          <w:sz w:val="20"/>
          <w:szCs w:val="20"/>
        </w:rPr>
        <w:t xml:space="preserve">oreno </w:t>
      </w:r>
      <w:r w:rsidRPr="0053581E">
        <w:rPr>
          <w:rFonts w:ascii="Arial" w:hAnsi="Arial" w:cs="Arial"/>
          <w:b/>
          <w:sz w:val="20"/>
          <w:szCs w:val="20"/>
        </w:rPr>
        <w:t>Daniel</w:t>
      </w:r>
      <w:r w:rsidR="0053581E" w:rsidRPr="0053581E">
        <w:rPr>
          <w:rFonts w:ascii="Arial" w:hAnsi="Arial" w:cs="Arial"/>
          <w:b/>
          <w:sz w:val="20"/>
          <w:szCs w:val="20"/>
        </w:rPr>
        <w:t xml:space="preserve"> </w:t>
      </w:r>
      <w:r w:rsidRPr="0053581E">
        <w:rPr>
          <w:rFonts w:ascii="Arial" w:hAnsi="Arial" w:cs="Arial"/>
          <w:b/>
          <w:sz w:val="20"/>
          <w:szCs w:val="20"/>
        </w:rPr>
        <w:t>Hernando</w:t>
      </w:r>
    </w:p>
    <w:p w:rsidR="00EB0F6A" w:rsidRPr="0053581E" w:rsidRDefault="00994735" w:rsidP="0053581E">
      <w:pPr>
        <w:jc w:val="center"/>
        <w:rPr>
          <w:rFonts w:ascii="Arial" w:hAnsi="Arial" w:cs="Arial"/>
          <w:b/>
          <w:sz w:val="20"/>
          <w:szCs w:val="20"/>
        </w:rPr>
      </w:pPr>
      <w:r w:rsidRPr="0053581E">
        <w:rPr>
          <w:rFonts w:ascii="Arial" w:hAnsi="Arial" w:cs="Arial"/>
          <w:b/>
          <w:sz w:val="20"/>
          <w:szCs w:val="20"/>
        </w:rPr>
        <w:t>Hernández</w:t>
      </w:r>
      <w:r w:rsidR="0053581E" w:rsidRPr="0053581E">
        <w:rPr>
          <w:rFonts w:ascii="Arial" w:hAnsi="Arial" w:cs="Arial"/>
          <w:b/>
          <w:sz w:val="20"/>
          <w:szCs w:val="20"/>
        </w:rPr>
        <w:t xml:space="preserve"> vega </w:t>
      </w:r>
      <w:r w:rsidRPr="0053581E">
        <w:rPr>
          <w:rFonts w:ascii="Arial" w:hAnsi="Arial" w:cs="Arial"/>
          <w:b/>
          <w:sz w:val="20"/>
          <w:szCs w:val="20"/>
        </w:rPr>
        <w:t>José</w:t>
      </w:r>
      <w:r w:rsidR="0053581E" w:rsidRPr="0053581E">
        <w:rPr>
          <w:rFonts w:ascii="Arial" w:hAnsi="Arial" w:cs="Arial"/>
          <w:b/>
          <w:sz w:val="20"/>
          <w:szCs w:val="20"/>
        </w:rPr>
        <w:t xml:space="preserve"> </w:t>
      </w:r>
      <w:r w:rsidRPr="0053581E">
        <w:rPr>
          <w:rFonts w:ascii="Arial" w:hAnsi="Arial" w:cs="Arial"/>
          <w:b/>
          <w:sz w:val="20"/>
          <w:szCs w:val="20"/>
        </w:rPr>
        <w:t>Rafael</w:t>
      </w:r>
    </w:p>
    <w:p w:rsidR="00EB0F6A" w:rsidRPr="00994735" w:rsidRDefault="0053581E" w:rsidP="00994735">
      <w:pPr>
        <w:jc w:val="center"/>
        <w:rPr>
          <w:rFonts w:ascii="Arial" w:hAnsi="Arial" w:cs="Arial"/>
          <w:b/>
          <w:sz w:val="24"/>
          <w:szCs w:val="24"/>
        </w:rPr>
      </w:pPr>
      <w:r w:rsidRPr="00994735">
        <w:rPr>
          <w:rFonts w:ascii="Arial" w:hAnsi="Arial" w:cs="Arial"/>
          <w:b/>
          <w:sz w:val="24"/>
          <w:szCs w:val="24"/>
        </w:rPr>
        <w:t>I</w:t>
      </w:r>
      <w:r w:rsidR="00994735" w:rsidRPr="00994735">
        <w:rPr>
          <w:rFonts w:ascii="Arial" w:hAnsi="Arial" w:cs="Arial"/>
          <w:b/>
          <w:sz w:val="24"/>
          <w:szCs w:val="24"/>
        </w:rPr>
        <w:t>nstitución</w:t>
      </w:r>
      <w:r w:rsidRPr="00994735">
        <w:rPr>
          <w:rFonts w:ascii="Arial" w:hAnsi="Arial" w:cs="Arial"/>
          <w:b/>
          <w:sz w:val="24"/>
          <w:szCs w:val="24"/>
        </w:rPr>
        <w:t xml:space="preserve"> E</w:t>
      </w:r>
      <w:r w:rsidR="00994735" w:rsidRPr="00994735">
        <w:rPr>
          <w:rFonts w:ascii="Arial" w:hAnsi="Arial" w:cs="Arial"/>
          <w:b/>
          <w:sz w:val="24"/>
          <w:szCs w:val="24"/>
        </w:rPr>
        <w:t>ducativa</w:t>
      </w:r>
      <w:r w:rsidRPr="00994735">
        <w:rPr>
          <w:rFonts w:ascii="Arial" w:hAnsi="Arial" w:cs="Arial"/>
          <w:b/>
          <w:sz w:val="24"/>
          <w:szCs w:val="24"/>
        </w:rPr>
        <w:t xml:space="preserve"> N</w:t>
      </w:r>
      <w:r w:rsidR="00994735" w:rsidRPr="00994735">
        <w:rPr>
          <w:rFonts w:ascii="Arial" w:hAnsi="Arial" w:cs="Arial"/>
          <w:b/>
          <w:sz w:val="24"/>
          <w:szCs w:val="24"/>
        </w:rPr>
        <w:t>uestra</w:t>
      </w:r>
      <w:r w:rsidRPr="00994735">
        <w:rPr>
          <w:rFonts w:ascii="Arial" w:hAnsi="Arial" w:cs="Arial"/>
          <w:b/>
          <w:sz w:val="24"/>
          <w:szCs w:val="24"/>
        </w:rPr>
        <w:t xml:space="preserve"> S</w:t>
      </w:r>
      <w:r w:rsidR="00994735" w:rsidRPr="00994735">
        <w:rPr>
          <w:rFonts w:ascii="Arial" w:hAnsi="Arial" w:cs="Arial"/>
          <w:b/>
          <w:sz w:val="24"/>
          <w:szCs w:val="24"/>
        </w:rPr>
        <w:t>eñora</w:t>
      </w:r>
      <w:r w:rsidRPr="00994735">
        <w:rPr>
          <w:rFonts w:ascii="Arial" w:hAnsi="Arial" w:cs="Arial"/>
          <w:b/>
          <w:sz w:val="24"/>
          <w:szCs w:val="24"/>
        </w:rPr>
        <w:t xml:space="preserve"> D</w:t>
      </w:r>
      <w:r w:rsidR="00994735" w:rsidRPr="00994735">
        <w:rPr>
          <w:rFonts w:ascii="Arial" w:hAnsi="Arial" w:cs="Arial"/>
          <w:b/>
          <w:sz w:val="24"/>
          <w:szCs w:val="24"/>
        </w:rPr>
        <w:t>e</w:t>
      </w:r>
      <w:r w:rsidRPr="00994735">
        <w:rPr>
          <w:rFonts w:ascii="Arial" w:hAnsi="Arial" w:cs="Arial"/>
          <w:b/>
          <w:sz w:val="24"/>
          <w:szCs w:val="24"/>
        </w:rPr>
        <w:t xml:space="preserve"> A</w:t>
      </w:r>
      <w:r w:rsidR="00994735" w:rsidRPr="00994735">
        <w:rPr>
          <w:rFonts w:ascii="Arial" w:hAnsi="Arial" w:cs="Arial"/>
          <w:b/>
          <w:sz w:val="24"/>
          <w:szCs w:val="24"/>
        </w:rPr>
        <w:t>ngustias</w:t>
      </w:r>
      <w:r w:rsidRPr="00994735">
        <w:rPr>
          <w:rFonts w:ascii="Arial" w:hAnsi="Arial" w:cs="Arial"/>
          <w:b/>
          <w:sz w:val="24"/>
          <w:szCs w:val="24"/>
        </w:rPr>
        <w:t xml:space="preserve"> L</w:t>
      </w:r>
      <w:r w:rsidR="00994735" w:rsidRPr="00994735">
        <w:rPr>
          <w:rFonts w:ascii="Arial" w:hAnsi="Arial" w:cs="Arial"/>
          <w:b/>
          <w:sz w:val="24"/>
          <w:szCs w:val="24"/>
        </w:rPr>
        <w:t>abateca</w:t>
      </w:r>
      <w:r w:rsidRPr="00994735">
        <w:rPr>
          <w:rFonts w:ascii="Arial" w:hAnsi="Arial" w:cs="Arial"/>
          <w:b/>
          <w:sz w:val="24"/>
          <w:szCs w:val="24"/>
        </w:rPr>
        <w:t xml:space="preserve"> N</w:t>
      </w:r>
      <w:r w:rsidR="00994735" w:rsidRPr="00994735">
        <w:rPr>
          <w:rFonts w:ascii="Arial" w:hAnsi="Arial" w:cs="Arial"/>
          <w:b/>
          <w:sz w:val="24"/>
          <w:szCs w:val="24"/>
        </w:rPr>
        <w:t>orte</w:t>
      </w:r>
      <w:r w:rsidRPr="00994735">
        <w:rPr>
          <w:rFonts w:ascii="Arial" w:hAnsi="Arial" w:cs="Arial"/>
          <w:b/>
          <w:sz w:val="24"/>
          <w:szCs w:val="24"/>
        </w:rPr>
        <w:t xml:space="preserve"> D</w:t>
      </w:r>
      <w:r w:rsidR="00994735" w:rsidRPr="00994735">
        <w:rPr>
          <w:rFonts w:ascii="Arial" w:hAnsi="Arial" w:cs="Arial"/>
          <w:b/>
          <w:sz w:val="24"/>
          <w:szCs w:val="24"/>
        </w:rPr>
        <w:t>e</w:t>
      </w:r>
      <w:r w:rsidRPr="00994735">
        <w:rPr>
          <w:rFonts w:ascii="Arial" w:hAnsi="Arial" w:cs="Arial"/>
          <w:b/>
          <w:sz w:val="24"/>
          <w:szCs w:val="24"/>
        </w:rPr>
        <w:t xml:space="preserve"> S</w:t>
      </w:r>
      <w:r w:rsidR="00994735" w:rsidRPr="00994735">
        <w:rPr>
          <w:rFonts w:ascii="Arial" w:hAnsi="Arial" w:cs="Arial"/>
          <w:b/>
          <w:sz w:val="24"/>
          <w:szCs w:val="24"/>
        </w:rPr>
        <w:t>antander</w:t>
      </w:r>
    </w:p>
    <w:p w:rsidR="00EB0F6A" w:rsidRPr="0053581E" w:rsidRDefault="00EB0F6A" w:rsidP="0053581E">
      <w:pPr>
        <w:jc w:val="center"/>
        <w:rPr>
          <w:rFonts w:ascii="Arial" w:hAnsi="Arial" w:cs="Arial"/>
          <w:sz w:val="24"/>
          <w:szCs w:val="24"/>
        </w:rPr>
      </w:pPr>
    </w:p>
    <w:p w:rsidR="007262DA" w:rsidRDefault="007262DA">
      <w:r>
        <w:t xml:space="preserve"> </w:t>
      </w:r>
    </w:p>
    <w:p w:rsidR="007262DA" w:rsidRDefault="007262DA"/>
    <w:p w:rsidR="007262DA" w:rsidRDefault="007262DA"/>
    <w:p w:rsidR="00994735" w:rsidRDefault="00994735"/>
    <w:p w:rsidR="00994735" w:rsidRDefault="00994735"/>
    <w:p w:rsidR="00EB0F6A" w:rsidRDefault="00994735" w:rsidP="00994735">
      <w:pPr>
        <w:tabs>
          <w:tab w:val="left" w:pos="1680"/>
        </w:tabs>
        <w:jc w:val="center"/>
        <w:rPr>
          <w:rFonts w:ascii="Arial" w:hAnsi="Arial" w:cs="Arial"/>
          <w:b/>
          <w:sz w:val="24"/>
          <w:szCs w:val="24"/>
        </w:rPr>
      </w:pPr>
      <w:r w:rsidRPr="00994735">
        <w:rPr>
          <w:rFonts w:ascii="Arial" w:hAnsi="Arial" w:cs="Arial"/>
          <w:b/>
          <w:sz w:val="24"/>
          <w:szCs w:val="24"/>
        </w:rPr>
        <w:lastRenderedPageBreak/>
        <w:t>RESUMEN</w:t>
      </w:r>
    </w:p>
    <w:p w:rsidR="00D10256" w:rsidRDefault="00994735" w:rsidP="00D10256">
      <w:pPr>
        <w:tabs>
          <w:tab w:val="left" w:pos="1680"/>
        </w:tabs>
        <w:jc w:val="both"/>
        <w:rPr>
          <w:rFonts w:ascii="Arial" w:hAnsi="Arial" w:cs="Arial"/>
          <w:b/>
          <w:sz w:val="24"/>
          <w:szCs w:val="24"/>
        </w:rPr>
      </w:pPr>
      <w:r>
        <w:rPr>
          <w:rFonts w:ascii="Arial" w:hAnsi="Arial" w:cs="Arial"/>
          <w:b/>
          <w:sz w:val="24"/>
          <w:szCs w:val="24"/>
        </w:rPr>
        <w:t xml:space="preserve">El proyecto </w:t>
      </w:r>
      <w:r w:rsidR="005B7034">
        <w:rPr>
          <w:rFonts w:ascii="Arial" w:hAnsi="Arial" w:cs="Arial"/>
          <w:b/>
          <w:sz w:val="24"/>
          <w:szCs w:val="24"/>
        </w:rPr>
        <w:t xml:space="preserve">imaginación verde </w:t>
      </w:r>
      <w:r w:rsidR="000A51DE">
        <w:rPr>
          <w:rFonts w:ascii="Arial" w:hAnsi="Arial" w:cs="Arial"/>
          <w:b/>
          <w:sz w:val="24"/>
          <w:szCs w:val="24"/>
        </w:rPr>
        <w:t>h</w:t>
      </w:r>
      <w:r w:rsidR="005B7034">
        <w:rPr>
          <w:rFonts w:ascii="Arial" w:hAnsi="Arial" w:cs="Arial"/>
          <w:b/>
          <w:sz w:val="24"/>
          <w:szCs w:val="24"/>
        </w:rPr>
        <w:t>a pasado</w:t>
      </w:r>
      <w:r>
        <w:rPr>
          <w:rFonts w:ascii="Arial" w:hAnsi="Arial" w:cs="Arial"/>
          <w:b/>
          <w:sz w:val="24"/>
          <w:szCs w:val="24"/>
        </w:rPr>
        <w:t xml:space="preserve"> por distintas etapas que han hecho que nos formemos como investigadores </w:t>
      </w:r>
      <w:r w:rsidR="000A51DE">
        <w:rPr>
          <w:rFonts w:ascii="Arial" w:hAnsi="Arial" w:cs="Arial"/>
          <w:b/>
          <w:sz w:val="24"/>
          <w:szCs w:val="24"/>
        </w:rPr>
        <w:t>de modo que</w:t>
      </w:r>
      <w:r>
        <w:rPr>
          <w:rFonts w:ascii="Arial" w:hAnsi="Arial" w:cs="Arial"/>
          <w:b/>
          <w:sz w:val="24"/>
          <w:szCs w:val="24"/>
        </w:rPr>
        <w:t xml:space="preserve"> hemos c</w:t>
      </w:r>
      <w:r w:rsidR="000A51DE">
        <w:rPr>
          <w:rFonts w:ascii="Arial" w:hAnsi="Arial" w:cs="Arial"/>
          <w:b/>
          <w:sz w:val="24"/>
          <w:szCs w:val="24"/>
        </w:rPr>
        <w:t xml:space="preserve">reado y fomentado una cultura </w:t>
      </w:r>
      <w:r w:rsidR="00D10256">
        <w:rPr>
          <w:rFonts w:ascii="Arial" w:hAnsi="Arial" w:cs="Arial"/>
          <w:b/>
          <w:sz w:val="24"/>
          <w:szCs w:val="24"/>
        </w:rPr>
        <w:t>ecológica</w:t>
      </w:r>
      <w:r w:rsidR="000A51DE">
        <w:rPr>
          <w:rFonts w:ascii="Arial" w:hAnsi="Arial" w:cs="Arial"/>
          <w:b/>
          <w:sz w:val="24"/>
          <w:szCs w:val="24"/>
        </w:rPr>
        <w:t>,</w:t>
      </w:r>
      <w:r>
        <w:rPr>
          <w:rFonts w:ascii="Arial" w:hAnsi="Arial" w:cs="Arial"/>
          <w:b/>
          <w:sz w:val="24"/>
          <w:szCs w:val="24"/>
        </w:rPr>
        <w:t xml:space="preserve"> </w:t>
      </w:r>
      <w:r w:rsidR="000A51DE">
        <w:rPr>
          <w:rFonts w:ascii="Arial" w:hAnsi="Arial" w:cs="Arial"/>
          <w:b/>
          <w:sz w:val="24"/>
          <w:szCs w:val="24"/>
        </w:rPr>
        <w:t>en este sentido nuestro trabajo</w:t>
      </w:r>
      <w:r>
        <w:rPr>
          <w:rFonts w:ascii="Arial" w:hAnsi="Arial" w:cs="Arial"/>
          <w:b/>
          <w:sz w:val="24"/>
          <w:szCs w:val="24"/>
        </w:rPr>
        <w:t xml:space="preserve"> </w:t>
      </w:r>
      <w:r w:rsidR="005B7034">
        <w:rPr>
          <w:rFonts w:ascii="Arial" w:hAnsi="Arial" w:cs="Arial"/>
          <w:b/>
          <w:sz w:val="24"/>
          <w:szCs w:val="24"/>
        </w:rPr>
        <w:t xml:space="preserve">comenzó siendo solo una </w:t>
      </w:r>
      <w:r>
        <w:rPr>
          <w:rFonts w:ascii="Arial" w:hAnsi="Arial" w:cs="Arial"/>
          <w:b/>
          <w:sz w:val="24"/>
          <w:szCs w:val="24"/>
        </w:rPr>
        <w:t>propues</w:t>
      </w:r>
      <w:r w:rsidR="005B7034">
        <w:rPr>
          <w:rFonts w:ascii="Arial" w:hAnsi="Arial" w:cs="Arial"/>
          <w:b/>
          <w:sz w:val="24"/>
          <w:szCs w:val="24"/>
        </w:rPr>
        <w:t>ta</w:t>
      </w:r>
      <w:r>
        <w:rPr>
          <w:rFonts w:ascii="Arial" w:hAnsi="Arial" w:cs="Arial"/>
          <w:b/>
          <w:sz w:val="24"/>
          <w:szCs w:val="24"/>
        </w:rPr>
        <w:t xml:space="preserve"> en la que pudiéramos contr</w:t>
      </w:r>
      <w:r w:rsidR="005B7034">
        <w:rPr>
          <w:rFonts w:ascii="Arial" w:hAnsi="Arial" w:cs="Arial"/>
          <w:b/>
          <w:sz w:val="24"/>
          <w:szCs w:val="24"/>
        </w:rPr>
        <w:t>ibuir con la comunidad para una producción</w:t>
      </w:r>
      <w:r w:rsidR="000A51DE">
        <w:rPr>
          <w:rFonts w:ascii="Arial" w:hAnsi="Arial" w:cs="Arial"/>
          <w:b/>
          <w:sz w:val="24"/>
          <w:szCs w:val="24"/>
        </w:rPr>
        <w:t xml:space="preserve"> limpia, luego que supimos de la convocatoria del</w:t>
      </w:r>
      <w:r>
        <w:rPr>
          <w:rFonts w:ascii="Arial" w:hAnsi="Arial" w:cs="Arial"/>
          <w:b/>
          <w:sz w:val="24"/>
          <w:szCs w:val="24"/>
        </w:rPr>
        <w:t xml:space="preserve"> proy</w:t>
      </w:r>
      <w:r w:rsidR="000A51DE">
        <w:rPr>
          <w:rFonts w:ascii="Arial" w:hAnsi="Arial" w:cs="Arial"/>
          <w:b/>
          <w:sz w:val="24"/>
          <w:szCs w:val="24"/>
        </w:rPr>
        <w:t xml:space="preserve">ecto enjambre decidimos </w:t>
      </w:r>
      <w:r>
        <w:rPr>
          <w:rFonts w:ascii="Arial" w:hAnsi="Arial" w:cs="Arial"/>
          <w:b/>
          <w:sz w:val="24"/>
          <w:szCs w:val="24"/>
        </w:rPr>
        <w:t>llevar a cabo la i</w:t>
      </w:r>
      <w:r w:rsidR="000A51DE">
        <w:rPr>
          <w:rFonts w:ascii="Arial" w:hAnsi="Arial" w:cs="Arial"/>
          <w:b/>
          <w:sz w:val="24"/>
          <w:szCs w:val="24"/>
        </w:rPr>
        <w:t xml:space="preserve">dea y dar inicio a </w:t>
      </w:r>
      <w:r>
        <w:rPr>
          <w:rFonts w:ascii="Arial" w:hAnsi="Arial" w:cs="Arial"/>
          <w:b/>
          <w:sz w:val="24"/>
          <w:szCs w:val="24"/>
        </w:rPr>
        <w:t xml:space="preserve"> la investigación </w:t>
      </w:r>
      <w:r w:rsidR="005B7034">
        <w:rPr>
          <w:rFonts w:ascii="Arial" w:hAnsi="Arial" w:cs="Arial"/>
          <w:b/>
          <w:sz w:val="24"/>
          <w:szCs w:val="24"/>
        </w:rPr>
        <w:t xml:space="preserve">, después </w:t>
      </w:r>
      <w:r w:rsidR="000A51DE">
        <w:rPr>
          <w:rFonts w:ascii="Arial" w:hAnsi="Arial" w:cs="Arial"/>
          <w:b/>
          <w:sz w:val="24"/>
          <w:szCs w:val="24"/>
        </w:rPr>
        <w:t xml:space="preserve">de esto, se </w:t>
      </w:r>
      <w:r w:rsidR="00D10256">
        <w:rPr>
          <w:rFonts w:ascii="Arial" w:hAnsi="Arial" w:cs="Arial"/>
          <w:b/>
          <w:sz w:val="24"/>
          <w:szCs w:val="24"/>
        </w:rPr>
        <w:t>realizó</w:t>
      </w:r>
      <w:r w:rsidR="000A51DE">
        <w:rPr>
          <w:rFonts w:ascii="Arial" w:hAnsi="Arial" w:cs="Arial"/>
          <w:b/>
          <w:sz w:val="24"/>
          <w:szCs w:val="24"/>
        </w:rPr>
        <w:t xml:space="preserve"> una investigación y algunos talleres </w:t>
      </w:r>
      <w:r w:rsidR="00D10256">
        <w:rPr>
          <w:rFonts w:ascii="Arial" w:hAnsi="Arial" w:cs="Arial"/>
          <w:b/>
          <w:sz w:val="24"/>
          <w:szCs w:val="24"/>
        </w:rPr>
        <w:t>diagnósticos</w:t>
      </w:r>
      <w:r w:rsidR="000A51DE">
        <w:rPr>
          <w:rFonts w:ascii="Arial" w:hAnsi="Arial" w:cs="Arial"/>
          <w:b/>
          <w:sz w:val="24"/>
          <w:szCs w:val="24"/>
        </w:rPr>
        <w:t xml:space="preserve">  donde se </w:t>
      </w:r>
      <w:r w:rsidR="00D10256">
        <w:rPr>
          <w:rFonts w:ascii="Arial" w:hAnsi="Arial" w:cs="Arial"/>
          <w:b/>
          <w:sz w:val="24"/>
          <w:szCs w:val="24"/>
        </w:rPr>
        <w:t>trabajó</w:t>
      </w:r>
      <w:r w:rsidR="000A51DE">
        <w:rPr>
          <w:rFonts w:ascii="Arial" w:hAnsi="Arial" w:cs="Arial"/>
          <w:b/>
          <w:sz w:val="24"/>
          <w:szCs w:val="24"/>
        </w:rPr>
        <w:t xml:space="preserve"> el tema</w:t>
      </w:r>
      <w:r w:rsidR="005B7034">
        <w:rPr>
          <w:rFonts w:ascii="Arial" w:hAnsi="Arial" w:cs="Arial"/>
          <w:b/>
          <w:sz w:val="24"/>
          <w:szCs w:val="24"/>
        </w:rPr>
        <w:t xml:space="preserve"> de la alelopatía</w:t>
      </w:r>
      <w:r w:rsidR="00A92A0C">
        <w:rPr>
          <w:rFonts w:ascii="Arial" w:hAnsi="Arial" w:cs="Arial"/>
          <w:b/>
          <w:sz w:val="24"/>
          <w:szCs w:val="24"/>
        </w:rPr>
        <w:t xml:space="preserve"> </w:t>
      </w:r>
      <w:r w:rsidR="00C66DD3">
        <w:rPr>
          <w:rFonts w:ascii="Arial" w:hAnsi="Arial" w:cs="Arial"/>
          <w:b/>
          <w:sz w:val="24"/>
          <w:szCs w:val="24"/>
        </w:rPr>
        <w:t>que consiste en repeler plagas utilizando plantas con características aromáticas,</w:t>
      </w:r>
      <w:r w:rsidR="00D10256">
        <w:rPr>
          <w:rFonts w:ascii="Arial" w:hAnsi="Arial" w:cs="Arial"/>
          <w:b/>
          <w:sz w:val="24"/>
          <w:szCs w:val="24"/>
        </w:rPr>
        <w:t xml:space="preserve"> con el fin de que no solo fuera utilizado por los estudiantes en la institución, sino también llegar a todos aquellos agricultores de la región para disminuir el uso de químicos y desarrollar el concepto de producción limpia, siendo esta una propuesta innovadora para la región.</w:t>
      </w:r>
    </w:p>
    <w:p w:rsidR="00D10256" w:rsidRDefault="00D10256" w:rsidP="00994735">
      <w:pPr>
        <w:tabs>
          <w:tab w:val="left" w:pos="1680"/>
        </w:tabs>
        <w:rPr>
          <w:rFonts w:ascii="Arial" w:hAnsi="Arial" w:cs="Arial"/>
          <w:b/>
          <w:sz w:val="24"/>
          <w:szCs w:val="24"/>
        </w:rPr>
      </w:pPr>
    </w:p>
    <w:p w:rsidR="00D10256" w:rsidRDefault="00D10256">
      <w:r>
        <w:br w:type="page"/>
      </w:r>
    </w:p>
    <w:p w:rsidR="00EB0F6A" w:rsidRDefault="00D10256" w:rsidP="00D10256">
      <w:pPr>
        <w:jc w:val="center"/>
        <w:rPr>
          <w:rFonts w:ascii="Arial" w:hAnsi="Arial" w:cs="Arial"/>
          <w:b/>
          <w:sz w:val="24"/>
          <w:szCs w:val="24"/>
        </w:rPr>
      </w:pPr>
      <w:r w:rsidRPr="00D10256">
        <w:rPr>
          <w:rFonts w:ascii="Arial" w:hAnsi="Arial" w:cs="Arial"/>
          <w:b/>
          <w:sz w:val="24"/>
          <w:szCs w:val="24"/>
        </w:rPr>
        <w:lastRenderedPageBreak/>
        <w:t>INTRODUCCION</w:t>
      </w:r>
    </w:p>
    <w:p w:rsidR="00D10256" w:rsidRDefault="00D10256" w:rsidP="00D10256">
      <w:pPr>
        <w:jc w:val="center"/>
        <w:rPr>
          <w:rFonts w:ascii="Arial" w:hAnsi="Arial" w:cs="Arial"/>
          <w:b/>
          <w:sz w:val="24"/>
          <w:szCs w:val="24"/>
        </w:rPr>
      </w:pPr>
    </w:p>
    <w:p w:rsidR="00D10256" w:rsidRDefault="00746519" w:rsidP="00746519">
      <w:pPr>
        <w:rPr>
          <w:rFonts w:ascii="Arial" w:hAnsi="Arial" w:cs="Arial"/>
          <w:b/>
          <w:sz w:val="24"/>
          <w:szCs w:val="24"/>
        </w:rPr>
      </w:pPr>
      <w:r>
        <w:rPr>
          <w:rFonts w:ascii="Arial" w:hAnsi="Arial" w:cs="Arial"/>
          <w:b/>
          <w:sz w:val="24"/>
          <w:szCs w:val="24"/>
        </w:rPr>
        <w:t xml:space="preserve">La Institución Educativa Nuestra Señora De Las Angustias </w:t>
      </w:r>
      <w:r w:rsidR="00CE7B17">
        <w:rPr>
          <w:rFonts w:ascii="Arial" w:hAnsi="Arial" w:cs="Arial"/>
          <w:b/>
          <w:sz w:val="24"/>
          <w:szCs w:val="24"/>
        </w:rPr>
        <w:t xml:space="preserve">al tener en </w:t>
      </w:r>
      <w:r>
        <w:rPr>
          <w:rFonts w:ascii="Arial" w:hAnsi="Arial" w:cs="Arial"/>
          <w:b/>
          <w:sz w:val="24"/>
          <w:szCs w:val="24"/>
        </w:rPr>
        <w:t>sus instalaciones una granja, cuenta con la posibilidad d</w:t>
      </w:r>
      <w:r w:rsidR="00CE7B17">
        <w:rPr>
          <w:rFonts w:ascii="Arial" w:hAnsi="Arial" w:cs="Arial"/>
          <w:b/>
          <w:sz w:val="24"/>
          <w:szCs w:val="24"/>
        </w:rPr>
        <w:t>e</w:t>
      </w:r>
      <w:r>
        <w:rPr>
          <w:rFonts w:ascii="Arial" w:hAnsi="Arial" w:cs="Arial"/>
          <w:b/>
          <w:sz w:val="24"/>
          <w:szCs w:val="24"/>
        </w:rPr>
        <w:t xml:space="preserve"> un acceso dire</w:t>
      </w:r>
      <w:r w:rsidR="00CE7B17">
        <w:rPr>
          <w:rFonts w:ascii="Arial" w:hAnsi="Arial" w:cs="Arial"/>
          <w:b/>
          <w:sz w:val="24"/>
          <w:szCs w:val="24"/>
        </w:rPr>
        <w:t xml:space="preserve">cto al mundo del campo por lo cual desde sus inicios se ha trabajado dicha parte, en este sentido desde antes que comenzara el proyecto enjambre ya se trabajaba bajo una perspectiva de ecología y producción de esta forma al transcurrir los años el colegio como tal buscaba y de alguna manera investigaba sobre una alternativa para producir alimentos sin químicos y conservantes, fue entonces cuando se enfatizaron los proyectos agrícolas con la ecología y junto con esto se comenzó a implementar lo que es la alelopatía los </w:t>
      </w:r>
      <w:proofErr w:type="spellStart"/>
      <w:r w:rsidR="00CE7B17">
        <w:rPr>
          <w:rFonts w:ascii="Arial" w:hAnsi="Arial" w:cs="Arial"/>
          <w:b/>
          <w:sz w:val="24"/>
          <w:szCs w:val="24"/>
        </w:rPr>
        <w:t>hidarolatos</w:t>
      </w:r>
      <w:proofErr w:type="spellEnd"/>
      <w:r w:rsidR="00CE7B17">
        <w:rPr>
          <w:rFonts w:ascii="Arial" w:hAnsi="Arial" w:cs="Arial"/>
          <w:b/>
          <w:sz w:val="24"/>
          <w:szCs w:val="24"/>
        </w:rPr>
        <w:t xml:space="preserve"> básicamente la agricultura orgánico .</w:t>
      </w:r>
    </w:p>
    <w:p w:rsidR="007D77B9" w:rsidRDefault="00CE7B17" w:rsidP="00746519">
      <w:pPr>
        <w:rPr>
          <w:rFonts w:ascii="Arial" w:hAnsi="Arial" w:cs="Arial"/>
          <w:b/>
          <w:sz w:val="24"/>
          <w:szCs w:val="24"/>
        </w:rPr>
      </w:pPr>
      <w:r>
        <w:rPr>
          <w:rFonts w:ascii="Arial" w:hAnsi="Arial" w:cs="Arial"/>
          <w:b/>
          <w:sz w:val="24"/>
          <w:szCs w:val="24"/>
        </w:rPr>
        <w:t>Teniendo en cuenta lo dicho anteriormente</w:t>
      </w:r>
      <w:r w:rsidR="00C137CF">
        <w:rPr>
          <w:rFonts w:ascii="Arial" w:hAnsi="Arial" w:cs="Arial"/>
          <w:b/>
          <w:sz w:val="24"/>
          <w:szCs w:val="24"/>
        </w:rPr>
        <w:t xml:space="preserve"> el colegio ya </w:t>
      </w:r>
      <w:r w:rsidR="00B512D3">
        <w:rPr>
          <w:rFonts w:ascii="Arial" w:hAnsi="Arial" w:cs="Arial"/>
          <w:b/>
          <w:sz w:val="24"/>
          <w:szCs w:val="24"/>
        </w:rPr>
        <w:t>tenía</w:t>
      </w:r>
      <w:r w:rsidR="00C137CF">
        <w:rPr>
          <w:rFonts w:ascii="Arial" w:hAnsi="Arial" w:cs="Arial"/>
          <w:b/>
          <w:sz w:val="24"/>
          <w:szCs w:val="24"/>
        </w:rPr>
        <w:t xml:space="preserve"> una base sobre la cual trabajar, además de esto la certificación de rain </w:t>
      </w:r>
      <w:proofErr w:type="spellStart"/>
      <w:r w:rsidR="00C137CF">
        <w:rPr>
          <w:rFonts w:ascii="Arial" w:hAnsi="Arial" w:cs="Arial"/>
          <w:b/>
          <w:sz w:val="24"/>
          <w:szCs w:val="24"/>
        </w:rPr>
        <w:t>forest</w:t>
      </w:r>
      <w:proofErr w:type="spellEnd"/>
      <w:r>
        <w:rPr>
          <w:rFonts w:ascii="Arial" w:hAnsi="Arial" w:cs="Arial"/>
          <w:b/>
          <w:sz w:val="24"/>
          <w:szCs w:val="24"/>
        </w:rPr>
        <w:t xml:space="preserve"> </w:t>
      </w:r>
      <w:proofErr w:type="spellStart"/>
      <w:r w:rsidR="00C137CF">
        <w:rPr>
          <w:rFonts w:ascii="Arial" w:hAnsi="Arial" w:cs="Arial"/>
          <w:b/>
          <w:sz w:val="24"/>
          <w:szCs w:val="24"/>
        </w:rPr>
        <w:t>alliance</w:t>
      </w:r>
      <w:proofErr w:type="spellEnd"/>
      <w:r w:rsidR="00C137CF">
        <w:rPr>
          <w:rFonts w:ascii="Arial" w:hAnsi="Arial" w:cs="Arial"/>
          <w:b/>
          <w:sz w:val="24"/>
          <w:szCs w:val="24"/>
        </w:rPr>
        <w:t xml:space="preserve">, impulso más al colegio a trabajar  la ecología, este también fue un antecedente importante que impulso mucho </w:t>
      </w:r>
      <w:r w:rsidR="00B512D3">
        <w:rPr>
          <w:rFonts w:ascii="Arial" w:hAnsi="Arial" w:cs="Arial"/>
          <w:b/>
          <w:sz w:val="24"/>
          <w:szCs w:val="24"/>
        </w:rPr>
        <w:t>más</w:t>
      </w:r>
      <w:r w:rsidR="00C137CF">
        <w:rPr>
          <w:rFonts w:ascii="Arial" w:hAnsi="Arial" w:cs="Arial"/>
          <w:b/>
          <w:sz w:val="24"/>
          <w:szCs w:val="24"/>
        </w:rPr>
        <w:t xml:space="preserve"> al colegio a buscar una opción en la cual su producción fuera limpia y en este  sentido el colegio cada vez </w:t>
      </w:r>
      <w:r w:rsidR="00B512D3">
        <w:rPr>
          <w:rFonts w:ascii="Arial" w:hAnsi="Arial" w:cs="Arial"/>
          <w:b/>
          <w:sz w:val="24"/>
          <w:szCs w:val="24"/>
        </w:rPr>
        <w:t>más</w:t>
      </w:r>
      <w:r w:rsidR="00C137CF">
        <w:rPr>
          <w:rFonts w:ascii="Arial" w:hAnsi="Arial" w:cs="Arial"/>
          <w:b/>
          <w:sz w:val="24"/>
          <w:szCs w:val="24"/>
        </w:rPr>
        <w:t xml:space="preserve"> fue trabajando las alternativas que ya tenían para lograr su objetivo de </w:t>
      </w:r>
      <w:r w:rsidR="00B512D3">
        <w:rPr>
          <w:rFonts w:ascii="Arial" w:hAnsi="Arial" w:cs="Arial"/>
          <w:b/>
          <w:sz w:val="24"/>
          <w:szCs w:val="24"/>
        </w:rPr>
        <w:t>producción</w:t>
      </w:r>
      <w:r w:rsidR="00C137CF">
        <w:rPr>
          <w:rFonts w:ascii="Arial" w:hAnsi="Arial" w:cs="Arial"/>
          <w:b/>
          <w:sz w:val="24"/>
          <w:szCs w:val="24"/>
        </w:rPr>
        <w:t xml:space="preserve"> de alimentos limpios </w:t>
      </w:r>
      <w:r w:rsidR="00B512D3">
        <w:rPr>
          <w:rFonts w:ascii="Arial" w:hAnsi="Arial" w:cs="Arial"/>
          <w:b/>
          <w:sz w:val="24"/>
          <w:szCs w:val="24"/>
        </w:rPr>
        <w:t>es decir</w:t>
      </w:r>
      <w:r w:rsidR="00C137CF">
        <w:rPr>
          <w:rFonts w:ascii="Arial" w:hAnsi="Arial" w:cs="Arial"/>
          <w:b/>
          <w:sz w:val="24"/>
          <w:szCs w:val="24"/>
        </w:rPr>
        <w:t xml:space="preserve"> en su mayoría sin químicos</w:t>
      </w:r>
      <w:r w:rsidR="007D77B9">
        <w:rPr>
          <w:rFonts w:ascii="Arial" w:hAnsi="Arial" w:cs="Arial"/>
          <w:b/>
          <w:sz w:val="24"/>
          <w:szCs w:val="24"/>
        </w:rPr>
        <w:t>.</w:t>
      </w:r>
    </w:p>
    <w:p w:rsidR="00D33A80" w:rsidRDefault="00D33A80" w:rsidP="00746519">
      <w:pPr>
        <w:rPr>
          <w:rFonts w:ascii="Arial" w:hAnsi="Arial" w:cs="Arial"/>
          <w:b/>
          <w:sz w:val="24"/>
          <w:szCs w:val="24"/>
        </w:rPr>
      </w:pPr>
      <w:r>
        <w:rPr>
          <w:rFonts w:ascii="Arial" w:hAnsi="Arial" w:cs="Arial"/>
          <w:b/>
          <w:sz w:val="24"/>
          <w:szCs w:val="24"/>
        </w:rPr>
        <w:t>La alelopatía como lo dice Mauricio gracia arboleda es la ciencia que se encarga de estudiar las plantas para con dichas informaciones saber quiénes son plantas afines y quienes no para poder mejorar los cultivos  en su guía para el manejo de tecnologías de producción limpia la cual en algunas ocasiones utilizamos como base por ejemplo :</w:t>
      </w:r>
    </w:p>
    <w:p w:rsidR="00D33A80" w:rsidRDefault="00D33A80" w:rsidP="00746519">
      <w:pPr>
        <w:rPr>
          <w:rFonts w:ascii="Arial" w:hAnsi="Arial" w:cs="Arial"/>
          <w:b/>
          <w:sz w:val="24"/>
          <w:szCs w:val="24"/>
        </w:rPr>
      </w:pPr>
      <w:r>
        <w:rPr>
          <w:rFonts w:ascii="Arial" w:hAnsi="Arial" w:cs="Arial"/>
          <w:b/>
          <w:sz w:val="24"/>
          <w:szCs w:val="24"/>
        </w:rPr>
        <w:t xml:space="preserve">Ajenjo que controla </w:t>
      </w:r>
      <w:r w:rsidR="0028420D">
        <w:rPr>
          <w:rFonts w:ascii="Arial" w:hAnsi="Arial" w:cs="Arial"/>
          <w:b/>
          <w:sz w:val="24"/>
          <w:szCs w:val="24"/>
        </w:rPr>
        <w:t xml:space="preserve">pulgones chupadores gorgojos y babosas </w:t>
      </w:r>
    </w:p>
    <w:p w:rsidR="0028420D" w:rsidRDefault="0028420D" w:rsidP="00746519">
      <w:pPr>
        <w:rPr>
          <w:rFonts w:ascii="Arial" w:hAnsi="Arial" w:cs="Arial"/>
          <w:b/>
          <w:sz w:val="24"/>
          <w:szCs w:val="24"/>
        </w:rPr>
      </w:pPr>
      <w:r>
        <w:rPr>
          <w:rFonts w:ascii="Arial" w:hAnsi="Arial" w:cs="Arial"/>
          <w:b/>
          <w:sz w:val="24"/>
          <w:szCs w:val="24"/>
        </w:rPr>
        <w:t xml:space="preserve">El ajo pulgones chupadores gorgojos y ácaros  </w:t>
      </w:r>
    </w:p>
    <w:p w:rsidR="0028420D" w:rsidRDefault="0028420D" w:rsidP="00746519">
      <w:pPr>
        <w:rPr>
          <w:rFonts w:ascii="Arial" w:hAnsi="Arial" w:cs="Arial"/>
          <w:b/>
          <w:sz w:val="24"/>
          <w:szCs w:val="24"/>
        </w:rPr>
      </w:pPr>
      <w:r>
        <w:rPr>
          <w:rFonts w:ascii="Arial" w:hAnsi="Arial" w:cs="Arial"/>
          <w:b/>
          <w:sz w:val="24"/>
          <w:szCs w:val="24"/>
        </w:rPr>
        <w:t xml:space="preserve">La ortiga </w:t>
      </w:r>
      <w:r w:rsidRPr="0028420D">
        <w:rPr>
          <w:rFonts w:ascii="Arial" w:hAnsi="Arial" w:cs="Arial"/>
          <w:b/>
          <w:sz w:val="24"/>
          <w:szCs w:val="24"/>
        </w:rPr>
        <w:t xml:space="preserve">pulgones chupadores gorgojos y ácaros  </w:t>
      </w:r>
    </w:p>
    <w:p w:rsidR="0028420D" w:rsidRDefault="0028420D" w:rsidP="00746519">
      <w:pPr>
        <w:rPr>
          <w:rFonts w:ascii="Arial" w:hAnsi="Arial" w:cs="Arial"/>
          <w:b/>
          <w:sz w:val="24"/>
          <w:szCs w:val="24"/>
        </w:rPr>
      </w:pPr>
      <w:r>
        <w:rPr>
          <w:rFonts w:ascii="Arial" w:hAnsi="Arial" w:cs="Arial"/>
          <w:b/>
          <w:sz w:val="24"/>
          <w:szCs w:val="24"/>
        </w:rPr>
        <w:t xml:space="preserve">Entre otros varios encontrados en su guía que sirven de base para cualquier cultivo ya que sabiendo para que </w:t>
      </w:r>
      <w:proofErr w:type="gramStart"/>
      <w:r>
        <w:rPr>
          <w:rFonts w:ascii="Arial" w:hAnsi="Arial" w:cs="Arial"/>
          <w:b/>
          <w:sz w:val="24"/>
          <w:szCs w:val="24"/>
        </w:rPr>
        <w:t>son</w:t>
      </w:r>
      <w:proofErr w:type="gramEnd"/>
      <w:r>
        <w:rPr>
          <w:rFonts w:ascii="Arial" w:hAnsi="Arial" w:cs="Arial"/>
          <w:b/>
          <w:sz w:val="24"/>
          <w:szCs w:val="24"/>
        </w:rPr>
        <w:t xml:space="preserve"> buenas las plantas logramos en gran parte mejorar los cultivos.</w:t>
      </w:r>
    </w:p>
    <w:p w:rsidR="0028420D" w:rsidRDefault="0028420D" w:rsidP="00746519">
      <w:pPr>
        <w:rPr>
          <w:rFonts w:ascii="Arial" w:hAnsi="Arial" w:cs="Arial"/>
          <w:b/>
          <w:sz w:val="24"/>
          <w:szCs w:val="24"/>
        </w:rPr>
      </w:pPr>
    </w:p>
    <w:p w:rsidR="007D77B9" w:rsidRDefault="007D77B9" w:rsidP="00746519">
      <w:pPr>
        <w:rPr>
          <w:rFonts w:ascii="Arial" w:hAnsi="Arial" w:cs="Arial"/>
          <w:b/>
          <w:sz w:val="24"/>
          <w:szCs w:val="24"/>
        </w:rPr>
      </w:pPr>
    </w:p>
    <w:p w:rsidR="007D77B9" w:rsidRDefault="007D77B9" w:rsidP="00746519">
      <w:pPr>
        <w:rPr>
          <w:rFonts w:ascii="Arial" w:hAnsi="Arial" w:cs="Arial"/>
          <w:b/>
          <w:sz w:val="24"/>
          <w:szCs w:val="24"/>
        </w:rPr>
      </w:pPr>
    </w:p>
    <w:p w:rsidR="002D0CC6" w:rsidRDefault="004D1761" w:rsidP="004D1761">
      <w:pPr>
        <w:jc w:val="center"/>
        <w:rPr>
          <w:rFonts w:ascii="Arial" w:hAnsi="Arial" w:cs="Arial"/>
          <w:b/>
          <w:sz w:val="24"/>
          <w:szCs w:val="24"/>
        </w:rPr>
      </w:pPr>
      <w:r>
        <w:rPr>
          <w:rFonts w:ascii="Arial" w:hAnsi="Arial" w:cs="Arial"/>
          <w:b/>
          <w:sz w:val="24"/>
          <w:szCs w:val="24"/>
        </w:rPr>
        <w:lastRenderedPageBreak/>
        <w:t>CONFORMACIÓN DEL GRUPO DE INVESTIGACIÓN</w:t>
      </w:r>
    </w:p>
    <w:p w:rsidR="00F778B1" w:rsidRDefault="00F778B1" w:rsidP="00746519">
      <w:pPr>
        <w:rPr>
          <w:rFonts w:ascii="Arial" w:hAnsi="Arial" w:cs="Arial"/>
          <w:b/>
          <w:sz w:val="24"/>
          <w:szCs w:val="24"/>
        </w:rPr>
      </w:pPr>
    </w:p>
    <w:tbl>
      <w:tblPr>
        <w:tblStyle w:val="Tablaconcuadrcula"/>
        <w:tblW w:w="0" w:type="auto"/>
        <w:tblLook w:val="04A0" w:firstRow="1" w:lastRow="0" w:firstColumn="1" w:lastColumn="0" w:noHBand="0" w:noVBand="1"/>
      </w:tblPr>
      <w:tblGrid>
        <w:gridCol w:w="3510"/>
        <w:gridCol w:w="2475"/>
        <w:gridCol w:w="2993"/>
      </w:tblGrid>
      <w:tr w:rsidR="00000AAA" w:rsidTr="00894B56">
        <w:tc>
          <w:tcPr>
            <w:tcW w:w="3510" w:type="dxa"/>
          </w:tcPr>
          <w:p w:rsidR="00000AAA" w:rsidRDefault="00000AAA" w:rsidP="00000AAA">
            <w:pPr>
              <w:jc w:val="center"/>
              <w:rPr>
                <w:rFonts w:ascii="Arial" w:hAnsi="Arial" w:cs="Arial"/>
                <w:b/>
                <w:sz w:val="24"/>
                <w:szCs w:val="24"/>
              </w:rPr>
            </w:pPr>
            <w:r>
              <w:rPr>
                <w:rFonts w:ascii="Arial" w:hAnsi="Arial" w:cs="Arial"/>
                <w:b/>
                <w:sz w:val="24"/>
                <w:szCs w:val="24"/>
              </w:rPr>
              <w:t>Nombre</w:t>
            </w:r>
          </w:p>
        </w:tc>
        <w:tc>
          <w:tcPr>
            <w:tcW w:w="2475" w:type="dxa"/>
          </w:tcPr>
          <w:p w:rsidR="00000AAA" w:rsidRDefault="00000AAA" w:rsidP="00000AAA">
            <w:pPr>
              <w:jc w:val="center"/>
              <w:rPr>
                <w:rFonts w:ascii="Arial" w:hAnsi="Arial" w:cs="Arial"/>
                <w:b/>
                <w:sz w:val="24"/>
                <w:szCs w:val="24"/>
              </w:rPr>
            </w:pPr>
            <w:r>
              <w:rPr>
                <w:rFonts w:ascii="Arial" w:hAnsi="Arial" w:cs="Arial"/>
                <w:b/>
                <w:sz w:val="24"/>
                <w:szCs w:val="24"/>
              </w:rPr>
              <w:t>Edad</w:t>
            </w:r>
          </w:p>
        </w:tc>
        <w:tc>
          <w:tcPr>
            <w:tcW w:w="2993" w:type="dxa"/>
          </w:tcPr>
          <w:p w:rsidR="00000AAA" w:rsidRDefault="00000AAA" w:rsidP="00000AAA">
            <w:pPr>
              <w:jc w:val="center"/>
              <w:rPr>
                <w:rFonts w:ascii="Arial" w:hAnsi="Arial" w:cs="Arial"/>
                <w:b/>
                <w:sz w:val="24"/>
                <w:szCs w:val="24"/>
              </w:rPr>
            </w:pPr>
            <w:r>
              <w:rPr>
                <w:rFonts w:ascii="Arial" w:hAnsi="Arial" w:cs="Arial"/>
                <w:b/>
                <w:sz w:val="24"/>
                <w:szCs w:val="24"/>
              </w:rPr>
              <w:t>Grado</w:t>
            </w:r>
          </w:p>
        </w:tc>
      </w:tr>
      <w:tr w:rsidR="00000AAA" w:rsidTr="00894B56">
        <w:tc>
          <w:tcPr>
            <w:tcW w:w="3510" w:type="dxa"/>
          </w:tcPr>
          <w:p w:rsidR="00000AAA" w:rsidRPr="00F721A0" w:rsidRDefault="00000AAA" w:rsidP="00894B56">
            <w:pPr>
              <w:jc w:val="both"/>
              <w:rPr>
                <w:rFonts w:ascii="Arial" w:hAnsi="Arial" w:cs="Arial"/>
                <w:b/>
                <w:sz w:val="20"/>
                <w:szCs w:val="20"/>
              </w:rPr>
            </w:pPr>
            <w:r w:rsidRPr="00F721A0">
              <w:rPr>
                <w:rFonts w:ascii="Arial" w:hAnsi="Arial" w:cs="Arial"/>
                <w:b/>
                <w:sz w:val="20"/>
                <w:szCs w:val="20"/>
              </w:rPr>
              <w:t>Karen Viviana Parada García</w:t>
            </w:r>
          </w:p>
        </w:tc>
        <w:tc>
          <w:tcPr>
            <w:tcW w:w="2475" w:type="dxa"/>
          </w:tcPr>
          <w:p w:rsidR="00000AAA" w:rsidRPr="00894B56" w:rsidRDefault="00000AAA" w:rsidP="00894B56">
            <w:pPr>
              <w:jc w:val="center"/>
              <w:rPr>
                <w:rFonts w:ascii="Arial" w:hAnsi="Arial" w:cs="Arial"/>
                <w:b/>
                <w:sz w:val="20"/>
                <w:szCs w:val="20"/>
              </w:rPr>
            </w:pPr>
            <w:r w:rsidRPr="00894B56">
              <w:rPr>
                <w:rFonts w:ascii="Arial" w:hAnsi="Arial" w:cs="Arial"/>
                <w:b/>
                <w:sz w:val="20"/>
                <w:szCs w:val="20"/>
              </w:rPr>
              <w:t>13</w:t>
            </w:r>
          </w:p>
        </w:tc>
        <w:tc>
          <w:tcPr>
            <w:tcW w:w="2993" w:type="dxa"/>
          </w:tcPr>
          <w:p w:rsidR="00000AAA" w:rsidRPr="00894B56" w:rsidRDefault="00000AAA" w:rsidP="00894B56">
            <w:pPr>
              <w:jc w:val="center"/>
              <w:rPr>
                <w:rFonts w:ascii="Arial" w:hAnsi="Arial" w:cs="Arial"/>
                <w:b/>
                <w:sz w:val="20"/>
                <w:szCs w:val="20"/>
              </w:rPr>
            </w:pPr>
            <w:r w:rsidRPr="00894B56">
              <w:rPr>
                <w:rFonts w:ascii="Arial" w:hAnsi="Arial" w:cs="Arial"/>
                <w:b/>
                <w:sz w:val="20"/>
                <w:szCs w:val="20"/>
              </w:rPr>
              <w:t>octavo</w:t>
            </w:r>
          </w:p>
        </w:tc>
      </w:tr>
      <w:tr w:rsidR="00000AAA" w:rsidTr="00894B56">
        <w:tc>
          <w:tcPr>
            <w:tcW w:w="3510" w:type="dxa"/>
          </w:tcPr>
          <w:p w:rsidR="00000AAA" w:rsidRPr="00F721A0" w:rsidRDefault="00000AAA" w:rsidP="00894B56">
            <w:pPr>
              <w:jc w:val="both"/>
              <w:rPr>
                <w:rFonts w:ascii="Arial" w:hAnsi="Arial" w:cs="Arial"/>
                <w:b/>
                <w:sz w:val="20"/>
                <w:szCs w:val="20"/>
              </w:rPr>
            </w:pPr>
            <w:r w:rsidRPr="00F721A0">
              <w:rPr>
                <w:rFonts w:ascii="Arial" w:hAnsi="Arial" w:cs="Arial"/>
                <w:b/>
                <w:sz w:val="20"/>
                <w:szCs w:val="20"/>
              </w:rPr>
              <w:t>Ángel Esteban Capacho</w:t>
            </w:r>
          </w:p>
        </w:tc>
        <w:tc>
          <w:tcPr>
            <w:tcW w:w="2475" w:type="dxa"/>
          </w:tcPr>
          <w:p w:rsidR="00000AAA" w:rsidRPr="00894B56" w:rsidRDefault="00000AAA" w:rsidP="00894B56">
            <w:pPr>
              <w:jc w:val="center"/>
              <w:rPr>
                <w:rFonts w:ascii="Arial" w:hAnsi="Arial" w:cs="Arial"/>
                <w:b/>
                <w:sz w:val="20"/>
                <w:szCs w:val="20"/>
              </w:rPr>
            </w:pPr>
            <w:r w:rsidRPr="00894B56">
              <w:rPr>
                <w:rFonts w:ascii="Arial" w:hAnsi="Arial" w:cs="Arial"/>
                <w:b/>
                <w:sz w:val="20"/>
                <w:szCs w:val="20"/>
              </w:rPr>
              <w:t>13</w:t>
            </w:r>
          </w:p>
        </w:tc>
        <w:tc>
          <w:tcPr>
            <w:tcW w:w="2993" w:type="dxa"/>
          </w:tcPr>
          <w:p w:rsidR="00000AAA" w:rsidRPr="00894B56" w:rsidRDefault="00000AAA" w:rsidP="00894B56">
            <w:pPr>
              <w:jc w:val="center"/>
              <w:rPr>
                <w:rFonts w:ascii="Arial" w:hAnsi="Arial" w:cs="Arial"/>
                <w:b/>
                <w:sz w:val="20"/>
                <w:szCs w:val="20"/>
              </w:rPr>
            </w:pPr>
            <w:r w:rsidRPr="00894B56">
              <w:rPr>
                <w:rFonts w:ascii="Arial" w:hAnsi="Arial" w:cs="Arial"/>
                <w:b/>
                <w:sz w:val="20"/>
                <w:szCs w:val="20"/>
              </w:rPr>
              <w:t>octavo</w:t>
            </w:r>
          </w:p>
        </w:tc>
      </w:tr>
      <w:tr w:rsidR="00000AAA" w:rsidTr="00894B56">
        <w:tc>
          <w:tcPr>
            <w:tcW w:w="3510" w:type="dxa"/>
          </w:tcPr>
          <w:p w:rsidR="00000AAA" w:rsidRPr="00F721A0" w:rsidRDefault="00000AAA" w:rsidP="00894B56">
            <w:pPr>
              <w:jc w:val="both"/>
              <w:rPr>
                <w:rFonts w:ascii="Arial" w:hAnsi="Arial" w:cs="Arial"/>
                <w:b/>
                <w:sz w:val="20"/>
                <w:szCs w:val="20"/>
              </w:rPr>
            </w:pPr>
            <w:r w:rsidRPr="00F721A0">
              <w:rPr>
                <w:rFonts w:ascii="Arial" w:hAnsi="Arial" w:cs="Arial"/>
                <w:b/>
                <w:sz w:val="20"/>
                <w:szCs w:val="20"/>
              </w:rPr>
              <w:t>Nelson Antonio Vargas mora</w:t>
            </w:r>
          </w:p>
        </w:tc>
        <w:tc>
          <w:tcPr>
            <w:tcW w:w="2475" w:type="dxa"/>
          </w:tcPr>
          <w:p w:rsidR="00000AAA" w:rsidRPr="00894B56" w:rsidRDefault="00000AAA" w:rsidP="00894B56">
            <w:pPr>
              <w:jc w:val="center"/>
              <w:rPr>
                <w:rFonts w:ascii="Arial" w:hAnsi="Arial" w:cs="Arial"/>
                <w:b/>
                <w:sz w:val="20"/>
                <w:szCs w:val="20"/>
              </w:rPr>
            </w:pPr>
            <w:r w:rsidRPr="00894B56">
              <w:rPr>
                <w:rFonts w:ascii="Arial" w:hAnsi="Arial" w:cs="Arial"/>
                <w:b/>
                <w:sz w:val="20"/>
                <w:szCs w:val="20"/>
              </w:rPr>
              <w:t>15</w:t>
            </w:r>
          </w:p>
        </w:tc>
        <w:tc>
          <w:tcPr>
            <w:tcW w:w="2993" w:type="dxa"/>
          </w:tcPr>
          <w:p w:rsidR="00000AAA" w:rsidRPr="00894B56" w:rsidRDefault="00000AAA" w:rsidP="00894B56">
            <w:pPr>
              <w:jc w:val="center"/>
              <w:rPr>
                <w:rFonts w:ascii="Arial" w:hAnsi="Arial" w:cs="Arial"/>
                <w:b/>
                <w:sz w:val="20"/>
                <w:szCs w:val="20"/>
              </w:rPr>
            </w:pPr>
            <w:r w:rsidRPr="00894B56">
              <w:rPr>
                <w:rFonts w:ascii="Arial" w:hAnsi="Arial" w:cs="Arial"/>
                <w:b/>
                <w:sz w:val="20"/>
                <w:szCs w:val="20"/>
              </w:rPr>
              <w:t>noveno</w:t>
            </w:r>
          </w:p>
        </w:tc>
      </w:tr>
      <w:tr w:rsidR="00000AAA" w:rsidTr="00894B56">
        <w:tc>
          <w:tcPr>
            <w:tcW w:w="3510" w:type="dxa"/>
          </w:tcPr>
          <w:p w:rsidR="00000AAA" w:rsidRPr="00F721A0" w:rsidRDefault="00000AAA" w:rsidP="00894B56">
            <w:pPr>
              <w:jc w:val="both"/>
              <w:rPr>
                <w:rFonts w:ascii="Arial" w:hAnsi="Arial" w:cs="Arial"/>
                <w:b/>
                <w:sz w:val="20"/>
                <w:szCs w:val="20"/>
              </w:rPr>
            </w:pPr>
            <w:r w:rsidRPr="00F721A0">
              <w:rPr>
                <w:rFonts w:ascii="Arial" w:hAnsi="Arial" w:cs="Arial"/>
                <w:b/>
                <w:sz w:val="20"/>
                <w:szCs w:val="20"/>
              </w:rPr>
              <w:t xml:space="preserve">Marlín </w:t>
            </w:r>
            <w:r w:rsidR="00F721A0" w:rsidRPr="00F721A0">
              <w:rPr>
                <w:rFonts w:ascii="Arial" w:hAnsi="Arial" w:cs="Arial"/>
                <w:b/>
                <w:sz w:val="20"/>
                <w:szCs w:val="20"/>
              </w:rPr>
              <w:t>Y</w:t>
            </w:r>
            <w:r w:rsidRPr="00F721A0">
              <w:rPr>
                <w:rFonts w:ascii="Arial" w:hAnsi="Arial" w:cs="Arial"/>
                <w:b/>
                <w:sz w:val="20"/>
                <w:szCs w:val="20"/>
              </w:rPr>
              <w:t xml:space="preserve">urley Carvajal </w:t>
            </w:r>
            <w:r w:rsidR="00F721A0" w:rsidRPr="00F721A0">
              <w:rPr>
                <w:rFonts w:ascii="Arial" w:hAnsi="Arial" w:cs="Arial"/>
                <w:b/>
                <w:sz w:val="20"/>
                <w:szCs w:val="20"/>
              </w:rPr>
              <w:t>S</w:t>
            </w:r>
            <w:r w:rsidRPr="00F721A0">
              <w:rPr>
                <w:rFonts w:ascii="Arial" w:hAnsi="Arial" w:cs="Arial"/>
                <w:b/>
                <w:sz w:val="20"/>
                <w:szCs w:val="20"/>
              </w:rPr>
              <w:t>ilva</w:t>
            </w:r>
          </w:p>
        </w:tc>
        <w:tc>
          <w:tcPr>
            <w:tcW w:w="2475" w:type="dxa"/>
          </w:tcPr>
          <w:p w:rsidR="00000AAA" w:rsidRPr="00894B56" w:rsidRDefault="00000AAA" w:rsidP="00894B56">
            <w:pPr>
              <w:jc w:val="center"/>
              <w:rPr>
                <w:rFonts w:ascii="Arial" w:hAnsi="Arial" w:cs="Arial"/>
                <w:b/>
                <w:sz w:val="20"/>
                <w:szCs w:val="20"/>
              </w:rPr>
            </w:pPr>
            <w:r w:rsidRPr="00894B56">
              <w:rPr>
                <w:rFonts w:ascii="Arial" w:hAnsi="Arial" w:cs="Arial"/>
                <w:b/>
                <w:sz w:val="20"/>
                <w:szCs w:val="20"/>
              </w:rPr>
              <w:t>15</w:t>
            </w:r>
          </w:p>
        </w:tc>
        <w:tc>
          <w:tcPr>
            <w:tcW w:w="2993" w:type="dxa"/>
          </w:tcPr>
          <w:p w:rsidR="00000AAA" w:rsidRPr="00894B56" w:rsidRDefault="00000AAA" w:rsidP="00894B56">
            <w:pPr>
              <w:jc w:val="center"/>
              <w:rPr>
                <w:rFonts w:ascii="Arial" w:hAnsi="Arial" w:cs="Arial"/>
                <w:b/>
                <w:sz w:val="20"/>
                <w:szCs w:val="20"/>
              </w:rPr>
            </w:pPr>
            <w:r w:rsidRPr="00894B56">
              <w:rPr>
                <w:rFonts w:ascii="Arial" w:hAnsi="Arial" w:cs="Arial"/>
                <w:b/>
                <w:sz w:val="20"/>
                <w:szCs w:val="20"/>
              </w:rPr>
              <w:t>noveno</w:t>
            </w:r>
          </w:p>
        </w:tc>
      </w:tr>
      <w:tr w:rsidR="00000AAA" w:rsidTr="00894B56">
        <w:tc>
          <w:tcPr>
            <w:tcW w:w="3510" w:type="dxa"/>
          </w:tcPr>
          <w:p w:rsidR="00000AAA" w:rsidRPr="00F721A0" w:rsidRDefault="00000AAA" w:rsidP="00894B56">
            <w:pPr>
              <w:jc w:val="both"/>
              <w:rPr>
                <w:rFonts w:ascii="Arial" w:hAnsi="Arial" w:cs="Arial"/>
                <w:b/>
                <w:sz w:val="20"/>
                <w:szCs w:val="20"/>
              </w:rPr>
            </w:pPr>
            <w:r w:rsidRPr="00F721A0">
              <w:rPr>
                <w:rFonts w:ascii="Arial" w:hAnsi="Arial" w:cs="Arial"/>
                <w:b/>
                <w:sz w:val="20"/>
                <w:szCs w:val="20"/>
              </w:rPr>
              <w:t xml:space="preserve">German </w:t>
            </w:r>
            <w:r w:rsidR="00F721A0" w:rsidRPr="00F721A0">
              <w:rPr>
                <w:rFonts w:ascii="Arial" w:hAnsi="Arial" w:cs="Arial"/>
                <w:b/>
                <w:sz w:val="20"/>
                <w:szCs w:val="20"/>
              </w:rPr>
              <w:t>Julián</w:t>
            </w:r>
            <w:r w:rsidRPr="00F721A0">
              <w:rPr>
                <w:rFonts w:ascii="Arial" w:hAnsi="Arial" w:cs="Arial"/>
                <w:b/>
                <w:sz w:val="20"/>
                <w:szCs w:val="20"/>
              </w:rPr>
              <w:t xml:space="preserve"> </w:t>
            </w:r>
            <w:r w:rsidR="00F721A0" w:rsidRPr="00F721A0">
              <w:rPr>
                <w:rFonts w:ascii="Arial" w:hAnsi="Arial" w:cs="Arial"/>
                <w:b/>
                <w:sz w:val="20"/>
                <w:szCs w:val="20"/>
              </w:rPr>
              <w:t>D</w:t>
            </w:r>
            <w:r w:rsidRPr="00F721A0">
              <w:rPr>
                <w:rFonts w:ascii="Arial" w:hAnsi="Arial" w:cs="Arial"/>
                <w:b/>
                <w:sz w:val="20"/>
                <w:szCs w:val="20"/>
              </w:rPr>
              <w:t xml:space="preserve">aza </w:t>
            </w:r>
            <w:r w:rsidR="00F721A0" w:rsidRPr="00F721A0">
              <w:rPr>
                <w:rFonts w:ascii="Arial" w:hAnsi="Arial" w:cs="Arial"/>
                <w:b/>
                <w:sz w:val="20"/>
                <w:szCs w:val="20"/>
              </w:rPr>
              <w:t>F</w:t>
            </w:r>
            <w:r w:rsidRPr="00F721A0">
              <w:rPr>
                <w:rFonts w:ascii="Arial" w:hAnsi="Arial" w:cs="Arial"/>
                <w:b/>
                <w:sz w:val="20"/>
                <w:szCs w:val="20"/>
              </w:rPr>
              <w:t>lores</w:t>
            </w:r>
          </w:p>
        </w:tc>
        <w:tc>
          <w:tcPr>
            <w:tcW w:w="2475" w:type="dxa"/>
          </w:tcPr>
          <w:p w:rsidR="00000AAA" w:rsidRPr="00894B56" w:rsidRDefault="00000AAA" w:rsidP="00894B56">
            <w:pPr>
              <w:jc w:val="center"/>
              <w:rPr>
                <w:rFonts w:ascii="Arial" w:hAnsi="Arial" w:cs="Arial"/>
                <w:b/>
                <w:sz w:val="20"/>
                <w:szCs w:val="20"/>
              </w:rPr>
            </w:pPr>
            <w:r w:rsidRPr="00894B56">
              <w:rPr>
                <w:rFonts w:ascii="Arial" w:hAnsi="Arial" w:cs="Arial"/>
                <w:b/>
                <w:sz w:val="20"/>
                <w:szCs w:val="20"/>
              </w:rPr>
              <w:t>12</w:t>
            </w:r>
          </w:p>
        </w:tc>
        <w:tc>
          <w:tcPr>
            <w:tcW w:w="2993" w:type="dxa"/>
          </w:tcPr>
          <w:p w:rsidR="00000AAA" w:rsidRPr="00894B56" w:rsidRDefault="00000AAA" w:rsidP="00894B56">
            <w:pPr>
              <w:jc w:val="center"/>
              <w:rPr>
                <w:rFonts w:ascii="Arial" w:hAnsi="Arial" w:cs="Arial"/>
                <w:b/>
                <w:sz w:val="20"/>
                <w:szCs w:val="20"/>
              </w:rPr>
            </w:pPr>
            <w:r w:rsidRPr="00894B56">
              <w:rPr>
                <w:rFonts w:ascii="Arial" w:hAnsi="Arial" w:cs="Arial"/>
                <w:b/>
                <w:sz w:val="20"/>
                <w:szCs w:val="20"/>
              </w:rPr>
              <w:t>Séptimo</w:t>
            </w:r>
          </w:p>
        </w:tc>
      </w:tr>
      <w:tr w:rsidR="00000AAA" w:rsidTr="00894B56">
        <w:tc>
          <w:tcPr>
            <w:tcW w:w="3510" w:type="dxa"/>
          </w:tcPr>
          <w:p w:rsidR="00000AAA" w:rsidRPr="00F721A0" w:rsidRDefault="00000AAA" w:rsidP="00894B56">
            <w:pPr>
              <w:jc w:val="both"/>
              <w:rPr>
                <w:rFonts w:ascii="Arial" w:hAnsi="Arial" w:cs="Arial"/>
                <w:b/>
                <w:sz w:val="20"/>
                <w:szCs w:val="20"/>
              </w:rPr>
            </w:pPr>
            <w:r w:rsidRPr="00F721A0">
              <w:rPr>
                <w:rFonts w:ascii="Arial" w:hAnsi="Arial" w:cs="Arial"/>
                <w:b/>
                <w:sz w:val="20"/>
                <w:szCs w:val="20"/>
              </w:rPr>
              <w:t xml:space="preserve">Silvia </w:t>
            </w:r>
            <w:r w:rsidR="00F721A0" w:rsidRPr="00F721A0">
              <w:rPr>
                <w:rFonts w:ascii="Arial" w:hAnsi="Arial" w:cs="Arial"/>
                <w:b/>
                <w:sz w:val="20"/>
                <w:szCs w:val="20"/>
              </w:rPr>
              <w:t>V</w:t>
            </w:r>
            <w:r w:rsidRPr="00F721A0">
              <w:rPr>
                <w:rFonts w:ascii="Arial" w:hAnsi="Arial" w:cs="Arial"/>
                <w:b/>
                <w:sz w:val="20"/>
                <w:szCs w:val="20"/>
              </w:rPr>
              <w:t xml:space="preserve">alentina </w:t>
            </w:r>
            <w:r w:rsidR="00F721A0" w:rsidRPr="00F721A0">
              <w:rPr>
                <w:rFonts w:ascii="Arial" w:hAnsi="Arial" w:cs="Arial"/>
                <w:b/>
                <w:sz w:val="20"/>
                <w:szCs w:val="20"/>
              </w:rPr>
              <w:t>García</w:t>
            </w:r>
            <w:r w:rsidRPr="00F721A0">
              <w:rPr>
                <w:rFonts w:ascii="Arial" w:hAnsi="Arial" w:cs="Arial"/>
                <w:b/>
                <w:sz w:val="20"/>
                <w:szCs w:val="20"/>
              </w:rPr>
              <w:t xml:space="preserve"> </w:t>
            </w:r>
            <w:r w:rsidR="00F721A0" w:rsidRPr="00F721A0">
              <w:rPr>
                <w:rFonts w:ascii="Arial" w:hAnsi="Arial" w:cs="Arial"/>
                <w:b/>
                <w:sz w:val="20"/>
                <w:szCs w:val="20"/>
              </w:rPr>
              <w:t>P</w:t>
            </w:r>
            <w:r w:rsidRPr="00F721A0">
              <w:rPr>
                <w:rFonts w:ascii="Arial" w:hAnsi="Arial" w:cs="Arial"/>
                <w:b/>
                <w:sz w:val="20"/>
                <w:szCs w:val="20"/>
              </w:rPr>
              <w:t>arada</w:t>
            </w:r>
          </w:p>
        </w:tc>
        <w:tc>
          <w:tcPr>
            <w:tcW w:w="2475" w:type="dxa"/>
          </w:tcPr>
          <w:p w:rsidR="00000AAA" w:rsidRPr="00894B56" w:rsidRDefault="00000AAA" w:rsidP="00894B56">
            <w:pPr>
              <w:jc w:val="center"/>
              <w:rPr>
                <w:rFonts w:ascii="Arial" w:hAnsi="Arial" w:cs="Arial"/>
                <w:b/>
                <w:sz w:val="20"/>
                <w:szCs w:val="20"/>
              </w:rPr>
            </w:pPr>
            <w:r w:rsidRPr="00894B56">
              <w:rPr>
                <w:rFonts w:ascii="Arial" w:hAnsi="Arial" w:cs="Arial"/>
                <w:b/>
                <w:sz w:val="20"/>
                <w:szCs w:val="20"/>
              </w:rPr>
              <w:t>12</w:t>
            </w:r>
          </w:p>
        </w:tc>
        <w:tc>
          <w:tcPr>
            <w:tcW w:w="2993" w:type="dxa"/>
          </w:tcPr>
          <w:p w:rsidR="00000AAA" w:rsidRPr="00894B56" w:rsidRDefault="00894B56" w:rsidP="00894B56">
            <w:pPr>
              <w:jc w:val="center"/>
              <w:rPr>
                <w:rFonts w:ascii="Arial" w:hAnsi="Arial" w:cs="Arial"/>
                <w:b/>
                <w:sz w:val="20"/>
                <w:szCs w:val="20"/>
              </w:rPr>
            </w:pPr>
            <w:r w:rsidRPr="00894B56">
              <w:rPr>
                <w:rFonts w:ascii="Arial" w:hAnsi="Arial" w:cs="Arial"/>
                <w:b/>
                <w:sz w:val="20"/>
                <w:szCs w:val="20"/>
              </w:rPr>
              <w:t>séptimo</w:t>
            </w:r>
          </w:p>
        </w:tc>
      </w:tr>
      <w:tr w:rsidR="00000AAA" w:rsidTr="00894B56">
        <w:tc>
          <w:tcPr>
            <w:tcW w:w="3510" w:type="dxa"/>
          </w:tcPr>
          <w:p w:rsidR="00000AAA" w:rsidRPr="00F721A0" w:rsidRDefault="00F721A0" w:rsidP="00894B56">
            <w:pPr>
              <w:jc w:val="both"/>
              <w:rPr>
                <w:rFonts w:ascii="Arial" w:hAnsi="Arial" w:cs="Arial"/>
                <w:b/>
                <w:sz w:val="20"/>
                <w:szCs w:val="20"/>
              </w:rPr>
            </w:pPr>
            <w:r w:rsidRPr="00F721A0">
              <w:rPr>
                <w:rFonts w:ascii="Arial" w:hAnsi="Arial" w:cs="Arial"/>
                <w:b/>
                <w:sz w:val="20"/>
                <w:szCs w:val="20"/>
              </w:rPr>
              <w:t>Diego Javier Sánchez Sánchez</w:t>
            </w:r>
          </w:p>
        </w:tc>
        <w:tc>
          <w:tcPr>
            <w:tcW w:w="2475" w:type="dxa"/>
          </w:tcPr>
          <w:p w:rsidR="00000AAA" w:rsidRPr="00894B56" w:rsidRDefault="00F721A0" w:rsidP="00894B56">
            <w:pPr>
              <w:jc w:val="center"/>
              <w:rPr>
                <w:rFonts w:ascii="Arial" w:hAnsi="Arial" w:cs="Arial"/>
                <w:b/>
                <w:sz w:val="20"/>
                <w:szCs w:val="20"/>
              </w:rPr>
            </w:pPr>
            <w:r w:rsidRPr="00894B56">
              <w:rPr>
                <w:rFonts w:ascii="Arial" w:hAnsi="Arial" w:cs="Arial"/>
                <w:b/>
                <w:sz w:val="20"/>
                <w:szCs w:val="20"/>
              </w:rPr>
              <w:t>13</w:t>
            </w:r>
          </w:p>
        </w:tc>
        <w:tc>
          <w:tcPr>
            <w:tcW w:w="2993" w:type="dxa"/>
          </w:tcPr>
          <w:p w:rsidR="00000AAA" w:rsidRPr="00894B56" w:rsidRDefault="00F721A0" w:rsidP="00894B56">
            <w:pPr>
              <w:jc w:val="center"/>
              <w:rPr>
                <w:rFonts w:ascii="Arial" w:hAnsi="Arial" w:cs="Arial"/>
                <w:b/>
                <w:sz w:val="20"/>
                <w:szCs w:val="20"/>
              </w:rPr>
            </w:pPr>
            <w:r w:rsidRPr="00894B56">
              <w:rPr>
                <w:rFonts w:ascii="Arial" w:hAnsi="Arial" w:cs="Arial"/>
                <w:b/>
                <w:sz w:val="20"/>
                <w:szCs w:val="20"/>
              </w:rPr>
              <w:t>Séptimo</w:t>
            </w:r>
          </w:p>
        </w:tc>
      </w:tr>
      <w:tr w:rsidR="00000AAA" w:rsidTr="00894B56">
        <w:tc>
          <w:tcPr>
            <w:tcW w:w="3510" w:type="dxa"/>
          </w:tcPr>
          <w:p w:rsidR="00000AAA" w:rsidRPr="00F721A0" w:rsidRDefault="00F721A0" w:rsidP="00894B56">
            <w:pPr>
              <w:jc w:val="both"/>
              <w:rPr>
                <w:rFonts w:ascii="Arial" w:hAnsi="Arial" w:cs="Arial"/>
                <w:b/>
                <w:sz w:val="20"/>
                <w:szCs w:val="20"/>
              </w:rPr>
            </w:pPr>
            <w:r>
              <w:rPr>
                <w:rFonts w:ascii="Arial" w:hAnsi="Arial" w:cs="Arial"/>
                <w:b/>
                <w:sz w:val="20"/>
                <w:szCs w:val="20"/>
              </w:rPr>
              <w:t>Y</w:t>
            </w:r>
            <w:r w:rsidRPr="00F721A0">
              <w:rPr>
                <w:rFonts w:ascii="Arial" w:hAnsi="Arial" w:cs="Arial"/>
                <w:b/>
                <w:sz w:val="20"/>
                <w:szCs w:val="20"/>
              </w:rPr>
              <w:t>esica Lorena Sánchez Mora</w:t>
            </w:r>
          </w:p>
        </w:tc>
        <w:tc>
          <w:tcPr>
            <w:tcW w:w="2475" w:type="dxa"/>
          </w:tcPr>
          <w:p w:rsidR="00000AAA" w:rsidRPr="00894B56" w:rsidRDefault="00F721A0" w:rsidP="00894B56">
            <w:pPr>
              <w:jc w:val="center"/>
              <w:rPr>
                <w:rFonts w:ascii="Arial" w:hAnsi="Arial" w:cs="Arial"/>
                <w:b/>
                <w:sz w:val="20"/>
                <w:szCs w:val="20"/>
              </w:rPr>
            </w:pPr>
            <w:r w:rsidRPr="00894B56">
              <w:rPr>
                <w:rFonts w:ascii="Arial" w:hAnsi="Arial" w:cs="Arial"/>
                <w:b/>
                <w:sz w:val="20"/>
                <w:szCs w:val="20"/>
              </w:rPr>
              <w:t>16</w:t>
            </w:r>
          </w:p>
        </w:tc>
        <w:tc>
          <w:tcPr>
            <w:tcW w:w="2993" w:type="dxa"/>
          </w:tcPr>
          <w:p w:rsidR="00000AAA" w:rsidRPr="00894B56" w:rsidRDefault="00F721A0" w:rsidP="00894B56">
            <w:pPr>
              <w:jc w:val="center"/>
              <w:rPr>
                <w:rFonts w:ascii="Arial" w:hAnsi="Arial" w:cs="Arial"/>
                <w:b/>
                <w:sz w:val="20"/>
                <w:szCs w:val="20"/>
              </w:rPr>
            </w:pPr>
            <w:r w:rsidRPr="00894B56">
              <w:rPr>
                <w:rFonts w:ascii="Arial" w:hAnsi="Arial" w:cs="Arial"/>
                <w:b/>
                <w:sz w:val="20"/>
                <w:szCs w:val="20"/>
              </w:rPr>
              <w:t>noveno</w:t>
            </w:r>
          </w:p>
        </w:tc>
      </w:tr>
      <w:tr w:rsidR="00000AAA" w:rsidTr="00894B56">
        <w:tc>
          <w:tcPr>
            <w:tcW w:w="3510" w:type="dxa"/>
          </w:tcPr>
          <w:p w:rsidR="00000AAA" w:rsidRPr="00F721A0" w:rsidRDefault="00F721A0" w:rsidP="00894B56">
            <w:pPr>
              <w:jc w:val="both"/>
              <w:rPr>
                <w:rFonts w:ascii="Arial" w:hAnsi="Arial" w:cs="Arial"/>
                <w:b/>
                <w:sz w:val="20"/>
                <w:szCs w:val="20"/>
              </w:rPr>
            </w:pPr>
            <w:r w:rsidRPr="00F721A0">
              <w:rPr>
                <w:rFonts w:ascii="Arial" w:hAnsi="Arial" w:cs="Arial"/>
                <w:b/>
                <w:sz w:val="20"/>
                <w:szCs w:val="20"/>
              </w:rPr>
              <w:t>Daniel Maldonado Vera</w:t>
            </w:r>
          </w:p>
        </w:tc>
        <w:tc>
          <w:tcPr>
            <w:tcW w:w="2475" w:type="dxa"/>
          </w:tcPr>
          <w:p w:rsidR="00000AAA" w:rsidRPr="00894B56" w:rsidRDefault="00F721A0" w:rsidP="00894B56">
            <w:pPr>
              <w:jc w:val="center"/>
              <w:rPr>
                <w:rFonts w:ascii="Arial" w:hAnsi="Arial" w:cs="Arial"/>
                <w:b/>
                <w:sz w:val="20"/>
                <w:szCs w:val="20"/>
              </w:rPr>
            </w:pPr>
            <w:r w:rsidRPr="00894B56">
              <w:rPr>
                <w:rFonts w:ascii="Arial" w:hAnsi="Arial" w:cs="Arial"/>
                <w:b/>
                <w:sz w:val="20"/>
                <w:szCs w:val="20"/>
              </w:rPr>
              <w:t>16</w:t>
            </w:r>
          </w:p>
        </w:tc>
        <w:tc>
          <w:tcPr>
            <w:tcW w:w="2993" w:type="dxa"/>
          </w:tcPr>
          <w:p w:rsidR="00000AAA" w:rsidRPr="00894B56" w:rsidRDefault="00F721A0" w:rsidP="00894B56">
            <w:pPr>
              <w:jc w:val="center"/>
              <w:rPr>
                <w:rFonts w:ascii="Arial" w:hAnsi="Arial" w:cs="Arial"/>
                <w:b/>
                <w:sz w:val="20"/>
                <w:szCs w:val="20"/>
              </w:rPr>
            </w:pPr>
            <w:r w:rsidRPr="00894B56">
              <w:rPr>
                <w:rFonts w:ascii="Arial" w:hAnsi="Arial" w:cs="Arial"/>
                <w:b/>
                <w:sz w:val="20"/>
                <w:szCs w:val="20"/>
              </w:rPr>
              <w:t>decimo</w:t>
            </w:r>
          </w:p>
        </w:tc>
      </w:tr>
      <w:tr w:rsidR="00000AAA" w:rsidTr="00894B56">
        <w:tc>
          <w:tcPr>
            <w:tcW w:w="3510" w:type="dxa"/>
          </w:tcPr>
          <w:p w:rsidR="00000AAA" w:rsidRPr="00F721A0" w:rsidRDefault="00F721A0" w:rsidP="00894B56">
            <w:pPr>
              <w:jc w:val="both"/>
              <w:rPr>
                <w:rFonts w:ascii="Arial" w:hAnsi="Arial" w:cs="Arial"/>
                <w:b/>
                <w:sz w:val="20"/>
                <w:szCs w:val="20"/>
              </w:rPr>
            </w:pPr>
            <w:r w:rsidRPr="00F721A0">
              <w:rPr>
                <w:rFonts w:ascii="Arial" w:hAnsi="Arial" w:cs="Arial"/>
                <w:b/>
                <w:sz w:val="20"/>
                <w:szCs w:val="20"/>
              </w:rPr>
              <w:t>Paola Andrea Gonzales Martínez</w:t>
            </w:r>
          </w:p>
        </w:tc>
        <w:tc>
          <w:tcPr>
            <w:tcW w:w="2475" w:type="dxa"/>
          </w:tcPr>
          <w:p w:rsidR="00000AAA" w:rsidRPr="00894B56" w:rsidRDefault="00F721A0" w:rsidP="00894B56">
            <w:pPr>
              <w:jc w:val="center"/>
              <w:rPr>
                <w:rFonts w:ascii="Arial" w:hAnsi="Arial" w:cs="Arial"/>
                <w:b/>
                <w:sz w:val="20"/>
                <w:szCs w:val="20"/>
              </w:rPr>
            </w:pPr>
            <w:r w:rsidRPr="00894B56">
              <w:rPr>
                <w:rFonts w:ascii="Arial" w:hAnsi="Arial" w:cs="Arial"/>
                <w:b/>
                <w:sz w:val="20"/>
                <w:szCs w:val="20"/>
              </w:rPr>
              <w:t>15</w:t>
            </w:r>
          </w:p>
        </w:tc>
        <w:tc>
          <w:tcPr>
            <w:tcW w:w="2993" w:type="dxa"/>
          </w:tcPr>
          <w:p w:rsidR="00000AAA" w:rsidRPr="00894B56" w:rsidRDefault="00F721A0" w:rsidP="00894B56">
            <w:pPr>
              <w:jc w:val="center"/>
              <w:rPr>
                <w:rFonts w:ascii="Arial" w:hAnsi="Arial" w:cs="Arial"/>
                <w:b/>
                <w:sz w:val="20"/>
                <w:szCs w:val="20"/>
              </w:rPr>
            </w:pPr>
            <w:r w:rsidRPr="00894B56">
              <w:rPr>
                <w:rFonts w:ascii="Arial" w:hAnsi="Arial" w:cs="Arial"/>
                <w:b/>
                <w:sz w:val="20"/>
                <w:szCs w:val="20"/>
              </w:rPr>
              <w:t>decimo</w:t>
            </w:r>
          </w:p>
        </w:tc>
      </w:tr>
      <w:tr w:rsidR="00000AAA" w:rsidTr="00894B56">
        <w:tc>
          <w:tcPr>
            <w:tcW w:w="3510" w:type="dxa"/>
          </w:tcPr>
          <w:p w:rsidR="00000AAA" w:rsidRPr="00F721A0" w:rsidRDefault="00F721A0" w:rsidP="00894B56">
            <w:pPr>
              <w:jc w:val="both"/>
              <w:rPr>
                <w:rFonts w:ascii="Arial" w:hAnsi="Arial" w:cs="Arial"/>
                <w:b/>
                <w:sz w:val="20"/>
                <w:szCs w:val="20"/>
              </w:rPr>
            </w:pPr>
            <w:r w:rsidRPr="00F721A0">
              <w:rPr>
                <w:rFonts w:ascii="Arial" w:hAnsi="Arial" w:cs="Arial"/>
                <w:b/>
                <w:sz w:val="20"/>
                <w:szCs w:val="20"/>
              </w:rPr>
              <w:t>Nydia catalina Orozco Sanchez</w:t>
            </w:r>
          </w:p>
        </w:tc>
        <w:tc>
          <w:tcPr>
            <w:tcW w:w="2475" w:type="dxa"/>
          </w:tcPr>
          <w:p w:rsidR="00000AAA" w:rsidRPr="00894B56" w:rsidRDefault="00F721A0" w:rsidP="00894B56">
            <w:pPr>
              <w:jc w:val="center"/>
              <w:rPr>
                <w:rFonts w:ascii="Arial" w:hAnsi="Arial" w:cs="Arial"/>
                <w:b/>
                <w:sz w:val="20"/>
                <w:szCs w:val="20"/>
              </w:rPr>
            </w:pPr>
            <w:r w:rsidRPr="00894B56">
              <w:rPr>
                <w:rFonts w:ascii="Arial" w:hAnsi="Arial" w:cs="Arial"/>
                <w:b/>
                <w:sz w:val="20"/>
                <w:szCs w:val="20"/>
              </w:rPr>
              <w:t>17</w:t>
            </w:r>
          </w:p>
        </w:tc>
        <w:tc>
          <w:tcPr>
            <w:tcW w:w="2993" w:type="dxa"/>
          </w:tcPr>
          <w:p w:rsidR="00000AAA" w:rsidRPr="00894B56" w:rsidRDefault="00F721A0" w:rsidP="00894B56">
            <w:pPr>
              <w:jc w:val="center"/>
              <w:rPr>
                <w:rFonts w:ascii="Arial" w:hAnsi="Arial" w:cs="Arial"/>
                <w:b/>
                <w:sz w:val="20"/>
                <w:szCs w:val="20"/>
              </w:rPr>
            </w:pPr>
            <w:r w:rsidRPr="00894B56">
              <w:rPr>
                <w:rFonts w:ascii="Arial" w:hAnsi="Arial" w:cs="Arial"/>
                <w:b/>
                <w:sz w:val="20"/>
                <w:szCs w:val="20"/>
              </w:rPr>
              <w:t>Once</w:t>
            </w:r>
          </w:p>
        </w:tc>
      </w:tr>
      <w:tr w:rsidR="00000AAA" w:rsidTr="00894B56">
        <w:tc>
          <w:tcPr>
            <w:tcW w:w="3510" w:type="dxa"/>
          </w:tcPr>
          <w:p w:rsidR="00000AAA" w:rsidRPr="00F721A0" w:rsidRDefault="00F721A0" w:rsidP="00894B56">
            <w:pPr>
              <w:jc w:val="both"/>
              <w:rPr>
                <w:rFonts w:ascii="Arial" w:hAnsi="Arial" w:cs="Arial"/>
                <w:b/>
                <w:sz w:val="20"/>
                <w:szCs w:val="20"/>
              </w:rPr>
            </w:pPr>
            <w:r w:rsidRPr="00F721A0">
              <w:rPr>
                <w:rFonts w:ascii="Arial" w:hAnsi="Arial" w:cs="Arial"/>
                <w:b/>
                <w:sz w:val="20"/>
                <w:szCs w:val="20"/>
              </w:rPr>
              <w:t>Juan José Calvo Guerrero</w:t>
            </w:r>
          </w:p>
        </w:tc>
        <w:tc>
          <w:tcPr>
            <w:tcW w:w="2475" w:type="dxa"/>
          </w:tcPr>
          <w:p w:rsidR="00000AAA" w:rsidRPr="00894B56" w:rsidRDefault="00F721A0" w:rsidP="00894B56">
            <w:pPr>
              <w:jc w:val="center"/>
              <w:rPr>
                <w:rFonts w:ascii="Arial" w:hAnsi="Arial" w:cs="Arial"/>
                <w:b/>
                <w:sz w:val="20"/>
                <w:szCs w:val="20"/>
              </w:rPr>
            </w:pPr>
            <w:r w:rsidRPr="00894B56">
              <w:rPr>
                <w:rFonts w:ascii="Arial" w:hAnsi="Arial" w:cs="Arial"/>
                <w:b/>
                <w:sz w:val="20"/>
                <w:szCs w:val="20"/>
              </w:rPr>
              <w:t>16</w:t>
            </w:r>
          </w:p>
        </w:tc>
        <w:tc>
          <w:tcPr>
            <w:tcW w:w="2993" w:type="dxa"/>
          </w:tcPr>
          <w:p w:rsidR="00000AAA" w:rsidRPr="00894B56" w:rsidRDefault="00F721A0" w:rsidP="00894B56">
            <w:pPr>
              <w:jc w:val="center"/>
              <w:rPr>
                <w:rFonts w:ascii="Arial" w:hAnsi="Arial" w:cs="Arial"/>
                <w:b/>
                <w:sz w:val="20"/>
                <w:szCs w:val="20"/>
              </w:rPr>
            </w:pPr>
            <w:r w:rsidRPr="00894B56">
              <w:rPr>
                <w:rFonts w:ascii="Arial" w:hAnsi="Arial" w:cs="Arial"/>
                <w:b/>
                <w:sz w:val="20"/>
                <w:szCs w:val="20"/>
              </w:rPr>
              <w:t>Once</w:t>
            </w:r>
          </w:p>
        </w:tc>
      </w:tr>
      <w:tr w:rsidR="00000AAA" w:rsidTr="00894B56">
        <w:tc>
          <w:tcPr>
            <w:tcW w:w="3510" w:type="dxa"/>
          </w:tcPr>
          <w:p w:rsidR="00000AAA" w:rsidRPr="00F721A0" w:rsidRDefault="00F721A0" w:rsidP="00894B56">
            <w:pPr>
              <w:jc w:val="both"/>
              <w:rPr>
                <w:rFonts w:ascii="Arial" w:hAnsi="Arial" w:cs="Arial"/>
                <w:b/>
                <w:sz w:val="20"/>
                <w:szCs w:val="20"/>
              </w:rPr>
            </w:pPr>
            <w:r w:rsidRPr="00F721A0">
              <w:rPr>
                <w:rFonts w:ascii="Arial" w:hAnsi="Arial" w:cs="Arial"/>
                <w:b/>
                <w:sz w:val="20"/>
                <w:szCs w:val="20"/>
              </w:rPr>
              <w:t>Sonia Yaneth Silva Parra</w:t>
            </w:r>
          </w:p>
        </w:tc>
        <w:tc>
          <w:tcPr>
            <w:tcW w:w="2475" w:type="dxa"/>
          </w:tcPr>
          <w:p w:rsidR="00000AAA" w:rsidRPr="00894B56" w:rsidRDefault="00F721A0" w:rsidP="00894B56">
            <w:pPr>
              <w:jc w:val="center"/>
              <w:rPr>
                <w:rFonts w:ascii="Arial" w:hAnsi="Arial" w:cs="Arial"/>
                <w:b/>
                <w:sz w:val="20"/>
                <w:szCs w:val="20"/>
              </w:rPr>
            </w:pPr>
            <w:r w:rsidRPr="00894B56">
              <w:rPr>
                <w:rFonts w:ascii="Arial" w:hAnsi="Arial" w:cs="Arial"/>
                <w:b/>
                <w:sz w:val="20"/>
                <w:szCs w:val="20"/>
              </w:rPr>
              <w:t>18</w:t>
            </w:r>
          </w:p>
        </w:tc>
        <w:tc>
          <w:tcPr>
            <w:tcW w:w="2993" w:type="dxa"/>
          </w:tcPr>
          <w:p w:rsidR="00000AAA" w:rsidRPr="00894B56" w:rsidRDefault="00F721A0" w:rsidP="00894B56">
            <w:pPr>
              <w:jc w:val="center"/>
              <w:rPr>
                <w:rFonts w:ascii="Arial" w:hAnsi="Arial" w:cs="Arial"/>
                <w:b/>
                <w:sz w:val="20"/>
                <w:szCs w:val="20"/>
              </w:rPr>
            </w:pPr>
            <w:r w:rsidRPr="00894B56">
              <w:rPr>
                <w:rFonts w:ascii="Arial" w:hAnsi="Arial" w:cs="Arial"/>
                <w:b/>
                <w:sz w:val="20"/>
                <w:szCs w:val="20"/>
              </w:rPr>
              <w:t>once</w:t>
            </w:r>
          </w:p>
        </w:tc>
      </w:tr>
    </w:tbl>
    <w:p w:rsidR="002D0CC6" w:rsidRDefault="002D0CC6" w:rsidP="00746519">
      <w:pPr>
        <w:rPr>
          <w:rFonts w:ascii="Arial" w:hAnsi="Arial" w:cs="Arial"/>
          <w:b/>
          <w:sz w:val="24"/>
          <w:szCs w:val="24"/>
        </w:rPr>
      </w:pPr>
    </w:p>
    <w:p w:rsidR="00894B56" w:rsidRDefault="00894B56" w:rsidP="002555A2">
      <w:pPr>
        <w:jc w:val="center"/>
        <w:rPr>
          <w:rFonts w:ascii="Arial" w:hAnsi="Arial" w:cs="Arial"/>
          <w:b/>
          <w:sz w:val="24"/>
          <w:szCs w:val="24"/>
        </w:rPr>
      </w:pPr>
      <w:r>
        <w:rPr>
          <w:rFonts w:ascii="Arial" w:hAnsi="Arial" w:cs="Arial"/>
          <w:b/>
          <w:sz w:val="24"/>
          <w:szCs w:val="24"/>
        </w:rPr>
        <w:t>IMAGINACION VERDE</w:t>
      </w:r>
    </w:p>
    <w:p w:rsidR="00FF63DB" w:rsidRDefault="002555A2">
      <w:pPr>
        <w:rPr>
          <w:rFonts w:ascii="Arial" w:hAnsi="Arial" w:cs="Arial"/>
          <w:b/>
          <w:sz w:val="24"/>
          <w:szCs w:val="24"/>
        </w:rPr>
      </w:pPr>
      <w:r>
        <w:rPr>
          <w:rFonts w:ascii="Arial" w:hAnsi="Arial" w:cs="Arial"/>
          <w:b/>
          <w:noProof/>
          <w:sz w:val="24"/>
          <w:szCs w:val="24"/>
          <w:lang w:eastAsia="es-CO"/>
        </w:rPr>
        <w:drawing>
          <wp:inline distT="0" distB="0" distL="0" distR="0">
            <wp:extent cx="3190875" cy="5210175"/>
            <wp:effectExtent l="0" t="0" r="9525"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imv.jpg"/>
                    <pic:cNvPicPr/>
                  </pic:nvPicPr>
                  <pic:blipFill>
                    <a:blip r:embed="rId7">
                      <a:extLst>
                        <a:ext uri="{28A0092B-C50C-407E-A947-70E740481C1C}">
                          <a14:useLocalDpi xmlns:a14="http://schemas.microsoft.com/office/drawing/2010/main" val="0"/>
                        </a:ext>
                      </a:extLst>
                    </a:blip>
                    <a:stretch>
                      <a:fillRect/>
                    </a:stretch>
                  </pic:blipFill>
                  <pic:spPr>
                    <a:xfrm rot="16200000" flipV="1">
                      <a:off x="0" y="0"/>
                      <a:ext cx="3190875" cy="5210175"/>
                    </a:xfrm>
                    <a:prstGeom prst="rect">
                      <a:avLst/>
                    </a:prstGeom>
                  </pic:spPr>
                </pic:pic>
              </a:graphicData>
            </a:graphic>
          </wp:inline>
        </w:drawing>
      </w:r>
      <w:r w:rsidR="00FF63DB">
        <w:rPr>
          <w:rFonts w:ascii="Arial" w:hAnsi="Arial" w:cs="Arial"/>
          <w:b/>
          <w:sz w:val="24"/>
          <w:szCs w:val="24"/>
        </w:rPr>
        <w:br w:type="page"/>
      </w:r>
    </w:p>
    <w:p w:rsidR="002555A2" w:rsidRDefault="002555A2">
      <w:pPr>
        <w:rPr>
          <w:rFonts w:ascii="Arial" w:hAnsi="Arial" w:cs="Arial"/>
          <w:b/>
          <w:sz w:val="24"/>
          <w:szCs w:val="24"/>
        </w:rPr>
      </w:pPr>
      <w:r>
        <w:rPr>
          <w:rFonts w:ascii="Arial" w:hAnsi="Arial" w:cs="Arial"/>
          <w:b/>
          <w:sz w:val="24"/>
          <w:szCs w:val="24"/>
        </w:rPr>
        <w:lastRenderedPageBreak/>
        <w:br w:type="page"/>
      </w:r>
    </w:p>
    <w:p w:rsidR="00894B56" w:rsidRDefault="00AC0DEA" w:rsidP="00746519">
      <w:pPr>
        <w:rPr>
          <w:rFonts w:ascii="Arial" w:hAnsi="Arial" w:cs="Arial"/>
          <w:b/>
          <w:sz w:val="24"/>
          <w:szCs w:val="24"/>
        </w:rPr>
      </w:pPr>
      <w:r>
        <w:rPr>
          <w:rFonts w:ascii="Arial" w:hAnsi="Arial" w:cs="Arial"/>
          <w:b/>
          <w:sz w:val="24"/>
          <w:szCs w:val="24"/>
        </w:rPr>
        <w:lastRenderedPageBreak/>
        <w:t>¿Q</w:t>
      </w:r>
      <w:r w:rsidRPr="00AC0DEA">
        <w:rPr>
          <w:rFonts w:ascii="Arial" w:hAnsi="Arial" w:cs="Arial"/>
          <w:b/>
          <w:sz w:val="24"/>
          <w:szCs w:val="24"/>
        </w:rPr>
        <w:t>ué</w:t>
      </w:r>
      <w:r w:rsidR="002555A2">
        <w:rPr>
          <w:rFonts w:ascii="Arial" w:hAnsi="Arial" w:cs="Arial"/>
          <w:b/>
          <w:sz w:val="24"/>
          <w:szCs w:val="24"/>
        </w:rPr>
        <w:t xml:space="preserve"> técnicas de agricultura </w:t>
      </w:r>
      <w:r>
        <w:rPr>
          <w:rFonts w:ascii="Arial" w:hAnsi="Arial" w:cs="Arial"/>
          <w:b/>
          <w:sz w:val="24"/>
          <w:szCs w:val="24"/>
        </w:rPr>
        <w:t>orgánica</w:t>
      </w:r>
      <w:r w:rsidR="002555A2">
        <w:rPr>
          <w:rFonts w:ascii="Arial" w:hAnsi="Arial" w:cs="Arial"/>
          <w:b/>
          <w:sz w:val="24"/>
          <w:szCs w:val="24"/>
        </w:rPr>
        <w:t xml:space="preserve"> deben implementarse en cultivos e inocuidad de hortalizas, </w:t>
      </w:r>
      <w:r>
        <w:rPr>
          <w:rFonts w:ascii="Arial" w:hAnsi="Arial" w:cs="Arial"/>
          <w:b/>
          <w:sz w:val="24"/>
          <w:szCs w:val="24"/>
        </w:rPr>
        <w:t>en la granja de la Institución Educativa Nuestra Señora de las Angustias, de Labateca Norte de Santander?</w:t>
      </w:r>
    </w:p>
    <w:p w:rsidR="00AC0DEA" w:rsidRDefault="00AC0DEA" w:rsidP="009122BD">
      <w:pPr>
        <w:jc w:val="both"/>
        <w:rPr>
          <w:rFonts w:ascii="Arial" w:hAnsi="Arial" w:cs="Arial"/>
          <w:b/>
          <w:sz w:val="24"/>
          <w:szCs w:val="24"/>
        </w:rPr>
      </w:pPr>
      <w:r>
        <w:rPr>
          <w:rFonts w:ascii="Arial" w:hAnsi="Arial" w:cs="Arial"/>
          <w:b/>
          <w:sz w:val="24"/>
          <w:szCs w:val="24"/>
        </w:rPr>
        <w:t>La pregunta nace de la necesidad de dar a conocer lo que como grupo queremos hacer de esa forma la pregunta demuestra lo que queremos y de lo que se trata la investigación de forma que la pregunta exprese y sea en lo más probable clara para que se pueda entender.</w:t>
      </w:r>
    </w:p>
    <w:p w:rsidR="00AC0DEA" w:rsidRDefault="00AC0DEA" w:rsidP="009122BD">
      <w:pPr>
        <w:jc w:val="both"/>
        <w:rPr>
          <w:rFonts w:ascii="Arial" w:hAnsi="Arial" w:cs="Arial"/>
          <w:b/>
          <w:sz w:val="24"/>
          <w:szCs w:val="24"/>
        </w:rPr>
      </w:pPr>
      <w:r>
        <w:rPr>
          <w:rFonts w:ascii="Arial" w:hAnsi="Arial" w:cs="Arial"/>
          <w:b/>
          <w:sz w:val="24"/>
          <w:szCs w:val="24"/>
        </w:rPr>
        <w:t xml:space="preserve">Se llegó a la pregunta actual por medio de un selección en la que se dio el tema a tratar a los estudiantes y cada uno de ellos planeo una pregunta luego se escogieron las cinco mejores y por último se selección a actual pregunta </w:t>
      </w:r>
      <w:r w:rsidRPr="00AC0DEA">
        <w:rPr>
          <w:rFonts w:ascii="Arial" w:hAnsi="Arial" w:cs="Arial"/>
          <w:b/>
          <w:sz w:val="24"/>
          <w:szCs w:val="24"/>
        </w:rPr>
        <w:t>¿Qué técnicas de agricultura orgánica deben implementarse en cultivos e inocuidad de hortalizas, en la granja de la Institución Educativa Nuestra Señora de las Angustias, de Labateca Norte de Santander</w:t>
      </w:r>
      <w:r w:rsidR="009122BD">
        <w:rPr>
          <w:rFonts w:ascii="Arial" w:hAnsi="Arial" w:cs="Arial"/>
          <w:b/>
          <w:sz w:val="24"/>
          <w:szCs w:val="24"/>
        </w:rPr>
        <w:t>?</w:t>
      </w:r>
    </w:p>
    <w:p w:rsidR="00AC0DEA" w:rsidRDefault="00AC0DEA" w:rsidP="009122BD">
      <w:pPr>
        <w:jc w:val="both"/>
        <w:rPr>
          <w:rFonts w:ascii="Arial" w:hAnsi="Arial" w:cs="Arial"/>
          <w:b/>
          <w:sz w:val="24"/>
          <w:szCs w:val="24"/>
        </w:rPr>
      </w:pPr>
      <w:r>
        <w:rPr>
          <w:rFonts w:ascii="Arial" w:hAnsi="Arial" w:cs="Arial"/>
          <w:b/>
          <w:sz w:val="24"/>
          <w:szCs w:val="24"/>
        </w:rPr>
        <w:t xml:space="preserve">Con la pregunta queremos llegar a una etapa en la cual podamos decir la pregunta está resuelta y en la </w:t>
      </w:r>
      <w:r w:rsidRPr="00AC0DEA">
        <w:rPr>
          <w:rFonts w:ascii="Arial" w:hAnsi="Arial" w:cs="Arial"/>
          <w:b/>
          <w:sz w:val="24"/>
          <w:szCs w:val="24"/>
        </w:rPr>
        <w:t>granja de la Institución Educativa Nuestra Señora de las Angustias,</w:t>
      </w:r>
      <w:r>
        <w:rPr>
          <w:rFonts w:ascii="Arial" w:hAnsi="Arial" w:cs="Arial"/>
          <w:b/>
          <w:sz w:val="24"/>
          <w:szCs w:val="24"/>
        </w:rPr>
        <w:t xml:space="preserve"> ya se producen hortalizas </w:t>
      </w:r>
      <w:r w:rsidR="009122BD">
        <w:rPr>
          <w:rFonts w:ascii="Arial" w:hAnsi="Arial" w:cs="Arial"/>
          <w:b/>
          <w:sz w:val="24"/>
          <w:szCs w:val="24"/>
        </w:rPr>
        <w:t>totalmente</w:t>
      </w:r>
      <w:r>
        <w:rPr>
          <w:rFonts w:ascii="Arial" w:hAnsi="Arial" w:cs="Arial"/>
          <w:b/>
          <w:sz w:val="24"/>
          <w:szCs w:val="24"/>
        </w:rPr>
        <w:t xml:space="preserve"> limpias de </w:t>
      </w:r>
      <w:r w:rsidR="009122BD">
        <w:rPr>
          <w:rFonts w:ascii="Arial" w:hAnsi="Arial" w:cs="Arial"/>
          <w:b/>
          <w:sz w:val="24"/>
          <w:szCs w:val="24"/>
        </w:rPr>
        <w:t>químicos</w:t>
      </w:r>
      <w:r>
        <w:rPr>
          <w:rFonts w:ascii="Arial" w:hAnsi="Arial" w:cs="Arial"/>
          <w:b/>
          <w:sz w:val="24"/>
          <w:szCs w:val="24"/>
        </w:rPr>
        <w:t xml:space="preserve">, pero </w:t>
      </w:r>
      <w:r w:rsidR="009122BD">
        <w:rPr>
          <w:rFonts w:ascii="Arial" w:hAnsi="Arial" w:cs="Arial"/>
          <w:b/>
          <w:sz w:val="24"/>
          <w:szCs w:val="24"/>
        </w:rPr>
        <w:t>nuestro</w:t>
      </w:r>
      <w:r>
        <w:rPr>
          <w:rFonts w:ascii="Arial" w:hAnsi="Arial" w:cs="Arial"/>
          <w:b/>
          <w:sz w:val="24"/>
          <w:szCs w:val="24"/>
        </w:rPr>
        <w:t xml:space="preserve"> objetivo </w:t>
      </w:r>
      <w:r w:rsidR="009122BD">
        <w:rPr>
          <w:rFonts w:ascii="Arial" w:hAnsi="Arial" w:cs="Arial"/>
          <w:b/>
          <w:sz w:val="24"/>
          <w:szCs w:val="24"/>
        </w:rPr>
        <w:t>principal</w:t>
      </w:r>
      <w:r>
        <w:rPr>
          <w:rFonts w:ascii="Arial" w:hAnsi="Arial" w:cs="Arial"/>
          <w:b/>
          <w:sz w:val="24"/>
          <w:szCs w:val="24"/>
        </w:rPr>
        <w:t xml:space="preserve"> es que después de esto el proyecto se </w:t>
      </w:r>
      <w:r w:rsidR="009122BD">
        <w:rPr>
          <w:rFonts w:ascii="Arial" w:hAnsi="Arial" w:cs="Arial"/>
          <w:b/>
          <w:sz w:val="24"/>
          <w:szCs w:val="24"/>
        </w:rPr>
        <w:t>dé</w:t>
      </w:r>
      <w:r>
        <w:rPr>
          <w:rFonts w:ascii="Arial" w:hAnsi="Arial" w:cs="Arial"/>
          <w:b/>
          <w:sz w:val="24"/>
          <w:szCs w:val="24"/>
        </w:rPr>
        <w:t xml:space="preserve"> a conocer en </w:t>
      </w:r>
      <w:r w:rsidR="009122BD">
        <w:rPr>
          <w:rFonts w:ascii="Arial" w:hAnsi="Arial" w:cs="Arial"/>
          <w:b/>
          <w:sz w:val="24"/>
          <w:szCs w:val="24"/>
        </w:rPr>
        <w:t>otras</w:t>
      </w:r>
      <w:r>
        <w:rPr>
          <w:rFonts w:ascii="Arial" w:hAnsi="Arial" w:cs="Arial"/>
          <w:b/>
          <w:sz w:val="24"/>
          <w:szCs w:val="24"/>
        </w:rPr>
        <w:t xml:space="preserve"> partes para mejorar lo </w:t>
      </w:r>
      <w:r w:rsidR="009122BD">
        <w:rPr>
          <w:rFonts w:ascii="Arial" w:hAnsi="Arial" w:cs="Arial"/>
          <w:b/>
          <w:sz w:val="24"/>
          <w:szCs w:val="24"/>
        </w:rPr>
        <w:t>más</w:t>
      </w:r>
      <w:r>
        <w:rPr>
          <w:rFonts w:ascii="Arial" w:hAnsi="Arial" w:cs="Arial"/>
          <w:b/>
          <w:sz w:val="24"/>
          <w:szCs w:val="24"/>
        </w:rPr>
        <w:t xml:space="preserve"> que se pueda lo que a diario comemos.</w:t>
      </w:r>
    </w:p>
    <w:p w:rsidR="00AC0DEA" w:rsidRDefault="00AC0DEA" w:rsidP="00746519">
      <w:pPr>
        <w:rPr>
          <w:rFonts w:ascii="Arial" w:hAnsi="Arial" w:cs="Arial"/>
          <w:b/>
          <w:sz w:val="24"/>
          <w:szCs w:val="24"/>
        </w:rPr>
      </w:pPr>
      <w:r>
        <w:rPr>
          <w:rFonts w:ascii="Arial" w:hAnsi="Arial" w:cs="Arial"/>
          <w:b/>
          <w:sz w:val="24"/>
          <w:szCs w:val="24"/>
        </w:rPr>
        <w:t xml:space="preserve"> </w:t>
      </w:r>
    </w:p>
    <w:p w:rsidR="00AC0DEA" w:rsidRDefault="00AC0DEA" w:rsidP="00746519">
      <w:pPr>
        <w:rPr>
          <w:rFonts w:ascii="Arial" w:hAnsi="Arial" w:cs="Arial"/>
          <w:b/>
          <w:sz w:val="24"/>
          <w:szCs w:val="24"/>
        </w:rPr>
      </w:pPr>
    </w:p>
    <w:p w:rsidR="009122BD" w:rsidRDefault="009122BD">
      <w:pPr>
        <w:rPr>
          <w:rFonts w:ascii="Arial" w:hAnsi="Arial" w:cs="Arial"/>
          <w:b/>
          <w:sz w:val="24"/>
          <w:szCs w:val="24"/>
        </w:rPr>
      </w:pPr>
      <w:r>
        <w:rPr>
          <w:rFonts w:ascii="Arial" w:hAnsi="Arial" w:cs="Arial"/>
          <w:b/>
          <w:sz w:val="24"/>
          <w:szCs w:val="24"/>
        </w:rPr>
        <w:br w:type="page"/>
      </w:r>
    </w:p>
    <w:p w:rsidR="00AC0DEA" w:rsidRDefault="009122BD" w:rsidP="009122BD">
      <w:pPr>
        <w:jc w:val="center"/>
        <w:rPr>
          <w:rFonts w:ascii="Arial" w:hAnsi="Arial" w:cs="Arial"/>
          <w:b/>
          <w:sz w:val="24"/>
          <w:szCs w:val="24"/>
        </w:rPr>
      </w:pPr>
      <w:r>
        <w:rPr>
          <w:rFonts w:ascii="Arial" w:hAnsi="Arial" w:cs="Arial"/>
          <w:b/>
          <w:sz w:val="24"/>
          <w:szCs w:val="24"/>
        </w:rPr>
        <w:lastRenderedPageBreak/>
        <w:t>PROBLEMA DE LA INVESTIGACION</w:t>
      </w:r>
    </w:p>
    <w:p w:rsidR="009122BD" w:rsidRDefault="009122BD" w:rsidP="009122BD">
      <w:pPr>
        <w:jc w:val="center"/>
        <w:rPr>
          <w:rFonts w:ascii="Arial" w:hAnsi="Arial" w:cs="Arial"/>
          <w:b/>
          <w:sz w:val="24"/>
          <w:szCs w:val="24"/>
        </w:rPr>
      </w:pPr>
    </w:p>
    <w:p w:rsidR="009122BD" w:rsidRDefault="00910586" w:rsidP="009F3CB2">
      <w:pPr>
        <w:jc w:val="both"/>
        <w:rPr>
          <w:rFonts w:ascii="Arial" w:hAnsi="Arial" w:cs="Arial"/>
          <w:b/>
          <w:sz w:val="24"/>
          <w:szCs w:val="24"/>
        </w:rPr>
      </w:pPr>
      <w:r>
        <w:rPr>
          <w:rFonts w:ascii="Arial" w:hAnsi="Arial" w:cs="Arial"/>
          <w:b/>
          <w:sz w:val="24"/>
          <w:szCs w:val="24"/>
        </w:rPr>
        <w:t>Nuestro problema fue basado en ¿Qué técnicas de agricultura orgánica deben implementarse en cultivos e inocuidad de hortalizas, en la granja de la institución educativa nuestra Señora de la Angustias, de Labateca, Norte de Santander?</w:t>
      </w:r>
    </w:p>
    <w:p w:rsidR="009F3CB2" w:rsidRDefault="009F3CB2" w:rsidP="009F3CB2">
      <w:pPr>
        <w:jc w:val="both"/>
        <w:rPr>
          <w:rFonts w:ascii="Arial" w:hAnsi="Arial" w:cs="Arial"/>
          <w:b/>
          <w:sz w:val="24"/>
          <w:szCs w:val="24"/>
        </w:rPr>
      </w:pPr>
      <w:r w:rsidRPr="009F3CB2">
        <w:rPr>
          <w:rFonts w:ascii="Arial" w:hAnsi="Arial" w:cs="Arial"/>
          <w:b/>
          <w:sz w:val="24"/>
          <w:szCs w:val="24"/>
        </w:rPr>
        <w:t xml:space="preserve">El problema que se ha planteado se orienta hacia el planteamiento de ideas y realización de acciones tendientes al mejoramiento de la actividad agrícola en el municipio de Labateca a través de técnicas agroecológicas que garanticen una producción limpia e inocua de alimentos procedentes del campo que garanticen una buena nutrición y salud de los consumidores. Teniendo en cuenta los diferentes recursos materiales, físicos, económicos y logísticos se pretende a través del tiempo la realización de un diagnóstico, la formulación de un plan y la ejecución de actividades correspondientes a agricultura orgánica y </w:t>
      </w:r>
      <w:r>
        <w:rPr>
          <w:rFonts w:ascii="Arial" w:hAnsi="Arial" w:cs="Arial"/>
          <w:b/>
          <w:sz w:val="24"/>
          <w:szCs w:val="24"/>
        </w:rPr>
        <w:t>producción de alimentos inocuos.</w:t>
      </w:r>
    </w:p>
    <w:p w:rsidR="009F3CB2" w:rsidRDefault="009F3CB2" w:rsidP="009F3CB2">
      <w:pPr>
        <w:jc w:val="both"/>
        <w:rPr>
          <w:rFonts w:ascii="Arial" w:hAnsi="Arial" w:cs="Arial"/>
          <w:b/>
          <w:sz w:val="24"/>
          <w:szCs w:val="24"/>
        </w:rPr>
      </w:pPr>
    </w:p>
    <w:p w:rsidR="009F3CB2" w:rsidRPr="009F3CB2" w:rsidRDefault="009F3CB2" w:rsidP="009F3CB2">
      <w:pPr>
        <w:jc w:val="both"/>
        <w:rPr>
          <w:rFonts w:ascii="Arial" w:hAnsi="Arial" w:cs="Arial"/>
          <w:b/>
          <w:sz w:val="24"/>
          <w:szCs w:val="24"/>
        </w:rPr>
      </w:pPr>
      <w:r w:rsidRPr="009F3CB2">
        <w:rPr>
          <w:rFonts w:ascii="Arial" w:hAnsi="Arial" w:cs="Arial"/>
          <w:b/>
          <w:sz w:val="24"/>
          <w:szCs w:val="24"/>
        </w:rPr>
        <w:t>La adopción de técnicas para el desarrollo de una agricultura orgánica y producción limpia que garantice la inocuidad de los alimentos producidos son garantía para la generación de una cultura amigable con el ambiente que garantice el consumo de alimentos libre de trazas químicas y por ende garantice la salud y buena nutrición de los consumidores.</w:t>
      </w:r>
    </w:p>
    <w:p w:rsidR="009F3CB2" w:rsidRDefault="009F3CB2" w:rsidP="009F3CB2">
      <w:pPr>
        <w:jc w:val="both"/>
        <w:rPr>
          <w:rFonts w:ascii="Arial" w:hAnsi="Arial" w:cs="Arial"/>
          <w:b/>
          <w:sz w:val="24"/>
          <w:szCs w:val="24"/>
        </w:rPr>
      </w:pPr>
      <w:r w:rsidRPr="009F3CB2">
        <w:rPr>
          <w:rFonts w:ascii="Arial" w:hAnsi="Arial" w:cs="Arial"/>
          <w:b/>
          <w:sz w:val="24"/>
          <w:szCs w:val="24"/>
        </w:rPr>
        <w:t>La producción agrícola limpia y ecológica es de suma importancia en el momento actual; ya que se puede competir con calidad de los productos en los mercados locales, regionales, nacionales e internacionales. Es una producción sostenible y sustentable en donde se utiliza al máximo los recursos del medio sin recurrir a costos exagerados.</w:t>
      </w:r>
    </w:p>
    <w:p w:rsidR="009F3CB2" w:rsidRDefault="009F3CB2">
      <w:pPr>
        <w:rPr>
          <w:rFonts w:ascii="Arial" w:hAnsi="Arial" w:cs="Arial"/>
          <w:b/>
          <w:sz w:val="24"/>
          <w:szCs w:val="24"/>
        </w:rPr>
      </w:pPr>
      <w:r>
        <w:rPr>
          <w:rFonts w:ascii="Arial" w:hAnsi="Arial" w:cs="Arial"/>
          <w:b/>
          <w:sz w:val="24"/>
          <w:szCs w:val="24"/>
        </w:rPr>
        <w:br w:type="page"/>
      </w:r>
    </w:p>
    <w:p w:rsidR="009F3CB2" w:rsidRDefault="009F3CB2" w:rsidP="009F3CB2">
      <w:pPr>
        <w:jc w:val="center"/>
        <w:rPr>
          <w:rFonts w:ascii="Arial" w:hAnsi="Arial" w:cs="Arial"/>
          <w:b/>
          <w:sz w:val="24"/>
          <w:szCs w:val="24"/>
        </w:rPr>
      </w:pPr>
      <w:r>
        <w:rPr>
          <w:rFonts w:ascii="Arial" w:hAnsi="Arial" w:cs="Arial"/>
          <w:b/>
          <w:sz w:val="24"/>
          <w:szCs w:val="24"/>
        </w:rPr>
        <w:lastRenderedPageBreak/>
        <w:t>TRAYECTORIA DE LA INDAGACION</w:t>
      </w:r>
    </w:p>
    <w:p w:rsidR="00D97DA2" w:rsidRDefault="00F87E1E" w:rsidP="00F87E1E">
      <w:pPr>
        <w:pStyle w:val="Prrafodelista"/>
        <w:rPr>
          <w:rFonts w:ascii="Arial" w:hAnsi="Arial" w:cs="Arial"/>
          <w:b/>
          <w:sz w:val="24"/>
          <w:szCs w:val="24"/>
        </w:rPr>
      </w:pPr>
      <w:r>
        <w:rPr>
          <w:rFonts w:ascii="Arial" w:hAnsi="Arial" w:cs="Arial"/>
          <w:b/>
          <w:noProof/>
          <w:sz w:val="24"/>
          <w:szCs w:val="24"/>
          <w:lang w:eastAsia="es-CO"/>
        </w:rPr>
        <w:drawing>
          <wp:inline distT="0" distB="0" distL="0" distR="0">
            <wp:extent cx="5676900" cy="3200400"/>
            <wp:effectExtent l="38100" t="0" r="7620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F87E1E" w:rsidRDefault="0019595C" w:rsidP="0019595C">
      <w:pPr>
        <w:tabs>
          <w:tab w:val="left" w:pos="6405"/>
        </w:tabs>
        <w:jc w:val="center"/>
        <w:rPr>
          <w:rFonts w:ascii="Arial" w:hAnsi="Arial" w:cs="Arial"/>
          <w:b/>
          <w:sz w:val="24"/>
          <w:szCs w:val="24"/>
        </w:rPr>
      </w:pPr>
      <w:r w:rsidRPr="0019595C">
        <w:rPr>
          <w:rFonts w:ascii="Arial" w:hAnsi="Arial" w:cs="Arial"/>
          <w:b/>
          <w:sz w:val="24"/>
          <w:szCs w:val="24"/>
        </w:rPr>
        <w:t>TIPO DE INVESTIGACION</w:t>
      </w:r>
    </w:p>
    <w:p w:rsidR="0019595C" w:rsidRDefault="0019595C" w:rsidP="0019595C">
      <w:pPr>
        <w:tabs>
          <w:tab w:val="left" w:pos="6405"/>
        </w:tabs>
        <w:rPr>
          <w:rFonts w:ascii="Arial" w:hAnsi="Arial" w:cs="Arial"/>
          <w:sz w:val="24"/>
          <w:szCs w:val="24"/>
        </w:rPr>
      </w:pPr>
      <w:r w:rsidRPr="0019595C">
        <w:rPr>
          <w:rFonts w:ascii="Arial" w:hAnsi="Arial" w:cs="Arial"/>
          <w:sz w:val="24"/>
          <w:szCs w:val="24"/>
        </w:rPr>
        <w:t>El objetivo de la investigación es descubrir respuestas a determinados interrogantes a través de la aplicaci</w:t>
      </w:r>
      <w:r>
        <w:rPr>
          <w:rFonts w:ascii="Arial" w:hAnsi="Arial" w:cs="Arial"/>
          <w:sz w:val="24"/>
          <w:szCs w:val="24"/>
        </w:rPr>
        <w:t>ón de procedimientos prácticos ecológicos</w:t>
      </w:r>
      <w:r w:rsidRPr="0019595C">
        <w:rPr>
          <w:rFonts w:ascii="Arial" w:hAnsi="Arial" w:cs="Arial"/>
          <w:sz w:val="24"/>
          <w:szCs w:val="24"/>
        </w:rPr>
        <w:t>; estos procedimientos han sido desarrollados con el objeto de aumentar  el grado de certeza de la información reunida, la cual será de interés para dar respuesta al interrogante cuando  no se tiene una idea específica de lo que desea estudiar o cuando el fenómeno es poco conocido por el investigador. Su objetivo es ayudar a definir el problema, establecer hipótesis y determinar la metodología para formular un estudio de investigación definitivo. En este tipo de investigación no se llega a conclusiones definidas ni generales, muchos estudios exploratorios tienen como objetivo, establecer una formulación más precisa de un problema de investigación, dado que se carece de información suficiente y de conocimientos previos del objeto de estudio, lo que resulta lógico que en la formulación inicial del problema sea imprecisa.</w:t>
      </w:r>
    </w:p>
    <w:p w:rsidR="0019595C" w:rsidRDefault="0019595C" w:rsidP="0019595C">
      <w:pPr>
        <w:tabs>
          <w:tab w:val="left" w:pos="6405"/>
        </w:tabs>
        <w:rPr>
          <w:rFonts w:ascii="Arial" w:hAnsi="Arial" w:cs="Arial"/>
          <w:sz w:val="24"/>
          <w:szCs w:val="24"/>
        </w:rPr>
      </w:pPr>
      <w:r w:rsidRPr="0019595C">
        <w:rPr>
          <w:rFonts w:ascii="Arial" w:hAnsi="Arial" w:cs="Arial"/>
          <w:sz w:val="24"/>
          <w:szCs w:val="24"/>
        </w:rPr>
        <w:t>En este caso la exploración permitirá obtener nuevos datos y elementos que pueden conducir a formular con mayor precisión las preguntas de investigación.</w:t>
      </w:r>
    </w:p>
    <w:p w:rsidR="0019595C" w:rsidRDefault="0019595C" w:rsidP="0019595C">
      <w:pPr>
        <w:tabs>
          <w:tab w:val="left" w:pos="6405"/>
        </w:tabs>
        <w:rPr>
          <w:rFonts w:ascii="Arial" w:hAnsi="Arial" w:cs="Arial"/>
          <w:sz w:val="24"/>
          <w:szCs w:val="24"/>
        </w:rPr>
      </w:pPr>
    </w:p>
    <w:p w:rsidR="0019595C" w:rsidRDefault="0019595C" w:rsidP="0019595C">
      <w:pPr>
        <w:tabs>
          <w:tab w:val="left" w:pos="6405"/>
        </w:tabs>
        <w:rPr>
          <w:rFonts w:ascii="Arial" w:hAnsi="Arial" w:cs="Arial"/>
          <w:sz w:val="24"/>
          <w:szCs w:val="24"/>
        </w:rPr>
      </w:pPr>
    </w:p>
    <w:p w:rsidR="0019595C" w:rsidRDefault="0019595C" w:rsidP="0019595C">
      <w:pPr>
        <w:tabs>
          <w:tab w:val="left" w:pos="6405"/>
        </w:tabs>
        <w:rPr>
          <w:rFonts w:ascii="Arial" w:hAnsi="Arial" w:cs="Arial"/>
          <w:sz w:val="24"/>
          <w:szCs w:val="24"/>
        </w:rPr>
      </w:pPr>
    </w:p>
    <w:p w:rsidR="00E24734" w:rsidRDefault="0019595C" w:rsidP="00D16355">
      <w:pPr>
        <w:tabs>
          <w:tab w:val="left" w:pos="6405"/>
        </w:tabs>
        <w:jc w:val="center"/>
        <w:rPr>
          <w:rFonts w:ascii="Arial" w:hAnsi="Arial" w:cs="Arial"/>
          <w:b/>
          <w:sz w:val="24"/>
          <w:szCs w:val="24"/>
        </w:rPr>
      </w:pPr>
      <w:r>
        <w:rPr>
          <w:rFonts w:ascii="Arial" w:hAnsi="Arial" w:cs="Arial"/>
          <w:b/>
          <w:sz w:val="24"/>
          <w:szCs w:val="24"/>
        </w:rPr>
        <w:lastRenderedPageBreak/>
        <w:t>A Q</w:t>
      </w:r>
      <w:r w:rsidR="00E24734">
        <w:rPr>
          <w:rFonts w:ascii="Arial" w:hAnsi="Arial" w:cs="Arial"/>
          <w:b/>
          <w:sz w:val="24"/>
          <w:szCs w:val="24"/>
        </w:rPr>
        <w:t xml:space="preserve">UIEN VA DIRIGIDO EL PROYECTO </w:t>
      </w:r>
    </w:p>
    <w:p w:rsidR="00D9653E" w:rsidRDefault="00D9653E" w:rsidP="00D9653E">
      <w:pPr>
        <w:tabs>
          <w:tab w:val="left" w:pos="6405"/>
        </w:tabs>
        <w:rPr>
          <w:rFonts w:ascii="Arial" w:hAnsi="Arial" w:cs="Arial"/>
          <w:b/>
          <w:sz w:val="24"/>
          <w:szCs w:val="24"/>
        </w:rPr>
      </w:pPr>
      <w:r>
        <w:rPr>
          <w:rFonts w:ascii="Arial" w:hAnsi="Arial" w:cs="Arial"/>
          <w:b/>
          <w:sz w:val="24"/>
          <w:szCs w:val="24"/>
        </w:rPr>
        <w:t xml:space="preserve">El proyecto esta </w:t>
      </w:r>
      <w:r w:rsidR="00087E8E">
        <w:rPr>
          <w:rFonts w:ascii="Arial" w:hAnsi="Arial" w:cs="Arial"/>
          <w:b/>
          <w:sz w:val="24"/>
          <w:szCs w:val="24"/>
        </w:rPr>
        <w:t>dirijo</w:t>
      </w:r>
      <w:r>
        <w:rPr>
          <w:rFonts w:ascii="Arial" w:hAnsi="Arial" w:cs="Arial"/>
          <w:b/>
          <w:sz w:val="24"/>
          <w:szCs w:val="24"/>
        </w:rPr>
        <w:t xml:space="preserve"> en primera in</w:t>
      </w:r>
      <w:r w:rsidR="00087E8E">
        <w:rPr>
          <w:rFonts w:ascii="Arial" w:hAnsi="Arial" w:cs="Arial"/>
          <w:b/>
          <w:sz w:val="24"/>
          <w:szCs w:val="24"/>
        </w:rPr>
        <w:t>stancia a la</w:t>
      </w:r>
      <w:r>
        <w:rPr>
          <w:rFonts w:ascii="Arial" w:hAnsi="Arial" w:cs="Arial"/>
          <w:b/>
          <w:sz w:val="24"/>
          <w:szCs w:val="24"/>
        </w:rPr>
        <w:t xml:space="preserve"> </w:t>
      </w:r>
      <w:r w:rsidR="00087E8E">
        <w:rPr>
          <w:rFonts w:ascii="Arial" w:hAnsi="Arial" w:cs="Arial"/>
          <w:b/>
          <w:sz w:val="24"/>
          <w:szCs w:val="24"/>
        </w:rPr>
        <w:t>institución</w:t>
      </w:r>
      <w:r>
        <w:rPr>
          <w:rFonts w:ascii="Arial" w:hAnsi="Arial" w:cs="Arial"/>
          <w:b/>
          <w:sz w:val="24"/>
          <w:szCs w:val="24"/>
        </w:rPr>
        <w:t xml:space="preserve"> educativa nuestra señora de las angustias en la cual se </w:t>
      </w:r>
      <w:r w:rsidR="00087E8E">
        <w:rPr>
          <w:rFonts w:ascii="Arial" w:hAnsi="Arial" w:cs="Arial"/>
          <w:b/>
          <w:sz w:val="24"/>
          <w:szCs w:val="24"/>
        </w:rPr>
        <w:t>está</w:t>
      </w:r>
      <w:r>
        <w:rPr>
          <w:rFonts w:ascii="Arial" w:hAnsi="Arial" w:cs="Arial"/>
          <w:b/>
          <w:sz w:val="24"/>
          <w:szCs w:val="24"/>
        </w:rPr>
        <w:t xml:space="preserve"> desarrollando el trabajo de manera que cada uno de los estudiantes que aprenda de este tema pueda darlo a conocer ya que por medio de ellos nos dirigimos a la comunidad en general por que la idea es que cada </w:t>
      </w:r>
      <w:r w:rsidR="00D16355">
        <w:rPr>
          <w:rFonts w:ascii="Arial" w:hAnsi="Arial" w:cs="Arial"/>
          <w:b/>
          <w:sz w:val="24"/>
          <w:szCs w:val="24"/>
        </w:rPr>
        <w:t>estudiante</w:t>
      </w:r>
      <w:r>
        <w:rPr>
          <w:rFonts w:ascii="Arial" w:hAnsi="Arial" w:cs="Arial"/>
          <w:b/>
          <w:sz w:val="24"/>
          <w:szCs w:val="24"/>
        </w:rPr>
        <w:t xml:space="preserve"> </w:t>
      </w:r>
      <w:r w:rsidR="00D16355">
        <w:rPr>
          <w:rFonts w:ascii="Arial" w:hAnsi="Arial" w:cs="Arial"/>
          <w:b/>
          <w:sz w:val="24"/>
          <w:szCs w:val="24"/>
        </w:rPr>
        <w:t>transmita</w:t>
      </w:r>
      <w:r>
        <w:rPr>
          <w:rFonts w:ascii="Arial" w:hAnsi="Arial" w:cs="Arial"/>
          <w:b/>
          <w:sz w:val="24"/>
          <w:szCs w:val="24"/>
        </w:rPr>
        <w:t xml:space="preserve">  la </w:t>
      </w:r>
      <w:r w:rsidR="00EB35C8">
        <w:rPr>
          <w:rFonts w:ascii="Arial" w:hAnsi="Arial" w:cs="Arial"/>
          <w:b/>
          <w:sz w:val="24"/>
          <w:szCs w:val="24"/>
        </w:rPr>
        <w:t>información</w:t>
      </w:r>
      <w:r>
        <w:rPr>
          <w:rFonts w:ascii="Arial" w:hAnsi="Arial" w:cs="Arial"/>
          <w:b/>
          <w:sz w:val="24"/>
          <w:szCs w:val="24"/>
        </w:rPr>
        <w:t xml:space="preserve"> en su casa que lleve el mensaje que es lo que </w:t>
      </w:r>
      <w:r w:rsidR="00EB35C8">
        <w:rPr>
          <w:rFonts w:ascii="Arial" w:hAnsi="Arial" w:cs="Arial"/>
          <w:b/>
          <w:sz w:val="24"/>
          <w:szCs w:val="24"/>
        </w:rPr>
        <w:t>principalmente</w:t>
      </w:r>
      <w:r>
        <w:rPr>
          <w:rFonts w:ascii="Arial" w:hAnsi="Arial" w:cs="Arial"/>
          <w:b/>
          <w:sz w:val="24"/>
          <w:szCs w:val="24"/>
        </w:rPr>
        <w:t xml:space="preserve"> se quiere de una forma en la cual algún </w:t>
      </w:r>
      <w:r w:rsidR="00EB35C8">
        <w:rPr>
          <w:rFonts w:ascii="Arial" w:hAnsi="Arial" w:cs="Arial"/>
          <w:b/>
          <w:sz w:val="24"/>
          <w:szCs w:val="24"/>
        </w:rPr>
        <w:t>día</w:t>
      </w:r>
      <w:r>
        <w:rPr>
          <w:rFonts w:ascii="Arial" w:hAnsi="Arial" w:cs="Arial"/>
          <w:b/>
          <w:sz w:val="24"/>
          <w:szCs w:val="24"/>
        </w:rPr>
        <w:t xml:space="preserve"> podamos llegar a dar a conocer nuestro proyecto en un </w:t>
      </w:r>
      <w:r w:rsidR="00EB35C8">
        <w:rPr>
          <w:rFonts w:ascii="Arial" w:hAnsi="Arial" w:cs="Arial"/>
          <w:b/>
          <w:sz w:val="24"/>
          <w:szCs w:val="24"/>
        </w:rPr>
        <w:t>comienzo</w:t>
      </w:r>
      <w:r>
        <w:rPr>
          <w:rFonts w:ascii="Arial" w:hAnsi="Arial" w:cs="Arial"/>
          <w:b/>
          <w:sz w:val="24"/>
          <w:szCs w:val="24"/>
        </w:rPr>
        <w:t xml:space="preserve"> en todo norte de </w:t>
      </w:r>
      <w:r w:rsidR="00EB35C8">
        <w:rPr>
          <w:rFonts w:ascii="Arial" w:hAnsi="Arial" w:cs="Arial"/>
          <w:b/>
          <w:sz w:val="24"/>
          <w:szCs w:val="24"/>
        </w:rPr>
        <w:t>Santander</w:t>
      </w:r>
      <w:r>
        <w:rPr>
          <w:rFonts w:ascii="Arial" w:hAnsi="Arial" w:cs="Arial"/>
          <w:b/>
          <w:sz w:val="24"/>
          <w:szCs w:val="24"/>
        </w:rPr>
        <w:t xml:space="preserve"> .</w:t>
      </w:r>
    </w:p>
    <w:p w:rsidR="0045034E" w:rsidRPr="0045034E" w:rsidRDefault="00D9653E" w:rsidP="0045034E">
      <w:pPr>
        <w:tabs>
          <w:tab w:val="left" w:pos="6405"/>
        </w:tabs>
        <w:rPr>
          <w:rFonts w:ascii="Arial" w:hAnsi="Arial" w:cs="Arial"/>
          <w:b/>
          <w:sz w:val="24"/>
          <w:szCs w:val="24"/>
        </w:rPr>
      </w:pPr>
      <w:r>
        <w:rPr>
          <w:rFonts w:ascii="Arial" w:hAnsi="Arial" w:cs="Arial"/>
          <w:b/>
          <w:sz w:val="24"/>
          <w:szCs w:val="24"/>
        </w:rPr>
        <w:t>No</w:t>
      </w:r>
      <w:r w:rsidR="00EB35C8">
        <w:rPr>
          <w:rFonts w:ascii="Arial" w:hAnsi="Arial" w:cs="Arial"/>
          <w:b/>
          <w:sz w:val="24"/>
          <w:szCs w:val="24"/>
        </w:rPr>
        <w:t>s enfatizamos</w:t>
      </w:r>
      <w:r>
        <w:rPr>
          <w:rFonts w:ascii="Arial" w:hAnsi="Arial" w:cs="Arial"/>
          <w:b/>
          <w:sz w:val="24"/>
          <w:szCs w:val="24"/>
        </w:rPr>
        <w:t xml:space="preserve"> en que el proyecto sea llevado a todos aquellos productores de alimentos que al </w:t>
      </w:r>
      <w:r w:rsidR="00EB35C8">
        <w:rPr>
          <w:rFonts w:ascii="Arial" w:hAnsi="Arial" w:cs="Arial"/>
          <w:b/>
          <w:sz w:val="24"/>
          <w:szCs w:val="24"/>
        </w:rPr>
        <w:t>igual que nosotros necesitan un</w:t>
      </w:r>
      <w:r>
        <w:rPr>
          <w:rFonts w:ascii="Arial" w:hAnsi="Arial" w:cs="Arial"/>
          <w:b/>
          <w:sz w:val="24"/>
          <w:szCs w:val="24"/>
        </w:rPr>
        <w:t>a</w:t>
      </w:r>
      <w:r w:rsidR="00EB35C8">
        <w:rPr>
          <w:rFonts w:ascii="Arial" w:hAnsi="Arial" w:cs="Arial"/>
          <w:b/>
          <w:sz w:val="24"/>
          <w:szCs w:val="24"/>
        </w:rPr>
        <w:t xml:space="preserve"> producción</w:t>
      </w:r>
      <w:r>
        <w:rPr>
          <w:rFonts w:ascii="Arial" w:hAnsi="Arial" w:cs="Arial"/>
          <w:b/>
          <w:sz w:val="24"/>
          <w:szCs w:val="24"/>
        </w:rPr>
        <w:t xml:space="preserve"> limpia para contribuir principalmente con la salud de sus consumidores en este sentido buscamos </w:t>
      </w:r>
      <w:r w:rsidR="00EB35C8">
        <w:rPr>
          <w:rFonts w:ascii="Arial" w:hAnsi="Arial" w:cs="Arial"/>
          <w:b/>
          <w:sz w:val="24"/>
          <w:szCs w:val="24"/>
        </w:rPr>
        <w:t>dirigirnos</w:t>
      </w:r>
      <w:r>
        <w:rPr>
          <w:rFonts w:ascii="Arial" w:hAnsi="Arial" w:cs="Arial"/>
          <w:b/>
          <w:sz w:val="24"/>
          <w:szCs w:val="24"/>
        </w:rPr>
        <w:t xml:space="preserve"> a la </w:t>
      </w:r>
      <w:r w:rsidR="00EB35C8">
        <w:rPr>
          <w:rFonts w:ascii="Arial" w:hAnsi="Arial" w:cs="Arial"/>
          <w:b/>
          <w:sz w:val="24"/>
          <w:szCs w:val="24"/>
        </w:rPr>
        <w:t>institución</w:t>
      </w:r>
      <w:r>
        <w:rPr>
          <w:rFonts w:ascii="Arial" w:hAnsi="Arial" w:cs="Arial"/>
          <w:b/>
          <w:sz w:val="24"/>
          <w:szCs w:val="24"/>
        </w:rPr>
        <w:t xml:space="preserve"> pero también a la comunidad de </w:t>
      </w:r>
      <w:r w:rsidR="00EB35C8">
        <w:rPr>
          <w:rFonts w:ascii="Arial" w:hAnsi="Arial" w:cs="Arial"/>
          <w:b/>
          <w:sz w:val="24"/>
          <w:szCs w:val="24"/>
        </w:rPr>
        <w:t>Labateca</w:t>
      </w:r>
      <w:r>
        <w:rPr>
          <w:rFonts w:ascii="Arial" w:hAnsi="Arial" w:cs="Arial"/>
          <w:b/>
          <w:sz w:val="24"/>
          <w:szCs w:val="24"/>
        </w:rPr>
        <w:t>.</w:t>
      </w:r>
      <w:r w:rsidR="0045034E" w:rsidRPr="0045034E">
        <w:t xml:space="preserve"> </w:t>
      </w:r>
      <w:r w:rsidR="0045034E" w:rsidRPr="0045034E">
        <w:rPr>
          <w:rFonts w:ascii="Arial" w:hAnsi="Arial" w:cs="Arial"/>
          <w:b/>
          <w:sz w:val="24"/>
          <w:szCs w:val="24"/>
        </w:rPr>
        <w:t>ANALISIS DE RESULTADOS</w:t>
      </w:r>
    </w:p>
    <w:p w:rsidR="0045034E" w:rsidRPr="0045034E" w:rsidRDefault="0045034E" w:rsidP="0045034E">
      <w:pPr>
        <w:tabs>
          <w:tab w:val="left" w:pos="6405"/>
        </w:tabs>
        <w:rPr>
          <w:rFonts w:ascii="Arial" w:hAnsi="Arial" w:cs="Arial"/>
          <w:b/>
          <w:sz w:val="24"/>
          <w:szCs w:val="24"/>
        </w:rPr>
      </w:pPr>
    </w:p>
    <w:p w:rsidR="0045034E" w:rsidRPr="0045034E" w:rsidRDefault="0045034E" w:rsidP="0045034E">
      <w:pPr>
        <w:tabs>
          <w:tab w:val="left" w:pos="6405"/>
        </w:tabs>
        <w:jc w:val="center"/>
        <w:rPr>
          <w:rFonts w:ascii="Arial" w:hAnsi="Arial" w:cs="Arial"/>
          <w:b/>
          <w:sz w:val="24"/>
          <w:szCs w:val="24"/>
        </w:rPr>
      </w:pPr>
      <w:r>
        <w:rPr>
          <w:rFonts w:ascii="Arial" w:hAnsi="Arial" w:cs="Arial"/>
          <w:b/>
          <w:sz w:val="24"/>
          <w:szCs w:val="24"/>
        </w:rPr>
        <w:t>ANALISIS DE RESULTADOS</w:t>
      </w:r>
    </w:p>
    <w:p w:rsidR="0045034E" w:rsidRPr="0045034E" w:rsidRDefault="0045034E" w:rsidP="0045034E">
      <w:pPr>
        <w:tabs>
          <w:tab w:val="left" w:pos="6405"/>
        </w:tabs>
        <w:rPr>
          <w:rFonts w:ascii="Arial" w:hAnsi="Arial" w:cs="Arial"/>
          <w:b/>
          <w:sz w:val="24"/>
          <w:szCs w:val="24"/>
        </w:rPr>
      </w:pPr>
      <w:r w:rsidRPr="0045034E">
        <w:rPr>
          <w:rFonts w:ascii="Arial" w:hAnsi="Arial" w:cs="Arial"/>
          <w:b/>
          <w:sz w:val="24"/>
          <w:szCs w:val="24"/>
        </w:rPr>
        <w:t>Los resultados fueron los que esperábamos en el grupo pues logramos que los jóvenes y los niños se involucraran en los procesos de aprendizajes siendo ellos quienes hicieron la mayor parte de este proyecto al ser de métodos prácticos fue mejor debido a que todos los estudiantes se involucraron más en el tema.</w:t>
      </w:r>
    </w:p>
    <w:p w:rsidR="0045034E" w:rsidRPr="0045034E" w:rsidRDefault="0045034E" w:rsidP="0045034E">
      <w:pPr>
        <w:tabs>
          <w:tab w:val="left" w:pos="6405"/>
        </w:tabs>
        <w:rPr>
          <w:rFonts w:ascii="Arial" w:hAnsi="Arial" w:cs="Arial"/>
          <w:b/>
          <w:sz w:val="24"/>
          <w:szCs w:val="24"/>
        </w:rPr>
      </w:pPr>
      <w:r w:rsidRPr="0045034E">
        <w:rPr>
          <w:rFonts w:ascii="Arial" w:hAnsi="Arial" w:cs="Arial"/>
          <w:b/>
          <w:sz w:val="24"/>
          <w:szCs w:val="24"/>
        </w:rPr>
        <w:t>Al principio  presentamos alguna clase de problemas debido a que era un tema conocido por muy pocos integrantes del grupo, pero al empezar a trabajar y dar las pautas de cómo se va a realizar el proyecto y empezar a manejarlo fueron tomando confianza debido a que ya comenzaron a saber más del tema de investigación</w:t>
      </w:r>
    </w:p>
    <w:p w:rsidR="0045034E" w:rsidRPr="0045034E" w:rsidRDefault="0045034E" w:rsidP="0045034E">
      <w:pPr>
        <w:tabs>
          <w:tab w:val="left" w:pos="6405"/>
        </w:tabs>
        <w:rPr>
          <w:rFonts w:ascii="Arial" w:hAnsi="Arial" w:cs="Arial"/>
          <w:b/>
          <w:sz w:val="24"/>
          <w:szCs w:val="24"/>
        </w:rPr>
      </w:pPr>
      <w:r w:rsidRPr="0045034E">
        <w:rPr>
          <w:rFonts w:ascii="Arial" w:hAnsi="Arial" w:cs="Arial"/>
          <w:b/>
          <w:sz w:val="24"/>
          <w:szCs w:val="24"/>
        </w:rPr>
        <w:t>Al empezar a trabajar en nuestra huerta empezamos por sembrar nuestras plantas en el sitio y vimos que presentaron plagas entonces comenzamos a ver formas naturales de tratar esta clase de plagas entonces empezamos a buscar maneras conseguimos la alelopatía y los Hidrolatos los cuales empezamos a usar en las plantaciones de la institución.</w:t>
      </w:r>
    </w:p>
    <w:p w:rsidR="0045034E" w:rsidRPr="0045034E" w:rsidRDefault="0045034E" w:rsidP="0045034E">
      <w:pPr>
        <w:tabs>
          <w:tab w:val="left" w:pos="6405"/>
        </w:tabs>
        <w:rPr>
          <w:rFonts w:ascii="Arial" w:hAnsi="Arial" w:cs="Arial"/>
          <w:b/>
          <w:sz w:val="24"/>
          <w:szCs w:val="24"/>
        </w:rPr>
      </w:pPr>
      <w:r w:rsidRPr="0045034E">
        <w:rPr>
          <w:rFonts w:ascii="Arial" w:hAnsi="Arial" w:cs="Arial"/>
          <w:b/>
          <w:sz w:val="24"/>
          <w:szCs w:val="24"/>
        </w:rPr>
        <w:t>Para demostrar lo que habíamos leído lo llevamos a la practica en la cual aplicamos nuestras plantas alelopáticas y al poco tiempo empezamos a darnos cuenta de que si era efectiva esta técnica  y decidimos empezar a implementación lo cual nos dejó muy satisfecho al ver que si efectivamente si estaban dando resultado.</w:t>
      </w:r>
    </w:p>
    <w:p w:rsidR="0045034E" w:rsidRPr="0045034E" w:rsidRDefault="0045034E" w:rsidP="0045034E">
      <w:pPr>
        <w:tabs>
          <w:tab w:val="left" w:pos="6405"/>
        </w:tabs>
        <w:rPr>
          <w:rFonts w:ascii="Arial" w:hAnsi="Arial" w:cs="Arial"/>
          <w:b/>
          <w:sz w:val="24"/>
          <w:szCs w:val="24"/>
        </w:rPr>
      </w:pPr>
      <w:r w:rsidRPr="0045034E">
        <w:rPr>
          <w:rFonts w:ascii="Arial" w:hAnsi="Arial" w:cs="Arial"/>
          <w:b/>
          <w:sz w:val="24"/>
          <w:szCs w:val="24"/>
        </w:rPr>
        <w:lastRenderedPageBreak/>
        <w:t>Al ver esto seguimos con este proyecto debido a que ya estaba funcionando y  creamos nuevas técnicas de nosotros como el armado de trampas totalmente caseras y hechas por nosotros y generalmente de manera naturales y que todo el mundo la puede hacer en su casa</w:t>
      </w:r>
    </w:p>
    <w:p w:rsidR="00D9653E" w:rsidRDefault="0045034E" w:rsidP="0045034E">
      <w:pPr>
        <w:tabs>
          <w:tab w:val="left" w:pos="6405"/>
        </w:tabs>
        <w:rPr>
          <w:rFonts w:ascii="Arial" w:hAnsi="Arial" w:cs="Arial"/>
          <w:b/>
          <w:sz w:val="24"/>
          <w:szCs w:val="24"/>
        </w:rPr>
      </w:pPr>
      <w:r w:rsidRPr="0045034E">
        <w:rPr>
          <w:rFonts w:ascii="Arial" w:hAnsi="Arial" w:cs="Arial"/>
          <w:b/>
          <w:sz w:val="24"/>
          <w:szCs w:val="24"/>
        </w:rPr>
        <w:t xml:space="preserve">El alimento que nosotros producimos es totalmente limpio ya que no utilizamos químicos sino que en vez de esto utilizamos plantas aromáticas que nos sirvieron como repelente y los jóvenes y niños al ver esto les causo un alto grado de curiosidad por lo que empezaron a saber </w:t>
      </w:r>
      <w:proofErr w:type="spellStart"/>
      <w:r w:rsidRPr="0045034E">
        <w:rPr>
          <w:rFonts w:ascii="Arial" w:hAnsi="Arial" w:cs="Arial"/>
          <w:b/>
          <w:sz w:val="24"/>
          <w:szCs w:val="24"/>
        </w:rPr>
        <w:t>mas</w:t>
      </w:r>
      <w:proofErr w:type="spellEnd"/>
      <w:r w:rsidRPr="0045034E">
        <w:rPr>
          <w:rFonts w:ascii="Arial" w:hAnsi="Arial" w:cs="Arial"/>
          <w:b/>
          <w:sz w:val="24"/>
          <w:szCs w:val="24"/>
        </w:rPr>
        <w:t xml:space="preserve"> sobre el tema y la investigación se hizo </w:t>
      </w:r>
      <w:proofErr w:type="spellStart"/>
      <w:r w:rsidRPr="0045034E">
        <w:rPr>
          <w:rFonts w:ascii="Arial" w:hAnsi="Arial" w:cs="Arial"/>
          <w:b/>
          <w:sz w:val="24"/>
          <w:szCs w:val="24"/>
        </w:rPr>
        <w:t>mas</w:t>
      </w:r>
      <w:proofErr w:type="spellEnd"/>
      <w:r w:rsidRPr="0045034E">
        <w:rPr>
          <w:rFonts w:ascii="Arial" w:hAnsi="Arial" w:cs="Arial"/>
          <w:b/>
          <w:sz w:val="24"/>
          <w:szCs w:val="24"/>
        </w:rPr>
        <w:t xml:space="preserve"> interesante y menos aburridora para todos los integrantes de nuestro grupo</w:t>
      </w:r>
    </w:p>
    <w:p w:rsidR="0045034E" w:rsidRDefault="0045034E" w:rsidP="00D9653E">
      <w:pPr>
        <w:tabs>
          <w:tab w:val="left" w:pos="6405"/>
        </w:tabs>
        <w:rPr>
          <w:rFonts w:ascii="Arial" w:hAnsi="Arial" w:cs="Arial"/>
          <w:b/>
          <w:sz w:val="24"/>
          <w:szCs w:val="24"/>
        </w:rPr>
      </w:pPr>
    </w:p>
    <w:p w:rsidR="00EB35C8" w:rsidRDefault="00EB35C8" w:rsidP="00D9653E">
      <w:pPr>
        <w:tabs>
          <w:tab w:val="left" w:pos="6405"/>
        </w:tabs>
        <w:rPr>
          <w:rFonts w:ascii="Arial" w:hAnsi="Arial" w:cs="Arial"/>
          <w:b/>
          <w:sz w:val="24"/>
          <w:szCs w:val="24"/>
        </w:rPr>
      </w:pPr>
    </w:p>
    <w:p w:rsidR="00EB35C8" w:rsidRDefault="00EB35C8" w:rsidP="00D9653E">
      <w:pPr>
        <w:tabs>
          <w:tab w:val="left" w:pos="6405"/>
        </w:tabs>
        <w:rPr>
          <w:rFonts w:ascii="Arial" w:hAnsi="Arial" w:cs="Arial"/>
          <w:b/>
          <w:sz w:val="24"/>
          <w:szCs w:val="24"/>
        </w:rPr>
      </w:pPr>
    </w:p>
    <w:p w:rsidR="00EB35C8" w:rsidRDefault="00EB35C8" w:rsidP="00D9653E">
      <w:pPr>
        <w:tabs>
          <w:tab w:val="left" w:pos="6405"/>
        </w:tabs>
        <w:rPr>
          <w:rFonts w:ascii="Arial" w:hAnsi="Arial" w:cs="Arial"/>
          <w:b/>
          <w:sz w:val="24"/>
          <w:szCs w:val="24"/>
        </w:rPr>
      </w:pPr>
    </w:p>
    <w:p w:rsidR="00EB35C8" w:rsidRDefault="00EB35C8" w:rsidP="00D9653E">
      <w:pPr>
        <w:tabs>
          <w:tab w:val="left" w:pos="6405"/>
        </w:tabs>
        <w:rPr>
          <w:rFonts w:ascii="Arial" w:hAnsi="Arial" w:cs="Arial"/>
          <w:b/>
          <w:sz w:val="24"/>
          <w:szCs w:val="24"/>
        </w:rPr>
      </w:pPr>
    </w:p>
    <w:p w:rsidR="00EB35C8" w:rsidRDefault="00EB35C8" w:rsidP="00D9653E">
      <w:pPr>
        <w:tabs>
          <w:tab w:val="left" w:pos="6405"/>
        </w:tabs>
        <w:rPr>
          <w:rFonts w:ascii="Arial" w:hAnsi="Arial" w:cs="Arial"/>
          <w:b/>
          <w:sz w:val="24"/>
          <w:szCs w:val="24"/>
        </w:rPr>
      </w:pPr>
    </w:p>
    <w:p w:rsidR="00EB35C8" w:rsidRDefault="00EB35C8" w:rsidP="00D9653E">
      <w:pPr>
        <w:tabs>
          <w:tab w:val="left" w:pos="6405"/>
        </w:tabs>
        <w:rPr>
          <w:rFonts w:ascii="Arial" w:hAnsi="Arial" w:cs="Arial"/>
          <w:b/>
          <w:sz w:val="24"/>
          <w:szCs w:val="24"/>
        </w:rPr>
      </w:pPr>
    </w:p>
    <w:p w:rsidR="00EB35C8" w:rsidRDefault="00EB35C8" w:rsidP="00D9653E">
      <w:pPr>
        <w:tabs>
          <w:tab w:val="left" w:pos="6405"/>
        </w:tabs>
        <w:rPr>
          <w:rFonts w:ascii="Arial" w:hAnsi="Arial" w:cs="Arial"/>
          <w:b/>
          <w:sz w:val="24"/>
          <w:szCs w:val="24"/>
        </w:rPr>
      </w:pPr>
    </w:p>
    <w:p w:rsidR="00EB35C8" w:rsidRDefault="00EB35C8" w:rsidP="00D9653E">
      <w:pPr>
        <w:tabs>
          <w:tab w:val="left" w:pos="6405"/>
        </w:tabs>
        <w:rPr>
          <w:rFonts w:ascii="Arial" w:hAnsi="Arial" w:cs="Arial"/>
          <w:b/>
          <w:sz w:val="24"/>
          <w:szCs w:val="24"/>
        </w:rPr>
      </w:pPr>
    </w:p>
    <w:p w:rsidR="00EB35C8" w:rsidRDefault="00EB35C8" w:rsidP="00D9653E">
      <w:pPr>
        <w:tabs>
          <w:tab w:val="left" w:pos="6405"/>
        </w:tabs>
        <w:rPr>
          <w:rFonts w:ascii="Arial" w:hAnsi="Arial" w:cs="Arial"/>
          <w:b/>
          <w:sz w:val="24"/>
          <w:szCs w:val="24"/>
        </w:rPr>
      </w:pPr>
    </w:p>
    <w:p w:rsidR="00EB35C8" w:rsidRDefault="00EB35C8" w:rsidP="00D9653E">
      <w:pPr>
        <w:tabs>
          <w:tab w:val="left" w:pos="6405"/>
        </w:tabs>
        <w:rPr>
          <w:rFonts w:ascii="Arial" w:hAnsi="Arial" w:cs="Arial"/>
          <w:b/>
          <w:sz w:val="24"/>
          <w:szCs w:val="24"/>
        </w:rPr>
      </w:pPr>
    </w:p>
    <w:p w:rsidR="00EB35C8" w:rsidRDefault="00EB35C8" w:rsidP="00D9653E">
      <w:pPr>
        <w:tabs>
          <w:tab w:val="left" w:pos="6405"/>
        </w:tabs>
        <w:rPr>
          <w:rFonts w:ascii="Arial" w:hAnsi="Arial" w:cs="Arial"/>
          <w:b/>
          <w:sz w:val="24"/>
          <w:szCs w:val="24"/>
        </w:rPr>
      </w:pPr>
    </w:p>
    <w:p w:rsidR="00EB35C8" w:rsidRDefault="00EB35C8" w:rsidP="00D9653E">
      <w:pPr>
        <w:tabs>
          <w:tab w:val="left" w:pos="6405"/>
        </w:tabs>
        <w:rPr>
          <w:rFonts w:ascii="Arial" w:hAnsi="Arial" w:cs="Arial"/>
          <w:b/>
          <w:sz w:val="24"/>
          <w:szCs w:val="24"/>
        </w:rPr>
      </w:pPr>
    </w:p>
    <w:p w:rsidR="00EB35C8" w:rsidRDefault="00EB35C8" w:rsidP="00D9653E">
      <w:pPr>
        <w:tabs>
          <w:tab w:val="left" w:pos="6405"/>
        </w:tabs>
        <w:rPr>
          <w:rFonts w:ascii="Arial" w:hAnsi="Arial" w:cs="Arial"/>
          <w:b/>
          <w:sz w:val="24"/>
          <w:szCs w:val="24"/>
        </w:rPr>
      </w:pPr>
    </w:p>
    <w:p w:rsidR="00EB35C8" w:rsidRDefault="00EB35C8" w:rsidP="00D9653E">
      <w:pPr>
        <w:tabs>
          <w:tab w:val="left" w:pos="6405"/>
        </w:tabs>
        <w:rPr>
          <w:rFonts w:ascii="Arial" w:hAnsi="Arial" w:cs="Arial"/>
          <w:b/>
          <w:sz w:val="24"/>
          <w:szCs w:val="24"/>
        </w:rPr>
      </w:pPr>
    </w:p>
    <w:p w:rsidR="0045034E" w:rsidRDefault="0045034E" w:rsidP="00D9653E">
      <w:pPr>
        <w:tabs>
          <w:tab w:val="left" w:pos="6405"/>
        </w:tabs>
        <w:rPr>
          <w:rFonts w:ascii="Arial" w:hAnsi="Arial" w:cs="Arial"/>
          <w:b/>
          <w:sz w:val="24"/>
          <w:szCs w:val="24"/>
        </w:rPr>
      </w:pPr>
    </w:p>
    <w:p w:rsidR="0045034E" w:rsidRDefault="0045034E" w:rsidP="00D9653E">
      <w:pPr>
        <w:tabs>
          <w:tab w:val="left" w:pos="6405"/>
        </w:tabs>
        <w:rPr>
          <w:rFonts w:ascii="Arial" w:hAnsi="Arial" w:cs="Arial"/>
          <w:b/>
          <w:sz w:val="24"/>
          <w:szCs w:val="24"/>
        </w:rPr>
      </w:pPr>
    </w:p>
    <w:p w:rsidR="0045034E" w:rsidRDefault="0045034E" w:rsidP="00D9653E">
      <w:pPr>
        <w:tabs>
          <w:tab w:val="left" w:pos="6405"/>
        </w:tabs>
        <w:rPr>
          <w:rFonts w:ascii="Arial" w:hAnsi="Arial" w:cs="Arial"/>
          <w:b/>
          <w:sz w:val="24"/>
          <w:szCs w:val="24"/>
        </w:rPr>
      </w:pPr>
    </w:p>
    <w:p w:rsidR="00EB35C8" w:rsidRDefault="00EB35C8" w:rsidP="00D9653E">
      <w:pPr>
        <w:tabs>
          <w:tab w:val="left" w:pos="6405"/>
        </w:tabs>
        <w:rPr>
          <w:rFonts w:ascii="Arial" w:hAnsi="Arial" w:cs="Arial"/>
          <w:b/>
          <w:sz w:val="24"/>
          <w:szCs w:val="24"/>
        </w:rPr>
      </w:pPr>
    </w:p>
    <w:p w:rsidR="00EB35C8" w:rsidRDefault="00EB35C8" w:rsidP="00D9653E">
      <w:pPr>
        <w:tabs>
          <w:tab w:val="left" w:pos="6405"/>
        </w:tabs>
        <w:rPr>
          <w:rFonts w:ascii="Arial" w:hAnsi="Arial" w:cs="Arial"/>
          <w:b/>
          <w:sz w:val="24"/>
          <w:szCs w:val="24"/>
        </w:rPr>
      </w:pPr>
      <w:r>
        <w:rPr>
          <w:rFonts w:ascii="Arial" w:hAnsi="Arial" w:cs="Arial"/>
          <w:b/>
          <w:sz w:val="24"/>
          <w:szCs w:val="24"/>
        </w:rPr>
        <w:t>Conclusiones</w:t>
      </w:r>
    </w:p>
    <w:p w:rsidR="00EB35C8" w:rsidRDefault="0010580B" w:rsidP="00EB35C8">
      <w:pPr>
        <w:pStyle w:val="Prrafodelista"/>
        <w:numPr>
          <w:ilvl w:val="0"/>
          <w:numId w:val="3"/>
        </w:numPr>
        <w:tabs>
          <w:tab w:val="left" w:pos="6405"/>
        </w:tabs>
        <w:rPr>
          <w:rFonts w:ascii="Arial" w:hAnsi="Arial" w:cs="Arial"/>
          <w:b/>
          <w:sz w:val="24"/>
          <w:szCs w:val="24"/>
        </w:rPr>
      </w:pPr>
      <w:r>
        <w:rPr>
          <w:rFonts w:ascii="Arial" w:hAnsi="Arial" w:cs="Arial"/>
          <w:b/>
          <w:sz w:val="24"/>
          <w:szCs w:val="24"/>
        </w:rPr>
        <w:t xml:space="preserve">El proyecto de investigación ha conseguido tomar un lugar muy importante en la institución educativa nuestra señora de las angustias ya que ha fomentado una cultura de ecología </w:t>
      </w:r>
      <w:r w:rsidR="0045034E">
        <w:rPr>
          <w:rFonts w:ascii="Arial" w:hAnsi="Arial" w:cs="Arial"/>
          <w:b/>
          <w:sz w:val="24"/>
          <w:szCs w:val="24"/>
        </w:rPr>
        <w:t xml:space="preserve">e </w:t>
      </w:r>
      <w:r>
        <w:rPr>
          <w:rFonts w:ascii="Arial" w:hAnsi="Arial" w:cs="Arial"/>
          <w:b/>
          <w:sz w:val="24"/>
          <w:szCs w:val="24"/>
        </w:rPr>
        <w:t>inocuidad.</w:t>
      </w:r>
    </w:p>
    <w:p w:rsidR="0045034E" w:rsidRDefault="0045034E" w:rsidP="00EB35C8">
      <w:pPr>
        <w:pStyle w:val="Prrafodelista"/>
        <w:numPr>
          <w:ilvl w:val="0"/>
          <w:numId w:val="3"/>
        </w:numPr>
        <w:tabs>
          <w:tab w:val="left" w:pos="6405"/>
        </w:tabs>
        <w:rPr>
          <w:rFonts w:ascii="Arial" w:hAnsi="Arial" w:cs="Arial"/>
          <w:b/>
          <w:sz w:val="24"/>
          <w:szCs w:val="24"/>
        </w:rPr>
      </w:pPr>
      <w:r>
        <w:rPr>
          <w:rFonts w:ascii="Arial" w:hAnsi="Arial" w:cs="Arial"/>
          <w:b/>
          <w:sz w:val="24"/>
          <w:szCs w:val="24"/>
        </w:rPr>
        <w:t>La alelopatía como método para mejoramiento he inocuidad de los alimentos es una forma de darnos cuentas que se puede hacer lago bien y si  necesidad de tanto dinero y sacrificio.</w:t>
      </w:r>
    </w:p>
    <w:p w:rsidR="0045034E" w:rsidRDefault="0045034E" w:rsidP="00EB35C8">
      <w:pPr>
        <w:pStyle w:val="Prrafodelista"/>
        <w:numPr>
          <w:ilvl w:val="0"/>
          <w:numId w:val="3"/>
        </w:numPr>
        <w:tabs>
          <w:tab w:val="left" w:pos="6405"/>
        </w:tabs>
        <w:rPr>
          <w:rFonts w:ascii="Arial" w:hAnsi="Arial" w:cs="Arial"/>
          <w:b/>
          <w:sz w:val="24"/>
          <w:szCs w:val="24"/>
        </w:rPr>
      </w:pPr>
      <w:r>
        <w:rPr>
          <w:rFonts w:ascii="Arial" w:hAnsi="Arial" w:cs="Arial"/>
          <w:b/>
          <w:sz w:val="24"/>
          <w:szCs w:val="24"/>
        </w:rPr>
        <w:t>Los cultivos de hortalizas se pueden llevar en excelente estado si se saben implementar técnicas de producción limpia ya que estas cumplen la función de insecticidas y demás químicos que solemos experimentar.</w:t>
      </w:r>
    </w:p>
    <w:p w:rsidR="0045034E" w:rsidRDefault="0045034E" w:rsidP="00EB35C8">
      <w:pPr>
        <w:pStyle w:val="Prrafodelista"/>
        <w:numPr>
          <w:ilvl w:val="0"/>
          <w:numId w:val="3"/>
        </w:numPr>
        <w:tabs>
          <w:tab w:val="left" w:pos="6405"/>
        </w:tabs>
        <w:rPr>
          <w:rFonts w:ascii="Arial" w:hAnsi="Arial" w:cs="Arial"/>
          <w:b/>
          <w:sz w:val="24"/>
          <w:szCs w:val="24"/>
        </w:rPr>
      </w:pPr>
      <w:r>
        <w:rPr>
          <w:rFonts w:ascii="Arial" w:hAnsi="Arial" w:cs="Arial"/>
          <w:b/>
          <w:sz w:val="24"/>
          <w:szCs w:val="24"/>
        </w:rPr>
        <w:t xml:space="preserve">La agricultura orgánica y los hidrolatos dan un buen futo y se puede decir que el producido de estos está totalmente a la altura de los cultivos a los cuales se les aplica químicos </w:t>
      </w:r>
    </w:p>
    <w:p w:rsidR="0045034E" w:rsidRDefault="0045034E" w:rsidP="00EB35C8">
      <w:pPr>
        <w:pStyle w:val="Prrafodelista"/>
        <w:numPr>
          <w:ilvl w:val="0"/>
          <w:numId w:val="3"/>
        </w:numPr>
        <w:tabs>
          <w:tab w:val="left" w:pos="6405"/>
        </w:tabs>
        <w:rPr>
          <w:rFonts w:ascii="Arial" w:hAnsi="Arial" w:cs="Arial"/>
          <w:b/>
          <w:sz w:val="24"/>
          <w:szCs w:val="24"/>
        </w:rPr>
      </w:pPr>
      <w:r>
        <w:rPr>
          <w:rFonts w:ascii="Arial" w:hAnsi="Arial" w:cs="Arial"/>
          <w:b/>
          <w:sz w:val="24"/>
          <w:szCs w:val="24"/>
        </w:rPr>
        <w:t>Los estudiantes del proyecto enjambre nos hemos dado cuenta de que la investigación es un excelente método para llegar a logra grandes proyectos.</w:t>
      </w:r>
    </w:p>
    <w:p w:rsidR="0045034E" w:rsidRPr="00EB35C8" w:rsidRDefault="0045034E" w:rsidP="00EB35C8">
      <w:pPr>
        <w:pStyle w:val="Prrafodelista"/>
        <w:numPr>
          <w:ilvl w:val="0"/>
          <w:numId w:val="3"/>
        </w:numPr>
        <w:tabs>
          <w:tab w:val="left" w:pos="6405"/>
        </w:tabs>
        <w:rPr>
          <w:rFonts w:ascii="Arial" w:hAnsi="Arial" w:cs="Arial"/>
          <w:b/>
          <w:sz w:val="24"/>
          <w:szCs w:val="24"/>
        </w:rPr>
      </w:pPr>
      <w:r>
        <w:rPr>
          <w:rFonts w:ascii="Arial" w:hAnsi="Arial" w:cs="Arial"/>
          <w:b/>
          <w:sz w:val="24"/>
          <w:szCs w:val="24"/>
        </w:rPr>
        <w:t>El proyecto enjambre es una forma de que los estudiantes explotemos nuestro conocimiento y despertemos nuestro interés por la investigación.</w:t>
      </w:r>
    </w:p>
    <w:p w:rsidR="0045034E" w:rsidRDefault="0045034E">
      <w:pPr>
        <w:rPr>
          <w:rFonts w:ascii="Arial" w:hAnsi="Arial" w:cs="Arial"/>
          <w:b/>
          <w:sz w:val="24"/>
          <w:szCs w:val="24"/>
        </w:rPr>
      </w:pPr>
      <w:r>
        <w:rPr>
          <w:rFonts w:ascii="Arial" w:hAnsi="Arial" w:cs="Arial"/>
          <w:b/>
          <w:sz w:val="24"/>
          <w:szCs w:val="24"/>
        </w:rPr>
        <w:br w:type="page"/>
      </w:r>
    </w:p>
    <w:p w:rsidR="0076155C" w:rsidRDefault="0076155C" w:rsidP="0076155C">
      <w:pPr>
        <w:jc w:val="center"/>
        <w:rPr>
          <w:rFonts w:ascii="Arial" w:hAnsi="Arial" w:cs="Arial"/>
          <w:b/>
          <w:sz w:val="24"/>
          <w:szCs w:val="24"/>
        </w:rPr>
      </w:pPr>
      <w:r>
        <w:rPr>
          <w:rFonts w:ascii="Arial" w:hAnsi="Arial" w:cs="Arial"/>
          <w:b/>
          <w:sz w:val="24"/>
          <w:szCs w:val="24"/>
        </w:rPr>
        <w:lastRenderedPageBreak/>
        <w:t>EVIDENCIAS</w:t>
      </w:r>
    </w:p>
    <w:p w:rsidR="0076155C" w:rsidRDefault="0076155C" w:rsidP="0076155C">
      <w:pPr>
        <w:jc w:val="center"/>
        <w:rPr>
          <w:rFonts w:ascii="Arial" w:hAnsi="Arial" w:cs="Arial"/>
          <w:b/>
          <w:sz w:val="24"/>
          <w:szCs w:val="24"/>
        </w:rPr>
      </w:pPr>
      <w:r>
        <w:rPr>
          <w:rFonts w:ascii="Arial" w:hAnsi="Arial" w:cs="Arial"/>
          <w:b/>
          <w:sz w:val="24"/>
          <w:szCs w:val="24"/>
        </w:rPr>
        <w:t>TRAYECTORIA 1</w:t>
      </w:r>
    </w:p>
    <w:p w:rsidR="0076155C" w:rsidRDefault="0076155C" w:rsidP="0076155C">
      <w:pPr>
        <w:jc w:val="center"/>
        <w:rPr>
          <w:rFonts w:ascii="Arial" w:hAnsi="Arial" w:cs="Arial"/>
          <w:sz w:val="24"/>
          <w:szCs w:val="24"/>
        </w:rPr>
      </w:pPr>
      <w:r>
        <w:rPr>
          <w:rFonts w:ascii="Arial" w:hAnsi="Arial" w:cs="Arial"/>
          <w:sz w:val="24"/>
          <w:szCs w:val="24"/>
        </w:rPr>
        <w:t>MUESTRA DE EL MATERIAL A LOS ESTUDIANTES</w:t>
      </w:r>
    </w:p>
    <w:p w:rsidR="0076155C" w:rsidRDefault="0076155C" w:rsidP="0076155C">
      <w:pPr>
        <w:jc w:val="center"/>
        <w:rPr>
          <w:rFonts w:ascii="Arial" w:hAnsi="Arial" w:cs="Arial"/>
          <w:sz w:val="24"/>
          <w:szCs w:val="24"/>
        </w:rPr>
      </w:pPr>
      <w:r>
        <w:rPr>
          <w:rFonts w:ascii="Arial" w:hAnsi="Arial" w:cs="Arial"/>
          <w:noProof/>
          <w:sz w:val="24"/>
          <w:szCs w:val="24"/>
          <w:lang w:eastAsia="es-CO"/>
        </w:rPr>
        <w:drawing>
          <wp:inline distT="0" distB="0" distL="0" distR="0">
            <wp:extent cx="5610225" cy="3152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p>
    <w:p w:rsidR="0076155C" w:rsidRDefault="0076155C" w:rsidP="0076155C">
      <w:pPr>
        <w:jc w:val="center"/>
        <w:rPr>
          <w:rFonts w:ascii="Arial" w:hAnsi="Arial" w:cs="Arial"/>
          <w:sz w:val="24"/>
          <w:szCs w:val="24"/>
        </w:rPr>
      </w:pPr>
      <w:r>
        <w:rPr>
          <w:rFonts w:ascii="Arial" w:hAnsi="Arial" w:cs="Arial"/>
          <w:sz w:val="24"/>
          <w:szCs w:val="24"/>
        </w:rPr>
        <w:t>BUSQUEDA Y DIAGNOSTICO DEL PROBLEMA</w:t>
      </w:r>
      <w:r>
        <w:rPr>
          <w:rFonts w:ascii="Arial" w:hAnsi="Arial" w:cs="Arial"/>
          <w:noProof/>
          <w:sz w:val="24"/>
          <w:szCs w:val="24"/>
          <w:lang w:eastAsia="es-CO"/>
        </w:rPr>
        <w:drawing>
          <wp:inline distT="0" distB="0" distL="0" distR="0">
            <wp:extent cx="5610225" cy="31527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p>
    <w:p w:rsidR="0076155C" w:rsidRDefault="0076155C" w:rsidP="0076155C">
      <w:pPr>
        <w:jc w:val="center"/>
        <w:rPr>
          <w:rFonts w:ascii="Arial" w:hAnsi="Arial" w:cs="Arial"/>
          <w:sz w:val="24"/>
          <w:szCs w:val="24"/>
        </w:rPr>
      </w:pPr>
    </w:p>
    <w:p w:rsidR="0076155C" w:rsidRDefault="0076155C" w:rsidP="0076155C">
      <w:pPr>
        <w:jc w:val="center"/>
        <w:rPr>
          <w:rFonts w:ascii="Arial" w:hAnsi="Arial" w:cs="Arial"/>
          <w:b/>
          <w:sz w:val="24"/>
          <w:szCs w:val="24"/>
        </w:rPr>
      </w:pPr>
      <w:r>
        <w:rPr>
          <w:rFonts w:ascii="Arial" w:hAnsi="Arial" w:cs="Arial"/>
          <w:b/>
          <w:sz w:val="24"/>
          <w:szCs w:val="24"/>
        </w:rPr>
        <w:lastRenderedPageBreak/>
        <w:t>TRAYECTORIA 2</w:t>
      </w:r>
    </w:p>
    <w:p w:rsidR="0076155C" w:rsidRDefault="0076155C" w:rsidP="0076155C">
      <w:pPr>
        <w:jc w:val="center"/>
        <w:rPr>
          <w:rFonts w:ascii="Arial" w:hAnsi="Arial" w:cs="Arial"/>
          <w:sz w:val="24"/>
          <w:szCs w:val="24"/>
        </w:rPr>
      </w:pPr>
      <w:r>
        <w:rPr>
          <w:rFonts w:ascii="Arial" w:hAnsi="Arial" w:cs="Arial"/>
          <w:sz w:val="24"/>
          <w:szCs w:val="24"/>
        </w:rPr>
        <w:t>REVISION Y ADECUACION DE LA HUERTA</w:t>
      </w:r>
    </w:p>
    <w:p w:rsidR="0076155C" w:rsidRDefault="0076155C" w:rsidP="0076155C">
      <w:pPr>
        <w:jc w:val="center"/>
        <w:rPr>
          <w:rFonts w:ascii="Arial" w:hAnsi="Arial" w:cs="Arial"/>
          <w:sz w:val="24"/>
          <w:szCs w:val="24"/>
        </w:rPr>
      </w:pPr>
      <w:r>
        <w:rPr>
          <w:rFonts w:ascii="Arial" w:hAnsi="Arial" w:cs="Arial"/>
          <w:noProof/>
          <w:sz w:val="24"/>
          <w:szCs w:val="24"/>
          <w:lang w:eastAsia="es-CO"/>
        </w:rPr>
        <w:drawing>
          <wp:inline distT="0" distB="0" distL="0" distR="0">
            <wp:extent cx="5610225" cy="31527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p>
    <w:p w:rsidR="0076155C" w:rsidRDefault="0076155C" w:rsidP="0076155C">
      <w:pPr>
        <w:jc w:val="center"/>
        <w:rPr>
          <w:rFonts w:ascii="Arial" w:hAnsi="Arial" w:cs="Arial"/>
          <w:sz w:val="24"/>
          <w:szCs w:val="24"/>
        </w:rPr>
      </w:pPr>
      <w:r>
        <w:rPr>
          <w:rFonts w:ascii="Arial" w:hAnsi="Arial" w:cs="Arial"/>
          <w:sz w:val="24"/>
          <w:szCs w:val="24"/>
        </w:rPr>
        <w:t>SIEMBRA DE HORTALIZAS Y AROMATICAS</w:t>
      </w:r>
    </w:p>
    <w:p w:rsidR="0076155C" w:rsidRDefault="0076155C" w:rsidP="0076155C">
      <w:pPr>
        <w:jc w:val="center"/>
        <w:rPr>
          <w:rFonts w:ascii="Arial" w:hAnsi="Arial" w:cs="Arial"/>
          <w:sz w:val="24"/>
          <w:szCs w:val="24"/>
        </w:rPr>
      </w:pPr>
      <w:r>
        <w:rPr>
          <w:rFonts w:ascii="Arial" w:hAnsi="Arial" w:cs="Arial"/>
          <w:noProof/>
          <w:sz w:val="24"/>
          <w:szCs w:val="24"/>
          <w:lang w:eastAsia="es-CO"/>
        </w:rPr>
        <w:drawing>
          <wp:inline distT="0" distB="0" distL="0" distR="0">
            <wp:extent cx="5610225" cy="31527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p>
    <w:p w:rsidR="0076155C" w:rsidRDefault="0076155C" w:rsidP="0076155C">
      <w:pPr>
        <w:jc w:val="center"/>
        <w:rPr>
          <w:rFonts w:ascii="Arial" w:hAnsi="Arial" w:cs="Arial"/>
          <w:sz w:val="24"/>
          <w:szCs w:val="24"/>
        </w:rPr>
      </w:pPr>
    </w:p>
    <w:p w:rsidR="0076155C" w:rsidRDefault="0076155C" w:rsidP="0076155C">
      <w:pPr>
        <w:jc w:val="center"/>
        <w:rPr>
          <w:rFonts w:ascii="Arial" w:hAnsi="Arial" w:cs="Arial"/>
          <w:sz w:val="24"/>
          <w:szCs w:val="24"/>
        </w:rPr>
      </w:pPr>
    </w:p>
    <w:p w:rsidR="0076155C" w:rsidRDefault="0076155C" w:rsidP="0076155C">
      <w:pPr>
        <w:jc w:val="center"/>
        <w:rPr>
          <w:rFonts w:ascii="Arial" w:hAnsi="Arial" w:cs="Arial"/>
          <w:b/>
          <w:sz w:val="24"/>
          <w:szCs w:val="24"/>
        </w:rPr>
      </w:pPr>
      <w:r>
        <w:rPr>
          <w:rFonts w:ascii="Arial" w:hAnsi="Arial" w:cs="Arial"/>
          <w:b/>
          <w:sz w:val="24"/>
          <w:szCs w:val="24"/>
        </w:rPr>
        <w:lastRenderedPageBreak/>
        <w:t>TRAYECTORIA 3</w:t>
      </w:r>
    </w:p>
    <w:p w:rsidR="0076155C" w:rsidRDefault="0076155C" w:rsidP="0076155C">
      <w:pPr>
        <w:jc w:val="center"/>
        <w:rPr>
          <w:rFonts w:ascii="Arial" w:hAnsi="Arial" w:cs="Arial"/>
          <w:sz w:val="24"/>
          <w:szCs w:val="24"/>
        </w:rPr>
      </w:pPr>
      <w:r>
        <w:rPr>
          <w:rFonts w:ascii="Arial" w:hAnsi="Arial" w:cs="Arial"/>
          <w:sz w:val="24"/>
          <w:szCs w:val="24"/>
        </w:rPr>
        <w:t>ELABORACION DE LOS HIDROLATOS</w:t>
      </w:r>
    </w:p>
    <w:p w:rsidR="0076155C" w:rsidRDefault="0076155C" w:rsidP="0076155C">
      <w:pPr>
        <w:jc w:val="center"/>
        <w:rPr>
          <w:rFonts w:ascii="Arial" w:hAnsi="Arial" w:cs="Arial"/>
          <w:sz w:val="24"/>
          <w:szCs w:val="24"/>
        </w:rPr>
      </w:pPr>
      <w:r>
        <w:rPr>
          <w:rFonts w:ascii="Arial" w:hAnsi="Arial" w:cs="Arial"/>
          <w:noProof/>
          <w:sz w:val="24"/>
          <w:szCs w:val="24"/>
          <w:lang w:eastAsia="es-CO"/>
        </w:rPr>
        <w:drawing>
          <wp:inline distT="0" distB="0" distL="0" distR="0">
            <wp:extent cx="5448300" cy="37242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300" cy="3724275"/>
                    </a:xfrm>
                    <a:prstGeom prst="rect">
                      <a:avLst/>
                    </a:prstGeom>
                    <a:noFill/>
                    <a:ln>
                      <a:noFill/>
                    </a:ln>
                  </pic:spPr>
                </pic:pic>
              </a:graphicData>
            </a:graphic>
          </wp:inline>
        </w:drawing>
      </w:r>
    </w:p>
    <w:p w:rsidR="0076155C" w:rsidRDefault="0076155C" w:rsidP="0076155C">
      <w:pPr>
        <w:jc w:val="center"/>
        <w:rPr>
          <w:rFonts w:ascii="Arial" w:hAnsi="Arial" w:cs="Arial"/>
          <w:sz w:val="24"/>
          <w:szCs w:val="24"/>
        </w:rPr>
      </w:pPr>
      <w:r>
        <w:rPr>
          <w:rFonts w:ascii="Arial" w:hAnsi="Arial" w:cs="Arial"/>
          <w:sz w:val="24"/>
          <w:szCs w:val="24"/>
        </w:rPr>
        <w:t xml:space="preserve"> EXPOSICION FERIA INSTITUCIONAL</w:t>
      </w:r>
      <w:r>
        <w:rPr>
          <w:rFonts w:ascii="Arial" w:hAnsi="Arial" w:cs="Arial"/>
          <w:noProof/>
          <w:sz w:val="24"/>
          <w:szCs w:val="24"/>
          <w:lang w:eastAsia="es-CO"/>
        </w:rPr>
        <w:drawing>
          <wp:inline distT="0" distB="0" distL="0" distR="0">
            <wp:extent cx="5610225" cy="3152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p>
    <w:p w:rsidR="0076155C" w:rsidRDefault="0076155C" w:rsidP="0076155C">
      <w:pPr>
        <w:jc w:val="center"/>
        <w:rPr>
          <w:rFonts w:ascii="Arial" w:hAnsi="Arial" w:cs="Arial"/>
          <w:sz w:val="24"/>
          <w:szCs w:val="24"/>
        </w:rPr>
      </w:pPr>
    </w:p>
    <w:p w:rsidR="0076155C" w:rsidRDefault="0076155C" w:rsidP="0076155C">
      <w:pPr>
        <w:jc w:val="center"/>
        <w:rPr>
          <w:rFonts w:ascii="Arial" w:hAnsi="Arial" w:cs="Arial"/>
          <w:sz w:val="24"/>
          <w:szCs w:val="24"/>
        </w:rPr>
      </w:pPr>
      <w:r>
        <w:rPr>
          <w:rFonts w:ascii="Arial" w:hAnsi="Arial" w:cs="Arial"/>
          <w:sz w:val="24"/>
          <w:szCs w:val="24"/>
        </w:rPr>
        <w:lastRenderedPageBreak/>
        <w:t>VIDEO</w:t>
      </w:r>
    </w:p>
    <w:p w:rsidR="0076155C" w:rsidRPr="0076155C" w:rsidRDefault="0076155C" w:rsidP="0076155C">
      <w:pPr>
        <w:jc w:val="center"/>
        <w:rPr>
          <w:rFonts w:ascii="Arial" w:hAnsi="Arial" w:cs="Arial"/>
          <w:sz w:val="24"/>
          <w:szCs w:val="24"/>
        </w:rPr>
      </w:pPr>
      <w:r w:rsidRPr="0076155C">
        <w:rPr>
          <w:rFonts w:ascii="Arial" w:hAnsi="Arial" w:cs="Arial"/>
          <w:sz w:val="24"/>
          <w:szCs w:val="24"/>
        </w:rPr>
        <w:t xml:space="preserve"> </w:t>
      </w:r>
    </w:p>
    <w:p w:rsidR="0076155C" w:rsidRPr="0076155C" w:rsidRDefault="0076155C" w:rsidP="0076155C">
      <w:pPr>
        <w:jc w:val="center"/>
        <w:rPr>
          <w:rFonts w:ascii="Arial" w:hAnsi="Arial" w:cs="Arial"/>
          <w:sz w:val="28"/>
          <w:szCs w:val="28"/>
        </w:rPr>
      </w:pPr>
      <w:hyperlink r:id="rId19" w:history="1">
        <w:r w:rsidRPr="0076155C">
          <w:rPr>
            <w:rStyle w:val="Hipervnculo"/>
            <w:sz w:val="28"/>
            <w:szCs w:val="28"/>
          </w:rPr>
          <w:t>https://www.youtube.com/watch?v=YBgZfRBrgfs</w:t>
        </w:r>
      </w:hyperlink>
    </w:p>
    <w:p w:rsidR="00EB35C8" w:rsidRDefault="00EB35C8" w:rsidP="00D9653E">
      <w:pPr>
        <w:tabs>
          <w:tab w:val="left" w:pos="6405"/>
        </w:tabs>
        <w:rPr>
          <w:rFonts w:ascii="Arial" w:hAnsi="Arial" w:cs="Arial"/>
          <w:b/>
          <w:sz w:val="24"/>
          <w:szCs w:val="24"/>
        </w:rPr>
      </w:pPr>
      <w:bookmarkStart w:id="0" w:name="_GoBack"/>
      <w:bookmarkEnd w:id="0"/>
    </w:p>
    <w:p w:rsidR="00EB35C8" w:rsidRPr="0019595C" w:rsidRDefault="00EB35C8" w:rsidP="00D9653E">
      <w:pPr>
        <w:tabs>
          <w:tab w:val="left" w:pos="6405"/>
        </w:tabs>
        <w:rPr>
          <w:rFonts w:ascii="Arial" w:hAnsi="Arial" w:cs="Arial"/>
          <w:b/>
          <w:sz w:val="24"/>
          <w:szCs w:val="24"/>
        </w:rPr>
      </w:pPr>
    </w:p>
    <w:sectPr w:rsidR="00EB35C8" w:rsidRPr="0019595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9F34E4"/>
    <w:multiLevelType w:val="hybridMultilevel"/>
    <w:tmpl w:val="AACCF4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57692560"/>
    <w:multiLevelType w:val="hybridMultilevel"/>
    <w:tmpl w:val="A36AB4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74CB58D6"/>
    <w:multiLevelType w:val="hybridMultilevel"/>
    <w:tmpl w:val="BCFC8D7A"/>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2DA"/>
    <w:rsid w:val="00000AAA"/>
    <w:rsid w:val="00087E8E"/>
    <w:rsid w:val="000A51DE"/>
    <w:rsid w:val="0010580B"/>
    <w:rsid w:val="00173EE2"/>
    <w:rsid w:val="0019595C"/>
    <w:rsid w:val="00214A8D"/>
    <w:rsid w:val="002555A2"/>
    <w:rsid w:val="0028420D"/>
    <w:rsid w:val="002D0CC6"/>
    <w:rsid w:val="0045034E"/>
    <w:rsid w:val="004D1761"/>
    <w:rsid w:val="0053581E"/>
    <w:rsid w:val="005436DE"/>
    <w:rsid w:val="005B7034"/>
    <w:rsid w:val="007262DA"/>
    <w:rsid w:val="00746519"/>
    <w:rsid w:val="0076155C"/>
    <w:rsid w:val="007D77B9"/>
    <w:rsid w:val="007E0C0B"/>
    <w:rsid w:val="00894B56"/>
    <w:rsid w:val="00910586"/>
    <w:rsid w:val="009122BD"/>
    <w:rsid w:val="00994735"/>
    <w:rsid w:val="009E3F7F"/>
    <w:rsid w:val="009F3CB2"/>
    <w:rsid w:val="00A92A0C"/>
    <w:rsid w:val="00AB7D21"/>
    <w:rsid w:val="00AC0DEA"/>
    <w:rsid w:val="00B512D3"/>
    <w:rsid w:val="00C137CF"/>
    <w:rsid w:val="00C66DD3"/>
    <w:rsid w:val="00CE7B17"/>
    <w:rsid w:val="00D10256"/>
    <w:rsid w:val="00D16355"/>
    <w:rsid w:val="00D33A80"/>
    <w:rsid w:val="00D9653E"/>
    <w:rsid w:val="00D97DA2"/>
    <w:rsid w:val="00E24734"/>
    <w:rsid w:val="00EB0F6A"/>
    <w:rsid w:val="00EB35C8"/>
    <w:rsid w:val="00F721A0"/>
    <w:rsid w:val="00F778B1"/>
    <w:rsid w:val="00F87E1E"/>
    <w:rsid w:val="00FA601D"/>
    <w:rsid w:val="00FF63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D1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555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55A2"/>
    <w:rPr>
      <w:rFonts w:ascii="Tahoma" w:hAnsi="Tahoma" w:cs="Tahoma"/>
      <w:sz w:val="16"/>
      <w:szCs w:val="16"/>
    </w:rPr>
  </w:style>
  <w:style w:type="paragraph" w:styleId="Prrafodelista">
    <w:name w:val="List Paragraph"/>
    <w:basedOn w:val="Normal"/>
    <w:uiPriority w:val="34"/>
    <w:qFormat/>
    <w:rsid w:val="009E3F7F"/>
    <w:pPr>
      <w:ind w:left="720"/>
      <w:contextualSpacing/>
    </w:pPr>
  </w:style>
  <w:style w:type="character" w:styleId="Hipervnculo">
    <w:name w:val="Hyperlink"/>
    <w:basedOn w:val="Fuentedeprrafopredeter"/>
    <w:uiPriority w:val="99"/>
    <w:semiHidden/>
    <w:unhideWhenUsed/>
    <w:rsid w:val="0076155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D1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555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55A2"/>
    <w:rPr>
      <w:rFonts w:ascii="Tahoma" w:hAnsi="Tahoma" w:cs="Tahoma"/>
      <w:sz w:val="16"/>
      <w:szCs w:val="16"/>
    </w:rPr>
  </w:style>
  <w:style w:type="paragraph" w:styleId="Prrafodelista">
    <w:name w:val="List Paragraph"/>
    <w:basedOn w:val="Normal"/>
    <w:uiPriority w:val="34"/>
    <w:qFormat/>
    <w:rsid w:val="009E3F7F"/>
    <w:pPr>
      <w:ind w:left="720"/>
      <w:contextualSpacing/>
    </w:pPr>
  </w:style>
  <w:style w:type="character" w:styleId="Hipervnculo">
    <w:name w:val="Hyperlink"/>
    <w:basedOn w:val="Fuentedeprrafopredeter"/>
    <w:uiPriority w:val="99"/>
    <w:semiHidden/>
    <w:unhideWhenUsed/>
    <w:rsid w:val="007615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407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g"/><Relationship Id="rId12" Type="http://schemas.microsoft.com/office/2007/relationships/diagramDrawing" Target="diagrams/drawing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diagramQuickStyle" Target="diagrams/quickStyle1.xml"/><Relationship Id="rId19" Type="http://schemas.openxmlformats.org/officeDocument/2006/relationships/hyperlink" Target="https://www.youtube.com/watch?v=YBgZfRBrgfs" TargetMode="External"/><Relationship Id="rId4" Type="http://schemas.microsoft.com/office/2007/relationships/stylesWithEffects" Target="stylesWithEffects.xml"/><Relationship Id="rId9" Type="http://schemas.openxmlformats.org/officeDocument/2006/relationships/diagramLayout" Target="diagrams/layout1.xml"/><Relationship Id="rId14"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592AE6-62D4-4017-BC51-F678C78077E3}" type="doc">
      <dgm:prSet loTypeId="urn:microsoft.com/office/officeart/2005/8/layout/hProcess4" loCatId="process" qsTypeId="urn:microsoft.com/office/officeart/2005/8/quickstyle/simple1" qsCatId="simple" csTypeId="urn:microsoft.com/office/officeart/2005/8/colors/colorful5" csCatId="colorful" phldr="1"/>
      <dgm:spPr/>
      <dgm:t>
        <a:bodyPr/>
        <a:lstStyle/>
        <a:p>
          <a:endParaRPr lang="es-CO"/>
        </a:p>
      </dgm:t>
    </dgm:pt>
    <dgm:pt modelId="{82EF27F4-73B7-4087-A617-E6912E0B886F}">
      <dgm:prSet phldrT="[Texto]"/>
      <dgm:spPr/>
      <dgm:t>
        <a:bodyPr/>
        <a:lstStyle/>
        <a:p>
          <a:r>
            <a:rPr lang="es-CO"/>
            <a:t>TRAYECTORIA 1</a:t>
          </a:r>
        </a:p>
      </dgm:t>
    </dgm:pt>
    <dgm:pt modelId="{1EAC82C9-F322-4DB2-AC46-8A1CBADDAB55}" type="parTrans" cxnId="{D7B5858A-CE57-4BA4-8619-EC6C73C8FDCD}">
      <dgm:prSet/>
      <dgm:spPr/>
      <dgm:t>
        <a:bodyPr/>
        <a:lstStyle/>
        <a:p>
          <a:endParaRPr lang="es-CO"/>
        </a:p>
      </dgm:t>
    </dgm:pt>
    <dgm:pt modelId="{886EDAA3-529C-4C6F-9ADB-6F60ACE8FEB6}" type="sibTrans" cxnId="{D7B5858A-CE57-4BA4-8619-EC6C73C8FDCD}">
      <dgm:prSet/>
      <dgm:spPr/>
      <dgm:t>
        <a:bodyPr/>
        <a:lstStyle/>
        <a:p>
          <a:endParaRPr lang="es-CO"/>
        </a:p>
      </dgm:t>
    </dgm:pt>
    <dgm:pt modelId="{554C019A-319A-4892-87C9-9A491AC73198}">
      <dgm:prSet phldrT="[Texto]"/>
      <dgm:spPr/>
      <dgm:t>
        <a:bodyPr/>
        <a:lstStyle/>
        <a:p>
          <a:r>
            <a:rPr lang="es-CO"/>
            <a:t>Busqueda y diagnostico de informacion</a:t>
          </a:r>
        </a:p>
      </dgm:t>
    </dgm:pt>
    <dgm:pt modelId="{A774904D-C3A9-4A23-9C2B-1FD3D1AA5BEC}" type="parTrans" cxnId="{3C5E50C2-7ADA-4143-9EFB-A6F7350F240B}">
      <dgm:prSet/>
      <dgm:spPr/>
      <dgm:t>
        <a:bodyPr/>
        <a:lstStyle/>
        <a:p>
          <a:endParaRPr lang="es-CO"/>
        </a:p>
      </dgm:t>
    </dgm:pt>
    <dgm:pt modelId="{7B722CD0-D48F-4797-A359-955429E0FBCC}" type="sibTrans" cxnId="{3C5E50C2-7ADA-4143-9EFB-A6F7350F240B}">
      <dgm:prSet/>
      <dgm:spPr/>
      <dgm:t>
        <a:bodyPr/>
        <a:lstStyle/>
        <a:p>
          <a:endParaRPr lang="es-CO"/>
        </a:p>
      </dgm:t>
    </dgm:pt>
    <dgm:pt modelId="{E62943CA-7FEA-42E7-82F0-C86658A7F14F}">
      <dgm:prSet phldrT="[Texto]"/>
      <dgm:spPr/>
      <dgm:t>
        <a:bodyPr/>
        <a:lstStyle/>
        <a:p>
          <a:r>
            <a:rPr lang="es-CO"/>
            <a:t>TRAYECTORIA 2</a:t>
          </a:r>
        </a:p>
      </dgm:t>
    </dgm:pt>
    <dgm:pt modelId="{322F9648-3C0E-456C-AB36-A594170AEC38}" type="parTrans" cxnId="{043D1C62-49F6-4A47-9518-D04CEF9F9F17}">
      <dgm:prSet/>
      <dgm:spPr/>
      <dgm:t>
        <a:bodyPr/>
        <a:lstStyle/>
        <a:p>
          <a:endParaRPr lang="es-CO"/>
        </a:p>
      </dgm:t>
    </dgm:pt>
    <dgm:pt modelId="{0F1EC994-3F3F-4D5F-B19E-F1C96C0172EE}" type="sibTrans" cxnId="{043D1C62-49F6-4A47-9518-D04CEF9F9F17}">
      <dgm:prSet/>
      <dgm:spPr/>
      <dgm:t>
        <a:bodyPr/>
        <a:lstStyle/>
        <a:p>
          <a:endParaRPr lang="es-CO"/>
        </a:p>
      </dgm:t>
    </dgm:pt>
    <dgm:pt modelId="{C38BBFA0-A2CA-43FD-B412-16C62F1AC62B}">
      <dgm:prSet phldrT="[Texto]"/>
      <dgm:spPr/>
      <dgm:t>
        <a:bodyPr/>
        <a:lstStyle/>
        <a:p>
          <a:r>
            <a:rPr lang="es-CO"/>
            <a:t>Revicion y adecuacion de la huerta </a:t>
          </a:r>
        </a:p>
      </dgm:t>
    </dgm:pt>
    <dgm:pt modelId="{F6181E07-C134-4F67-907E-68F62B98E6C8}" type="parTrans" cxnId="{77EAEF92-55F3-45A0-93D2-C0A7BB28601F}">
      <dgm:prSet/>
      <dgm:spPr/>
      <dgm:t>
        <a:bodyPr/>
        <a:lstStyle/>
        <a:p>
          <a:endParaRPr lang="es-CO"/>
        </a:p>
      </dgm:t>
    </dgm:pt>
    <dgm:pt modelId="{22257B4B-177B-45BD-98BE-FE63637376DE}" type="sibTrans" cxnId="{77EAEF92-55F3-45A0-93D2-C0A7BB28601F}">
      <dgm:prSet/>
      <dgm:spPr/>
      <dgm:t>
        <a:bodyPr/>
        <a:lstStyle/>
        <a:p>
          <a:endParaRPr lang="es-CO"/>
        </a:p>
      </dgm:t>
    </dgm:pt>
    <dgm:pt modelId="{D65354E1-11F9-465A-9398-3B4032C7FA3B}">
      <dgm:prSet phldrT="[Texto]"/>
      <dgm:spPr/>
      <dgm:t>
        <a:bodyPr/>
        <a:lstStyle/>
        <a:p>
          <a:r>
            <a:rPr lang="es-CO"/>
            <a:t>elaoracion de trampas para la huerta </a:t>
          </a:r>
        </a:p>
      </dgm:t>
    </dgm:pt>
    <dgm:pt modelId="{757EA3CD-57E1-491C-820B-C2AD2B05D1DB}" type="parTrans" cxnId="{E7681CA0-E1B2-4E6E-912E-2B78BFF79D74}">
      <dgm:prSet/>
      <dgm:spPr/>
      <dgm:t>
        <a:bodyPr/>
        <a:lstStyle/>
        <a:p>
          <a:endParaRPr lang="es-CO"/>
        </a:p>
      </dgm:t>
    </dgm:pt>
    <dgm:pt modelId="{D18E46DA-F204-4FDB-82BE-71887D28C240}" type="sibTrans" cxnId="{E7681CA0-E1B2-4E6E-912E-2B78BFF79D74}">
      <dgm:prSet/>
      <dgm:spPr/>
      <dgm:t>
        <a:bodyPr/>
        <a:lstStyle/>
        <a:p>
          <a:endParaRPr lang="es-CO"/>
        </a:p>
      </dgm:t>
    </dgm:pt>
    <dgm:pt modelId="{E8FB42E8-7DEB-4008-B569-034FED869D2E}">
      <dgm:prSet phldrT="[Texto]"/>
      <dgm:spPr/>
      <dgm:t>
        <a:bodyPr/>
        <a:lstStyle/>
        <a:p>
          <a:r>
            <a:rPr lang="es-CO"/>
            <a:t>TRAYECTORIA 3</a:t>
          </a:r>
        </a:p>
      </dgm:t>
    </dgm:pt>
    <dgm:pt modelId="{D97655E3-B2E4-4CDD-ACE5-E5066322E183}" type="parTrans" cxnId="{F765118B-F4D3-455C-9CCA-308722AD4E3F}">
      <dgm:prSet/>
      <dgm:spPr/>
      <dgm:t>
        <a:bodyPr/>
        <a:lstStyle/>
        <a:p>
          <a:endParaRPr lang="es-CO"/>
        </a:p>
      </dgm:t>
    </dgm:pt>
    <dgm:pt modelId="{B683CA72-3EC4-4FB7-BFD5-D327BD722E34}" type="sibTrans" cxnId="{F765118B-F4D3-455C-9CCA-308722AD4E3F}">
      <dgm:prSet/>
      <dgm:spPr/>
      <dgm:t>
        <a:bodyPr/>
        <a:lstStyle/>
        <a:p>
          <a:endParaRPr lang="es-CO"/>
        </a:p>
      </dgm:t>
    </dgm:pt>
    <dgm:pt modelId="{52FB075A-FCA1-4733-AE36-FD705A9DEF37}">
      <dgm:prSet phldrT="[Texto]"/>
      <dgm:spPr/>
      <dgm:t>
        <a:bodyPr/>
        <a:lstStyle/>
        <a:p>
          <a:r>
            <a:rPr lang="es-CO"/>
            <a:t>elaboracion de los hdrolatos </a:t>
          </a:r>
        </a:p>
      </dgm:t>
    </dgm:pt>
    <dgm:pt modelId="{51BFEA6A-6238-48B2-9C3E-E1A5E90BE81B}" type="parTrans" cxnId="{00F10C1C-5F77-4442-9096-A94F5379FFA9}">
      <dgm:prSet/>
      <dgm:spPr/>
      <dgm:t>
        <a:bodyPr/>
        <a:lstStyle/>
        <a:p>
          <a:endParaRPr lang="es-CO"/>
        </a:p>
      </dgm:t>
    </dgm:pt>
    <dgm:pt modelId="{35636DC1-C2B3-4E24-9ABE-69671EE73E04}" type="sibTrans" cxnId="{00F10C1C-5F77-4442-9096-A94F5379FFA9}">
      <dgm:prSet/>
      <dgm:spPr/>
      <dgm:t>
        <a:bodyPr/>
        <a:lstStyle/>
        <a:p>
          <a:endParaRPr lang="es-CO"/>
        </a:p>
      </dgm:t>
    </dgm:pt>
    <dgm:pt modelId="{D0136D99-2A4C-445E-A50F-E2EA91DF9B7B}">
      <dgm:prSet phldrT="[Texto]"/>
      <dgm:spPr/>
      <dgm:t>
        <a:bodyPr/>
        <a:lstStyle/>
        <a:p>
          <a:r>
            <a:rPr lang="es-CO"/>
            <a:t>aplicacion de los hidrolatos </a:t>
          </a:r>
        </a:p>
      </dgm:t>
    </dgm:pt>
    <dgm:pt modelId="{7A290BEE-46B4-4DC3-8103-AA668B7D5F7F}" type="parTrans" cxnId="{7BF3892A-1F21-4775-B2AF-A3EA6D949ECA}">
      <dgm:prSet/>
      <dgm:spPr/>
      <dgm:t>
        <a:bodyPr/>
        <a:lstStyle/>
        <a:p>
          <a:endParaRPr lang="es-CO"/>
        </a:p>
      </dgm:t>
    </dgm:pt>
    <dgm:pt modelId="{4C55978E-42AF-4D3A-B74E-E49D0B4093B3}" type="sibTrans" cxnId="{7BF3892A-1F21-4775-B2AF-A3EA6D949ECA}">
      <dgm:prSet/>
      <dgm:spPr/>
      <dgm:t>
        <a:bodyPr/>
        <a:lstStyle/>
        <a:p>
          <a:endParaRPr lang="es-CO"/>
        </a:p>
      </dgm:t>
    </dgm:pt>
    <dgm:pt modelId="{94F186CB-078D-48A2-98E3-C9F69AF0FC4D}">
      <dgm:prSet phldrT="[Texto]"/>
      <dgm:spPr/>
      <dgm:t>
        <a:bodyPr/>
        <a:lstStyle/>
        <a:p>
          <a:r>
            <a:rPr lang="es-CO"/>
            <a:t>Muestra de material a los estudiantes</a:t>
          </a:r>
        </a:p>
      </dgm:t>
    </dgm:pt>
    <dgm:pt modelId="{7DF2DBFF-AC52-4A40-94AE-C9D57A4B3FBC}" type="parTrans" cxnId="{81E15B2C-74E7-460C-9E92-33A7599B068B}">
      <dgm:prSet/>
      <dgm:spPr/>
      <dgm:t>
        <a:bodyPr/>
        <a:lstStyle/>
        <a:p>
          <a:endParaRPr lang="es-CO"/>
        </a:p>
      </dgm:t>
    </dgm:pt>
    <dgm:pt modelId="{885059DE-AE15-4465-A8FF-1F707814A813}" type="sibTrans" cxnId="{81E15B2C-74E7-460C-9E92-33A7599B068B}">
      <dgm:prSet/>
      <dgm:spPr/>
      <dgm:t>
        <a:bodyPr/>
        <a:lstStyle/>
        <a:p>
          <a:endParaRPr lang="es-CO"/>
        </a:p>
      </dgm:t>
    </dgm:pt>
    <dgm:pt modelId="{924F7902-162D-451C-ADB6-4AFB7FBBC10D}">
      <dgm:prSet phldrT="[Texto]"/>
      <dgm:spPr/>
      <dgm:t>
        <a:bodyPr/>
        <a:lstStyle/>
        <a:p>
          <a:r>
            <a:rPr lang="es-CO"/>
            <a:t>mantenimiento de la huerta </a:t>
          </a:r>
        </a:p>
      </dgm:t>
    </dgm:pt>
    <dgm:pt modelId="{4D7620BF-DDE2-4426-8880-CAD05881340C}" type="parTrans" cxnId="{BE739E9F-BE11-4E5F-9716-7C3BC58B5F9B}">
      <dgm:prSet/>
      <dgm:spPr/>
      <dgm:t>
        <a:bodyPr/>
        <a:lstStyle/>
        <a:p>
          <a:endParaRPr lang="es-CO"/>
        </a:p>
      </dgm:t>
    </dgm:pt>
    <dgm:pt modelId="{0A30E655-D306-484F-8646-B4C3910D95DC}" type="sibTrans" cxnId="{BE739E9F-BE11-4E5F-9716-7C3BC58B5F9B}">
      <dgm:prSet/>
      <dgm:spPr/>
      <dgm:t>
        <a:bodyPr/>
        <a:lstStyle/>
        <a:p>
          <a:endParaRPr lang="es-CO"/>
        </a:p>
      </dgm:t>
    </dgm:pt>
    <dgm:pt modelId="{CBF12C9E-0A5D-458F-818B-C9F80AB9A15B}">
      <dgm:prSet/>
      <dgm:spPr/>
      <dgm:t>
        <a:bodyPr/>
        <a:lstStyle/>
        <a:p>
          <a:endParaRPr lang="es-CO"/>
        </a:p>
      </dgm:t>
    </dgm:pt>
    <dgm:pt modelId="{319A0FD4-C9D4-4C79-9E3B-E44693427BC6}" type="parTrans" cxnId="{8F1C84A6-354A-47A2-8F78-6F3C64C0E169}">
      <dgm:prSet/>
      <dgm:spPr/>
      <dgm:t>
        <a:bodyPr/>
        <a:lstStyle/>
        <a:p>
          <a:endParaRPr lang="es-CO"/>
        </a:p>
      </dgm:t>
    </dgm:pt>
    <dgm:pt modelId="{BEB32158-7710-4E35-807B-9470D5F0A6A3}" type="sibTrans" cxnId="{8F1C84A6-354A-47A2-8F78-6F3C64C0E169}">
      <dgm:prSet/>
      <dgm:spPr/>
      <dgm:t>
        <a:bodyPr/>
        <a:lstStyle/>
        <a:p>
          <a:endParaRPr lang="es-CO"/>
        </a:p>
      </dgm:t>
    </dgm:pt>
    <dgm:pt modelId="{8BCF4FEE-B33B-4A1B-B62E-CDDBA86E5795}" type="pres">
      <dgm:prSet presAssocID="{0C592AE6-62D4-4017-BC51-F678C78077E3}" presName="Name0" presStyleCnt="0">
        <dgm:presLayoutVars>
          <dgm:dir/>
          <dgm:animLvl val="lvl"/>
          <dgm:resizeHandles val="exact"/>
        </dgm:presLayoutVars>
      </dgm:prSet>
      <dgm:spPr/>
    </dgm:pt>
    <dgm:pt modelId="{8881509D-C606-47E2-8A75-117BA99B4338}" type="pres">
      <dgm:prSet presAssocID="{0C592AE6-62D4-4017-BC51-F678C78077E3}" presName="tSp" presStyleCnt="0"/>
      <dgm:spPr/>
    </dgm:pt>
    <dgm:pt modelId="{4E8A36B0-2750-4187-8BFF-A75D513A8BE9}" type="pres">
      <dgm:prSet presAssocID="{0C592AE6-62D4-4017-BC51-F678C78077E3}" presName="bSp" presStyleCnt="0"/>
      <dgm:spPr/>
    </dgm:pt>
    <dgm:pt modelId="{C1266CF8-4EBA-43AC-8647-955F13F58C51}" type="pres">
      <dgm:prSet presAssocID="{0C592AE6-62D4-4017-BC51-F678C78077E3}" presName="process" presStyleCnt="0"/>
      <dgm:spPr/>
    </dgm:pt>
    <dgm:pt modelId="{4196B48F-E0D5-41D0-8508-D926B6A56163}" type="pres">
      <dgm:prSet presAssocID="{82EF27F4-73B7-4087-A617-E6912E0B886F}" presName="composite1" presStyleCnt="0"/>
      <dgm:spPr/>
    </dgm:pt>
    <dgm:pt modelId="{FFB8C1F6-F89D-44AF-A927-678E1D6F9626}" type="pres">
      <dgm:prSet presAssocID="{82EF27F4-73B7-4087-A617-E6912E0B886F}" presName="dummyNode1" presStyleLbl="node1" presStyleIdx="0" presStyleCnt="3"/>
      <dgm:spPr/>
    </dgm:pt>
    <dgm:pt modelId="{6AC04C02-F06D-4FD3-8167-638B2ACF0FB6}" type="pres">
      <dgm:prSet presAssocID="{82EF27F4-73B7-4087-A617-E6912E0B886F}" presName="childNode1" presStyleLbl="bgAcc1" presStyleIdx="0" presStyleCnt="3">
        <dgm:presLayoutVars>
          <dgm:bulletEnabled val="1"/>
        </dgm:presLayoutVars>
      </dgm:prSet>
      <dgm:spPr/>
      <dgm:t>
        <a:bodyPr/>
        <a:lstStyle/>
        <a:p>
          <a:endParaRPr lang="es-CO"/>
        </a:p>
      </dgm:t>
    </dgm:pt>
    <dgm:pt modelId="{068BFB31-2965-49FA-96C5-98D4B44F730F}" type="pres">
      <dgm:prSet presAssocID="{82EF27F4-73B7-4087-A617-E6912E0B886F}" presName="childNode1tx" presStyleLbl="bgAcc1" presStyleIdx="0" presStyleCnt="3">
        <dgm:presLayoutVars>
          <dgm:bulletEnabled val="1"/>
        </dgm:presLayoutVars>
      </dgm:prSet>
      <dgm:spPr/>
      <dgm:t>
        <a:bodyPr/>
        <a:lstStyle/>
        <a:p>
          <a:endParaRPr lang="es-CO"/>
        </a:p>
      </dgm:t>
    </dgm:pt>
    <dgm:pt modelId="{428615F1-E2D2-4CAA-935B-27155BA3650B}" type="pres">
      <dgm:prSet presAssocID="{82EF27F4-73B7-4087-A617-E6912E0B886F}" presName="parentNode1" presStyleLbl="node1" presStyleIdx="0" presStyleCnt="3">
        <dgm:presLayoutVars>
          <dgm:chMax val="1"/>
          <dgm:bulletEnabled val="1"/>
        </dgm:presLayoutVars>
      </dgm:prSet>
      <dgm:spPr/>
      <dgm:t>
        <a:bodyPr/>
        <a:lstStyle/>
        <a:p>
          <a:endParaRPr lang="es-CO"/>
        </a:p>
      </dgm:t>
    </dgm:pt>
    <dgm:pt modelId="{E693B76F-9B92-4D99-AD33-1236A5D62D72}" type="pres">
      <dgm:prSet presAssocID="{82EF27F4-73B7-4087-A617-E6912E0B886F}" presName="connSite1" presStyleCnt="0"/>
      <dgm:spPr/>
    </dgm:pt>
    <dgm:pt modelId="{6EE4C802-4981-48A6-BBA2-0536EA0B6B78}" type="pres">
      <dgm:prSet presAssocID="{886EDAA3-529C-4C6F-9ADB-6F60ACE8FEB6}" presName="Name9" presStyleLbl="sibTrans2D1" presStyleIdx="0" presStyleCnt="2"/>
      <dgm:spPr/>
    </dgm:pt>
    <dgm:pt modelId="{AEFBB44F-DC89-417F-AE08-0249D91EB188}" type="pres">
      <dgm:prSet presAssocID="{E62943CA-7FEA-42E7-82F0-C86658A7F14F}" presName="composite2" presStyleCnt="0"/>
      <dgm:spPr/>
    </dgm:pt>
    <dgm:pt modelId="{344EF48D-650A-4800-9210-5276E7CEF0AB}" type="pres">
      <dgm:prSet presAssocID="{E62943CA-7FEA-42E7-82F0-C86658A7F14F}" presName="dummyNode2" presStyleLbl="node1" presStyleIdx="0" presStyleCnt="3"/>
      <dgm:spPr/>
    </dgm:pt>
    <dgm:pt modelId="{1B128999-B0D1-421A-9994-99CC1130C5ED}" type="pres">
      <dgm:prSet presAssocID="{E62943CA-7FEA-42E7-82F0-C86658A7F14F}" presName="childNode2" presStyleLbl="bgAcc1" presStyleIdx="1" presStyleCnt="3">
        <dgm:presLayoutVars>
          <dgm:bulletEnabled val="1"/>
        </dgm:presLayoutVars>
      </dgm:prSet>
      <dgm:spPr/>
      <dgm:t>
        <a:bodyPr/>
        <a:lstStyle/>
        <a:p>
          <a:endParaRPr lang="es-CO"/>
        </a:p>
      </dgm:t>
    </dgm:pt>
    <dgm:pt modelId="{9B982360-C5AF-469D-830E-124910F4BED9}" type="pres">
      <dgm:prSet presAssocID="{E62943CA-7FEA-42E7-82F0-C86658A7F14F}" presName="childNode2tx" presStyleLbl="bgAcc1" presStyleIdx="1" presStyleCnt="3">
        <dgm:presLayoutVars>
          <dgm:bulletEnabled val="1"/>
        </dgm:presLayoutVars>
      </dgm:prSet>
      <dgm:spPr/>
      <dgm:t>
        <a:bodyPr/>
        <a:lstStyle/>
        <a:p>
          <a:endParaRPr lang="es-CO"/>
        </a:p>
      </dgm:t>
    </dgm:pt>
    <dgm:pt modelId="{0F44CE48-781D-48D7-9FDB-CD239989DAA4}" type="pres">
      <dgm:prSet presAssocID="{E62943CA-7FEA-42E7-82F0-C86658A7F14F}" presName="parentNode2" presStyleLbl="node1" presStyleIdx="1" presStyleCnt="3">
        <dgm:presLayoutVars>
          <dgm:chMax val="0"/>
          <dgm:bulletEnabled val="1"/>
        </dgm:presLayoutVars>
      </dgm:prSet>
      <dgm:spPr/>
    </dgm:pt>
    <dgm:pt modelId="{B75C5115-791C-48B8-888D-FDB2BBF028B8}" type="pres">
      <dgm:prSet presAssocID="{E62943CA-7FEA-42E7-82F0-C86658A7F14F}" presName="connSite2" presStyleCnt="0"/>
      <dgm:spPr/>
    </dgm:pt>
    <dgm:pt modelId="{815AFF70-DA0C-4989-8D8B-6240DCCB522E}" type="pres">
      <dgm:prSet presAssocID="{0F1EC994-3F3F-4D5F-B19E-F1C96C0172EE}" presName="Name18" presStyleLbl="sibTrans2D1" presStyleIdx="1" presStyleCnt="2"/>
      <dgm:spPr/>
    </dgm:pt>
    <dgm:pt modelId="{BD725954-7AD0-4975-BBC3-FE68CED50108}" type="pres">
      <dgm:prSet presAssocID="{E8FB42E8-7DEB-4008-B569-034FED869D2E}" presName="composite1" presStyleCnt="0"/>
      <dgm:spPr/>
    </dgm:pt>
    <dgm:pt modelId="{48CCC212-D715-479E-BDD3-2CB65642E89A}" type="pres">
      <dgm:prSet presAssocID="{E8FB42E8-7DEB-4008-B569-034FED869D2E}" presName="dummyNode1" presStyleLbl="node1" presStyleIdx="1" presStyleCnt="3"/>
      <dgm:spPr/>
    </dgm:pt>
    <dgm:pt modelId="{66B65DAC-4D30-4835-B764-C829C007B428}" type="pres">
      <dgm:prSet presAssocID="{E8FB42E8-7DEB-4008-B569-034FED869D2E}" presName="childNode1" presStyleLbl="bgAcc1" presStyleIdx="2" presStyleCnt="3">
        <dgm:presLayoutVars>
          <dgm:bulletEnabled val="1"/>
        </dgm:presLayoutVars>
      </dgm:prSet>
      <dgm:spPr/>
      <dgm:t>
        <a:bodyPr/>
        <a:lstStyle/>
        <a:p>
          <a:endParaRPr lang="es-CO"/>
        </a:p>
      </dgm:t>
    </dgm:pt>
    <dgm:pt modelId="{873D259E-BCC7-4AAE-8B2A-ED7BFC9F5AC3}" type="pres">
      <dgm:prSet presAssocID="{E8FB42E8-7DEB-4008-B569-034FED869D2E}" presName="childNode1tx" presStyleLbl="bgAcc1" presStyleIdx="2" presStyleCnt="3">
        <dgm:presLayoutVars>
          <dgm:bulletEnabled val="1"/>
        </dgm:presLayoutVars>
      </dgm:prSet>
      <dgm:spPr/>
      <dgm:t>
        <a:bodyPr/>
        <a:lstStyle/>
        <a:p>
          <a:endParaRPr lang="es-CO"/>
        </a:p>
      </dgm:t>
    </dgm:pt>
    <dgm:pt modelId="{436F9230-542C-4AB0-A7B0-2FB461F4CB70}" type="pres">
      <dgm:prSet presAssocID="{E8FB42E8-7DEB-4008-B569-034FED869D2E}" presName="parentNode1" presStyleLbl="node1" presStyleIdx="2" presStyleCnt="3">
        <dgm:presLayoutVars>
          <dgm:chMax val="1"/>
          <dgm:bulletEnabled val="1"/>
        </dgm:presLayoutVars>
      </dgm:prSet>
      <dgm:spPr/>
    </dgm:pt>
    <dgm:pt modelId="{44A89769-725D-46D0-B108-6293CCE1EA3A}" type="pres">
      <dgm:prSet presAssocID="{E8FB42E8-7DEB-4008-B569-034FED869D2E}" presName="connSite1" presStyleCnt="0"/>
      <dgm:spPr/>
    </dgm:pt>
  </dgm:ptLst>
  <dgm:cxnLst>
    <dgm:cxn modelId="{BE739E9F-BE11-4E5F-9716-7C3BC58B5F9B}" srcId="{E8FB42E8-7DEB-4008-B569-034FED869D2E}" destId="{924F7902-162D-451C-ADB6-4AFB7FBBC10D}" srcOrd="2" destOrd="0" parTransId="{4D7620BF-DDE2-4426-8880-CAD05881340C}" sibTransId="{0A30E655-D306-484F-8646-B4C3910D95DC}"/>
    <dgm:cxn modelId="{B755ED20-0305-4E6C-AE90-B74701C314C3}" type="presOf" srcId="{D65354E1-11F9-465A-9398-3B4032C7FA3B}" destId="{1B128999-B0D1-421A-9994-99CC1130C5ED}" srcOrd="0" destOrd="1" presId="urn:microsoft.com/office/officeart/2005/8/layout/hProcess4"/>
    <dgm:cxn modelId="{AD027800-795B-4FE4-8EFA-C95D6CA64C8E}" type="presOf" srcId="{C38BBFA0-A2CA-43FD-B412-16C62F1AC62B}" destId="{1B128999-B0D1-421A-9994-99CC1130C5ED}" srcOrd="0" destOrd="0" presId="urn:microsoft.com/office/officeart/2005/8/layout/hProcess4"/>
    <dgm:cxn modelId="{6AE19580-E258-4149-9D0C-BECA1FAA468A}" type="presOf" srcId="{D0136D99-2A4C-445E-A50F-E2EA91DF9B7B}" destId="{873D259E-BCC7-4AAE-8B2A-ED7BFC9F5AC3}" srcOrd="1" destOrd="1" presId="urn:microsoft.com/office/officeart/2005/8/layout/hProcess4"/>
    <dgm:cxn modelId="{3C5E50C2-7ADA-4143-9EFB-A6F7350F240B}" srcId="{82EF27F4-73B7-4087-A617-E6912E0B886F}" destId="{554C019A-319A-4892-87C9-9A491AC73198}" srcOrd="0" destOrd="0" parTransId="{A774904D-C3A9-4A23-9C2B-1FD3D1AA5BEC}" sibTransId="{7B722CD0-D48F-4797-A359-955429E0FBCC}"/>
    <dgm:cxn modelId="{043D1C62-49F6-4A47-9518-D04CEF9F9F17}" srcId="{0C592AE6-62D4-4017-BC51-F678C78077E3}" destId="{E62943CA-7FEA-42E7-82F0-C86658A7F14F}" srcOrd="1" destOrd="0" parTransId="{322F9648-3C0E-456C-AB36-A594170AEC38}" sibTransId="{0F1EC994-3F3F-4D5F-B19E-F1C96C0172EE}"/>
    <dgm:cxn modelId="{E7FE6A71-13CD-4A80-A9DE-4EFAE09CFB92}" type="presOf" srcId="{52FB075A-FCA1-4733-AE36-FD705A9DEF37}" destId="{873D259E-BCC7-4AAE-8B2A-ED7BFC9F5AC3}" srcOrd="1" destOrd="0" presId="urn:microsoft.com/office/officeart/2005/8/layout/hProcess4"/>
    <dgm:cxn modelId="{A4D3A79D-8570-4363-A7A1-B8426B3523CF}" type="presOf" srcId="{0F1EC994-3F3F-4D5F-B19E-F1C96C0172EE}" destId="{815AFF70-DA0C-4989-8D8B-6240DCCB522E}" srcOrd="0" destOrd="0" presId="urn:microsoft.com/office/officeart/2005/8/layout/hProcess4"/>
    <dgm:cxn modelId="{8F1C84A6-354A-47A2-8F78-6F3C64C0E169}" srcId="{E62943CA-7FEA-42E7-82F0-C86658A7F14F}" destId="{CBF12C9E-0A5D-458F-818B-C9F80AB9A15B}" srcOrd="2" destOrd="0" parTransId="{319A0FD4-C9D4-4C79-9E3B-E44693427BC6}" sibTransId="{BEB32158-7710-4E35-807B-9470D5F0A6A3}"/>
    <dgm:cxn modelId="{F765118B-F4D3-455C-9CCA-308722AD4E3F}" srcId="{0C592AE6-62D4-4017-BC51-F678C78077E3}" destId="{E8FB42E8-7DEB-4008-B569-034FED869D2E}" srcOrd="2" destOrd="0" parTransId="{D97655E3-B2E4-4CDD-ACE5-E5066322E183}" sibTransId="{B683CA72-3EC4-4FB7-BFD5-D327BD722E34}"/>
    <dgm:cxn modelId="{E7681CA0-E1B2-4E6E-912E-2B78BFF79D74}" srcId="{E62943CA-7FEA-42E7-82F0-C86658A7F14F}" destId="{D65354E1-11F9-465A-9398-3B4032C7FA3B}" srcOrd="1" destOrd="0" parTransId="{757EA3CD-57E1-491C-820B-C2AD2B05D1DB}" sibTransId="{D18E46DA-F204-4FDB-82BE-71887D28C240}"/>
    <dgm:cxn modelId="{E96057E5-0F67-4DDD-819B-55F0AA805368}" type="presOf" srcId="{554C019A-319A-4892-87C9-9A491AC73198}" destId="{6AC04C02-F06D-4FD3-8167-638B2ACF0FB6}" srcOrd="0" destOrd="0" presId="urn:microsoft.com/office/officeart/2005/8/layout/hProcess4"/>
    <dgm:cxn modelId="{7BF3892A-1F21-4775-B2AF-A3EA6D949ECA}" srcId="{E8FB42E8-7DEB-4008-B569-034FED869D2E}" destId="{D0136D99-2A4C-445E-A50F-E2EA91DF9B7B}" srcOrd="1" destOrd="0" parTransId="{7A290BEE-46B4-4DC3-8103-AA668B7D5F7F}" sibTransId="{4C55978E-42AF-4D3A-B74E-E49D0B4093B3}"/>
    <dgm:cxn modelId="{6A36483C-5AC0-4111-9D92-05047C13BBD7}" type="presOf" srcId="{0C592AE6-62D4-4017-BC51-F678C78077E3}" destId="{8BCF4FEE-B33B-4A1B-B62E-CDDBA86E5795}" srcOrd="0" destOrd="0" presId="urn:microsoft.com/office/officeart/2005/8/layout/hProcess4"/>
    <dgm:cxn modelId="{7A504CA1-0909-489C-B222-68D103CF5062}" type="presOf" srcId="{CBF12C9E-0A5D-458F-818B-C9F80AB9A15B}" destId="{9B982360-C5AF-469D-830E-124910F4BED9}" srcOrd="1" destOrd="2" presId="urn:microsoft.com/office/officeart/2005/8/layout/hProcess4"/>
    <dgm:cxn modelId="{681DD59E-D743-4069-A61C-317C3B76CD82}" type="presOf" srcId="{D65354E1-11F9-465A-9398-3B4032C7FA3B}" destId="{9B982360-C5AF-469D-830E-124910F4BED9}" srcOrd="1" destOrd="1" presId="urn:microsoft.com/office/officeart/2005/8/layout/hProcess4"/>
    <dgm:cxn modelId="{B79B70B7-7C6F-4FCC-B798-16FA7CD11DBB}" type="presOf" srcId="{D0136D99-2A4C-445E-A50F-E2EA91DF9B7B}" destId="{66B65DAC-4D30-4835-B764-C829C007B428}" srcOrd="0" destOrd="1" presId="urn:microsoft.com/office/officeart/2005/8/layout/hProcess4"/>
    <dgm:cxn modelId="{4858FFF8-0B0B-4803-BC2D-DE2B55655177}" type="presOf" srcId="{E8FB42E8-7DEB-4008-B569-034FED869D2E}" destId="{436F9230-542C-4AB0-A7B0-2FB461F4CB70}" srcOrd="0" destOrd="0" presId="urn:microsoft.com/office/officeart/2005/8/layout/hProcess4"/>
    <dgm:cxn modelId="{34CB2E73-B5A1-48E7-B367-9A65D1F1162D}" type="presOf" srcId="{554C019A-319A-4892-87C9-9A491AC73198}" destId="{068BFB31-2965-49FA-96C5-98D4B44F730F}" srcOrd="1" destOrd="0" presId="urn:microsoft.com/office/officeart/2005/8/layout/hProcess4"/>
    <dgm:cxn modelId="{D734AB0E-E975-42C2-9CAC-00899E34824D}" type="presOf" srcId="{924F7902-162D-451C-ADB6-4AFB7FBBC10D}" destId="{873D259E-BCC7-4AAE-8B2A-ED7BFC9F5AC3}" srcOrd="1" destOrd="2" presId="urn:microsoft.com/office/officeart/2005/8/layout/hProcess4"/>
    <dgm:cxn modelId="{81E15B2C-74E7-460C-9E92-33A7599B068B}" srcId="{82EF27F4-73B7-4087-A617-E6912E0B886F}" destId="{94F186CB-078D-48A2-98E3-C9F69AF0FC4D}" srcOrd="1" destOrd="0" parTransId="{7DF2DBFF-AC52-4A40-94AE-C9D57A4B3FBC}" sibTransId="{885059DE-AE15-4465-A8FF-1F707814A813}"/>
    <dgm:cxn modelId="{6DA748D7-CE03-484B-B0BE-272DECE8F4DC}" type="presOf" srcId="{94F186CB-078D-48A2-98E3-C9F69AF0FC4D}" destId="{6AC04C02-F06D-4FD3-8167-638B2ACF0FB6}" srcOrd="0" destOrd="1" presId="urn:microsoft.com/office/officeart/2005/8/layout/hProcess4"/>
    <dgm:cxn modelId="{F8FE1C21-5D16-4A72-BFD3-E8A923301A56}" type="presOf" srcId="{82EF27F4-73B7-4087-A617-E6912E0B886F}" destId="{428615F1-E2D2-4CAA-935B-27155BA3650B}" srcOrd="0" destOrd="0" presId="urn:microsoft.com/office/officeart/2005/8/layout/hProcess4"/>
    <dgm:cxn modelId="{C22777B6-B0B5-4F63-A640-3330F6E7A3F8}" type="presOf" srcId="{CBF12C9E-0A5D-458F-818B-C9F80AB9A15B}" destId="{1B128999-B0D1-421A-9994-99CC1130C5ED}" srcOrd="0" destOrd="2" presId="urn:microsoft.com/office/officeart/2005/8/layout/hProcess4"/>
    <dgm:cxn modelId="{D7B5858A-CE57-4BA4-8619-EC6C73C8FDCD}" srcId="{0C592AE6-62D4-4017-BC51-F678C78077E3}" destId="{82EF27F4-73B7-4087-A617-E6912E0B886F}" srcOrd="0" destOrd="0" parTransId="{1EAC82C9-F322-4DB2-AC46-8A1CBADDAB55}" sibTransId="{886EDAA3-529C-4C6F-9ADB-6F60ACE8FEB6}"/>
    <dgm:cxn modelId="{8C84D890-C69A-4208-9082-9AAE7011F3B0}" type="presOf" srcId="{924F7902-162D-451C-ADB6-4AFB7FBBC10D}" destId="{66B65DAC-4D30-4835-B764-C829C007B428}" srcOrd="0" destOrd="2" presId="urn:microsoft.com/office/officeart/2005/8/layout/hProcess4"/>
    <dgm:cxn modelId="{00F10C1C-5F77-4442-9096-A94F5379FFA9}" srcId="{E8FB42E8-7DEB-4008-B569-034FED869D2E}" destId="{52FB075A-FCA1-4733-AE36-FD705A9DEF37}" srcOrd="0" destOrd="0" parTransId="{51BFEA6A-6238-48B2-9C3E-E1A5E90BE81B}" sibTransId="{35636DC1-C2B3-4E24-9ABE-69671EE73E04}"/>
    <dgm:cxn modelId="{BBF5FE40-FE2D-4F10-AAC9-F6A18AFC82AA}" type="presOf" srcId="{E62943CA-7FEA-42E7-82F0-C86658A7F14F}" destId="{0F44CE48-781D-48D7-9FDB-CD239989DAA4}" srcOrd="0" destOrd="0" presId="urn:microsoft.com/office/officeart/2005/8/layout/hProcess4"/>
    <dgm:cxn modelId="{F54DDD2D-0802-4F3B-B37E-20ECA888E30A}" type="presOf" srcId="{886EDAA3-529C-4C6F-9ADB-6F60ACE8FEB6}" destId="{6EE4C802-4981-48A6-BBA2-0536EA0B6B78}" srcOrd="0" destOrd="0" presId="urn:microsoft.com/office/officeart/2005/8/layout/hProcess4"/>
    <dgm:cxn modelId="{20C7BA31-C16C-4532-8132-C3860C60C639}" type="presOf" srcId="{94F186CB-078D-48A2-98E3-C9F69AF0FC4D}" destId="{068BFB31-2965-49FA-96C5-98D4B44F730F}" srcOrd="1" destOrd="1" presId="urn:microsoft.com/office/officeart/2005/8/layout/hProcess4"/>
    <dgm:cxn modelId="{77EAEF92-55F3-45A0-93D2-C0A7BB28601F}" srcId="{E62943CA-7FEA-42E7-82F0-C86658A7F14F}" destId="{C38BBFA0-A2CA-43FD-B412-16C62F1AC62B}" srcOrd="0" destOrd="0" parTransId="{F6181E07-C134-4F67-907E-68F62B98E6C8}" sibTransId="{22257B4B-177B-45BD-98BE-FE63637376DE}"/>
    <dgm:cxn modelId="{22EEFABF-C3DC-41FE-AA2E-BBF400331623}" type="presOf" srcId="{52FB075A-FCA1-4733-AE36-FD705A9DEF37}" destId="{66B65DAC-4D30-4835-B764-C829C007B428}" srcOrd="0" destOrd="0" presId="urn:microsoft.com/office/officeart/2005/8/layout/hProcess4"/>
    <dgm:cxn modelId="{CEC2D5F8-9DC9-4AD2-9013-8283A7303532}" type="presOf" srcId="{C38BBFA0-A2CA-43FD-B412-16C62F1AC62B}" destId="{9B982360-C5AF-469D-830E-124910F4BED9}" srcOrd="1" destOrd="0" presId="urn:microsoft.com/office/officeart/2005/8/layout/hProcess4"/>
    <dgm:cxn modelId="{5746E6E3-A202-482D-B4B3-BC8AA0FC008E}" type="presParOf" srcId="{8BCF4FEE-B33B-4A1B-B62E-CDDBA86E5795}" destId="{8881509D-C606-47E2-8A75-117BA99B4338}" srcOrd="0" destOrd="0" presId="urn:microsoft.com/office/officeart/2005/8/layout/hProcess4"/>
    <dgm:cxn modelId="{E6BB201E-2140-4372-BD91-A2B3F4334808}" type="presParOf" srcId="{8BCF4FEE-B33B-4A1B-B62E-CDDBA86E5795}" destId="{4E8A36B0-2750-4187-8BFF-A75D513A8BE9}" srcOrd="1" destOrd="0" presId="urn:microsoft.com/office/officeart/2005/8/layout/hProcess4"/>
    <dgm:cxn modelId="{9CCFDBB7-5EEC-4AE7-9E6F-4956BDD1085F}" type="presParOf" srcId="{8BCF4FEE-B33B-4A1B-B62E-CDDBA86E5795}" destId="{C1266CF8-4EBA-43AC-8647-955F13F58C51}" srcOrd="2" destOrd="0" presId="urn:microsoft.com/office/officeart/2005/8/layout/hProcess4"/>
    <dgm:cxn modelId="{61B1801C-8FB3-449C-8505-A06D3C097BBB}" type="presParOf" srcId="{C1266CF8-4EBA-43AC-8647-955F13F58C51}" destId="{4196B48F-E0D5-41D0-8508-D926B6A56163}" srcOrd="0" destOrd="0" presId="urn:microsoft.com/office/officeart/2005/8/layout/hProcess4"/>
    <dgm:cxn modelId="{05C091B3-E40F-4972-83E9-F8FF5D8D4FA1}" type="presParOf" srcId="{4196B48F-E0D5-41D0-8508-D926B6A56163}" destId="{FFB8C1F6-F89D-44AF-A927-678E1D6F9626}" srcOrd="0" destOrd="0" presId="urn:microsoft.com/office/officeart/2005/8/layout/hProcess4"/>
    <dgm:cxn modelId="{A2DEAD57-900F-4133-847A-7A8CFBF60092}" type="presParOf" srcId="{4196B48F-E0D5-41D0-8508-D926B6A56163}" destId="{6AC04C02-F06D-4FD3-8167-638B2ACF0FB6}" srcOrd="1" destOrd="0" presId="urn:microsoft.com/office/officeart/2005/8/layout/hProcess4"/>
    <dgm:cxn modelId="{E0EA16F6-0D28-4F85-BA04-2267C6DE3E39}" type="presParOf" srcId="{4196B48F-E0D5-41D0-8508-D926B6A56163}" destId="{068BFB31-2965-49FA-96C5-98D4B44F730F}" srcOrd="2" destOrd="0" presId="urn:microsoft.com/office/officeart/2005/8/layout/hProcess4"/>
    <dgm:cxn modelId="{C4764071-AB7B-47EB-88E8-59169913788B}" type="presParOf" srcId="{4196B48F-E0D5-41D0-8508-D926B6A56163}" destId="{428615F1-E2D2-4CAA-935B-27155BA3650B}" srcOrd="3" destOrd="0" presId="urn:microsoft.com/office/officeart/2005/8/layout/hProcess4"/>
    <dgm:cxn modelId="{C9E9913C-EAB2-4802-B8D6-BF5B2DF108C3}" type="presParOf" srcId="{4196B48F-E0D5-41D0-8508-D926B6A56163}" destId="{E693B76F-9B92-4D99-AD33-1236A5D62D72}" srcOrd="4" destOrd="0" presId="urn:microsoft.com/office/officeart/2005/8/layout/hProcess4"/>
    <dgm:cxn modelId="{92BB524B-736C-45E6-BB71-8892EBC498DC}" type="presParOf" srcId="{C1266CF8-4EBA-43AC-8647-955F13F58C51}" destId="{6EE4C802-4981-48A6-BBA2-0536EA0B6B78}" srcOrd="1" destOrd="0" presId="urn:microsoft.com/office/officeart/2005/8/layout/hProcess4"/>
    <dgm:cxn modelId="{9DAE4F26-5377-4769-9780-2CCFEBAD82DD}" type="presParOf" srcId="{C1266CF8-4EBA-43AC-8647-955F13F58C51}" destId="{AEFBB44F-DC89-417F-AE08-0249D91EB188}" srcOrd="2" destOrd="0" presId="urn:microsoft.com/office/officeart/2005/8/layout/hProcess4"/>
    <dgm:cxn modelId="{134661FE-BC22-4D4E-853E-9523980AA75D}" type="presParOf" srcId="{AEFBB44F-DC89-417F-AE08-0249D91EB188}" destId="{344EF48D-650A-4800-9210-5276E7CEF0AB}" srcOrd="0" destOrd="0" presId="urn:microsoft.com/office/officeart/2005/8/layout/hProcess4"/>
    <dgm:cxn modelId="{3EA17F21-B3F0-4FB2-9283-285923E235AA}" type="presParOf" srcId="{AEFBB44F-DC89-417F-AE08-0249D91EB188}" destId="{1B128999-B0D1-421A-9994-99CC1130C5ED}" srcOrd="1" destOrd="0" presId="urn:microsoft.com/office/officeart/2005/8/layout/hProcess4"/>
    <dgm:cxn modelId="{5F9619E0-3FF8-4E2B-8963-6D4F6A6558A5}" type="presParOf" srcId="{AEFBB44F-DC89-417F-AE08-0249D91EB188}" destId="{9B982360-C5AF-469D-830E-124910F4BED9}" srcOrd="2" destOrd="0" presId="urn:microsoft.com/office/officeart/2005/8/layout/hProcess4"/>
    <dgm:cxn modelId="{587F4C84-E9C7-4BEB-B113-F18FEC768BD7}" type="presParOf" srcId="{AEFBB44F-DC89-417F-AE08-0249D91EB188}" destId="{0F44CE48-781D-48D7-9FDB-CD239989DAA4}" srcOrd="3" destOrd="0" presId="urn:microsoft.com/office/officeart/2005/8/layout/hProcess4"/>
    <dgm:cxn modelId="{C28E193C-9C8C-49F4-89BD-15929B03CA48}" type="presParOf" srcId="{AEFBB44F-DC89-417F-AE08-0249D91EB188}" destId="{B75C5115-791C-48B8-888D-FDB2BBF028B8}" srcOrd="4" destOrd="0" presId="urn:microsoft.com/office/officeart/2005/8/layout/hProcess4"/>
    <dgm:cxn modelId="{A376E247-5E24-4DC6-9BBB-A7BD811D477D}" type="presParOf" srcId="{C1266CF8-4EBA-43AC-8647-955F13F58C51}" destId="{815AFF70-DA0C-4989-8D8B-6240DCCB522E}" srcOrd="3" destOrd="0" presId="urn:microsoft.com/office/officeart/2005/8/layout/hProcess4"/>
    <dgm:cxn modelId="{CAD99BFC-CD66-467F-95D3-F3E75FDF3F18}" type="presParOf" srcId="{C1266CF8-4EBA-43AC-8647-955F13F58C51}" destId="{BD725954-7AD0-4975-BBC3-FE68CED50108}" srcOrd="4" destOrd="0" presId="urn:microsoft.com/office/officeart/2005/8/layout/hProcess4"/>
    <dgm:cxn modelId="{8F616635-BC26-4C16-BD71-9B578AB870E2}" type="presParOf" srcId="{BD725954-7AD0-4975-BBC3-FE68CED50108}" destId="{48CCC212-D715-479E-BDD3-2CB65642E89A}" srcOrd="0" destOrd="0" presId="urn:microsoft.com/office/officeart/2005/8/layout/hProcess4"/>
    <dgm:cxn modelId="{1DBD2245-BE3E-4B64-A57A-15B72542807C}" type="presParOf" srcId="{BD725954-7AD0-4975-BBC3-FE68CED50108}" destId="{66B65DAC-4D30-4835-B764-C829C007B428}" srcOrd="1" destOrd="0" presId="urn:microsoft.com/office/officeart/2005/8/layout/hProcess4"/>
    <dgm:cxn modelId="{4E20756B-36E6-42F7-B614-4CEA6BEECDAE}" type="presParOf" srcId="{BD725954-7AD0-4975-BBC3-FE68CED50108}" destId="{873D259E-BCC7-4AAE-8B2A-ED7BFC9F5AC3}" srcOrd="2" destOrd="0" presId="urn:microsoft.com/office/officeart/2005/8/layout/hProcess4"/>
    <dgm:cxn modelId="{6B2723AB-B906-458B-A121-5821E845FEE3}" type="presParOf" srcId="{BD725954-7AD0-4975-BBC3-FE68CED50108}" destId="{436F9230-542C-4AB0-A7B0-2FB461F4CB70}" srcOrd="3" destOrd="0" presId="urn:microsoft.com/office/officeart/2005/8/layout/hProcess4"/>
    <dgm:cxn modelId="{8D20E443-1E1C-425E-82D8-CDF7BA16FF32}" type="presParOf" srcId="{BD725954-7AD0-4975-BBC3-FE68CED50108}" destId="{44A89769-725D-46D0-B108-6293CCE1EA3A}" srcOrd="4" destOrd="0" presId="urn:microsoft.com/office/officeart/2005/8/layout/hProcess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C04C02-F06D-4FD3-8167-638B2ACF0FB6}">
      <dsp:nvSpPr>
        <dsp:cNvPr id="0" name=""/>
        <dsp:cNvSpPr/>
      </dsp:nvSpPr>
      <dsp:spPr>
        <a:xfrm>
          <a:off x="2767" y="956228"/>
          <a:ext cx="1561537" cy="1287942"/>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s-CO" sz="1000" kern="1200"/>
            <a:t>Busqueda y diagnostico de informacion</a:t>
          </a:r>
        </a:p>
        <a:p>
          <a:pPr marL="57150" lvl="1" indent="-57150" algn="l" defTabSz="444500">
            <a:lnSpc>
              <a:spcPct val="90000"/>
            </a:lnSpc>
            <a:spcBef>
              <a:spcPct val="0"/>
            </a:spcBef>
            <a:spcAft>
              <a:spcPct val="15000"/>
            </a:spcAft>
            <a:buChar char="••"/>
          </a:pPr>
          <a:r>
            <a:rPr lang="es-CO" sz="1000" kern="1200"/>
            <a:t>Muestra de material a los estudiantes</a:t>
          </a:r>
        </a:p>
      </dsp:txBody>
      <dsp:txXfrm>
        <a:off x="32406" y="985867"/>
        <a:ext cx="1502259" cy="952676"/>
      </dsp:txXfrm>
    </dsp:sp>
    <dsp:sp modelId="{6EE4C802-4981-48A6-BBA2-0536EA0B6B78}">
      <dsp:nvSpPr>
        <dsp:cNvPr id="0" name=""/>
        <dsp:cNvSpPr/>
      </dsp:nvSpPr>
      <dsp:spPr>
        <a:xfrm>
          <a:off x="888040" y="1290737"/>
          <a:ext cx="1681076" cy="1681076"/>
        </a:xfrm>
        <a:prstGeom prst="leftCircularArrow">
          <a:avLst>
            <a:gd name="adj1" fmla="val 2912"/>
            <a:gd name="adj2" fmla="val 356337"/>
            <a:gd name="adj3" fmla="val 2131848"/>
            <a:gd name="adj4" fmla="val 9024489"/>
            <a:gd name="adj5" fmla="val 3397"/>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28615F1-E2D2-4CAA-935B-27155BA3650B}">
      <dsp:nvSpPr>
        <dsp:cNvPr id="0" name=""/>
        <dsp:cNvSpPr/>
      </dsp:nvSpPr>
      <dsp:spPr>
        <a:xfrm>
          <a:off x="349776" y="1968183"/>
          <a:ext cx="1388033" cy="55197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es-CO" sz="1700" kern="1200"/>
            <a:t>TRAYECTORIA 1</a:t>
          </a:r>
        </a:p>
      </dsp:txBody>
      <dsp:txXfrm>
        <a:off x="365943" y="1984350"/>
        <a:ext cx="1355699" cy="519641"/>
      </dsp:txXfrm>
    </dsp:sp>
    <dsp:sp modelId="{1B128999-B0D1-421A-9994-99CC1130C5ED}">
      <dsp:nvSpPr>
        <dsp:cNvPr id="0" name=""/>
        <dsp:cNvSpPr/>
      </dsp:nvSpPr>
      <dsp:spPr>
        <a:xfrm>
          <a:off x="1970928" y="956228"/>
          <a:ext cx="1561537" cy="1287942"/>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s-CO" sz="1000" kern="1200"/>
            <a:t>Revicion y adecuacion de la huerta </a:t>
          </a:r>
        </a:p>
        <a:p>
          <a:pPr marL="57150" lvl="1" indent="-57150" algn="l" defTabSz="444500">
            <a:lnSpc>
              <a:spcPct val="90000"/>
            </a:lnSpc>
            <a:spcBef>
              <a:spcPct val="0"/>
            </a:spcBef>
            <a:spcAft>
              <a:spcPct val="15000"/>
            </a:spcAft>
            <a:buChar char="••"/>
          </a:pPr>
          <a:r>
            <a:rPr lang="es-CO" sz="1000" kern="1200"/>
            <a:t>elaoracion de trampas para la huerta </a:t>
          </a:r>
        </a:p>
        <a:p>
          <a:pPr marL="57150" lvl="1" indent="-57150" algn="l" defTabSz="444500">
            <a:lnSpc>
              <a:spcPct val="90000"/>
            </a:lnSpc>
            <a:spcBef>
              <a:spcPct val="0"/>
            </a:spcBef>
            <a:spcAft>
              <a:spcPct val="15000"/>
            </a:spcAft>
            <a:buChar char="••"/>
          </a:pPr>
          <a:endParaRPr lang="es-CO" sz="1000" kern="1200"/>
        </a:p>
      </dsp:txBody>
      <dsp:txXfrm>
        <a:off x="2000567" y="1261855"/>
        <a:ext cx="1502259" cy="952676"/>
      </dsp:txXfrm>
    </dsp:sp>
    <dsp:sp modelId="{815AFF70-DA0C-4989-8D8B-6240DCCB522E}">
      <dsp:nvSpPr>
        <dsp:cNvPr id="0" name=""/>
        <dsp:cNvSpPr/>
      </dsp:nvSpPr>
      <dsp:spPr>
        <a:xfrm>
          <a:off x="2843189" y="178087"/>
          <a:ext cx="1880606" cy="1880606"/>
        </a:xfrm>
        <a:prstGeom prst="circularArrow">
          <a:avLst>
            <a:gd name="adj1" fmla="val 2603"/>
            <a:gd name="adj2" fmla="val 316240"/>
            <a:gd name="adj3" fmla="val 19508249"/>
            <a:gd name="adj4" fmla="val 12575511"/>
            <a:gd name="adj5" fmla="val 3037"/>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44CE48-781D-48D7-9FDB-CD239989DAA4}">
      <dsp:nvSpPr>
        <dsp:cNvPr id="0" name=""/>
        <dsp:cNvSpPr/>
      </dsp:nvSpPr>
      <dsp:spPr>
        <a:xfrm>
          <a:off x="2317937" y="680241"/>
          <a:ext cx="1388033" cy="551975"/>
        </a:xfrm>
        <a:prstGeom prst="roundRect">
          <a:avLst>
            <a:gd name="adj" fmla="val 1000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es-CO" sz="1700" kern="1200"/>
            <a:t>TRAYECTORIA 2</a:t>
          </a:r>
        </a:p>
      </dsp:txBody>
      <dsp:txXfrm>
        <a:off x="2334104" y="696408"/>
        <a:ext cx="1355699" cy="519641"/>
      </dsp:txXfrm>
    </dsp:sp>
    <dsp:sp modelId="{66B65DAC-4D30-4835-B764-C829C007B428}">
      <dsp:nvSpPr>
        <dsp:cNvPr id="0" name=""/>
        <dsp:cNvSpPr/>
      </dsp:nvSpPr>
      <dsp:spPr>
        <a:xfrm>
          <a:off x="3939089" y="956228"/>
          <a:ext cx="1561537" cy="1287942"/>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s-CO" sz="1000" kern="1200"/>
            <a:t>elaboracion de los hdrolatos </a:t>
          </a:r>
        </a:p>
        <a:p>
          <a:pPr marL="57150" lvl="1" indent="-57150" algn="l" defTabSz="444500">
            <a:lnSpc>
              <a:spcPct val="90000"/>
            </a:lnSpc>
            <a:spcBef>
              <a:spcPct val="0"/>
            </a:spcBef>
            <a:spcAft>
              <a:spcPct val="15000"/>
            </a:spcAft>
            <a:buChar char="••"/>
          </a:pPr>
          <a:r>
            <a:rPr lang="es-CO" sz="1000" kern="1200"/>
            <a:t>aplicacion de los hidrolatos </a:t>
          </a:r>
        </a:p>
        <a:p>
          <a:pPr marL="57150" lvl="1" indent="-57150" algn="l" defTabSz="444500">
            <a:lnSpc>
              <a:spcPct val="90000"/>
            </a:lnSpc>
            <a:spcBef>
              <a:spcPct val="0"/>
            </a:spcBef>
            <a:spcAft>
              <a:spcPct val="15000"/>
            </a:spcAft>
            <a:buChar char="••"/>
          </a:pPr>
          <a:r>
            <a:rPr lang="es-CO" sz="1000" kern="1200"/>
            <a:t>mantenimiento de la huerta </a:t>
          </a:r>
        </a:p>
      </dsp:txBody>
      <dsp:txXfrm>
        <a:off x="3968728" y="985867"/>
        <a:ext cx="1502259" cy="952676"/>
      </dsp:txXfrm>
    </dsp:sp>
    <dsp:sp modelId="{436F9230-542C-4AB0-A7B0-2FB461F4CB70}">
      <dsp:nvSpPr>
        <dsp:cNvPr id="0" name=""/>
        <dsp:cNvSpPr/>
      </dsp:nvSpPr>
      <dsp:spPr>
        <a:xfrm>
          <a:off x="4286098" y="1968183"/>
          <a:ext cx="1388033" cy="551975"/>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es-CO" sz="1700" kern="1200"/>
            <a:t>TRAYECTORIA 3</a:t>
          </a:r>
        </a:p>
      </dsp:txBody>
      <dsp:txXfrm>
        <a:off x="4302265" y="1984350"/>
        <a:ext cx="1355699" cy="51964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768A9-6AEA-4829-80E7-D50883FB2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1920</Words>
  <Characters>10566</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Cpe</dc:creator>
  <cp:lastModifiedBy>Cpe</cp:lastModifiedBy>
  <cp:revision>2</cp:revision>
  <dcterms:created xsi:type="dcterms:W3CDTF">2015-11-11T02:16:00Z</dcterms:created>
  <dcterms:modified xsi:type="dcterms:W3CDTF">2015-11-11T02:16:00Z</dcterms:modified>
</cp:coreProperties>
</file>